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7AE389" w14:textId="2AC1314F" w:rsidR="008E4E8C" w:rsidRPr="009320A7" w:rsidRDefault="008E4E8C" w:rsidP="008E4E8C">
      <w:pPr>
        <w:ind w:right="-425"/>
        <w:rPr>
          <w:sz w:val="16"/>
          <w:szCs w:val="16"/>
        </w:rPr>
      </w:pPr>
      <w:bookmarkStart w:id="0" w:name="_Ref57322919"/>
      <w:bookmarkStart w:id="1" w:name="_Ref57322917"/>
      <w:bookmarkStart w:id="2" w:name="_Ref57046967"/>
      <w:bookmarkStart w:id="3" w:name="_Ref56251020"/>
      <w:bookmarkStart w:id="4" w:name="_Ref56251018"/>
      <w:bookmarkStart w:id="5" w:name="_Ref55335495"/>
      <w:r w:rsidRPr="009320A7">
        <w:rPr>
          <w:noProof/>
          <w:sz w:val="16"/>
          <w:szCs w:val="16"/>
          <w:lang w:eastAsia="ru-RU"/>
        </w:rPr>
        <mc:AlternateContent>
          <mc:Choice Requires="wps">
            <w:drawing>
              <wp:anchor distT="45720" distB="45720" distL="114300" distR="114300" simplePos="0" relativeHeight="251658752" behindDoc="0" locked="0" layoutInCell="1" allowOverlap="1" wp14:anchorId="6E09D157" wp14:editId="582BE793">
                <wp:simplePos x="0" y="0"/>
                <wp:positionH relativeFrom="margin">
                  <wp:posOffset>4559020</wp:posOffset>
                </wp:positionH>
                <wp:positionV relativeFrom="paragraph">
                  <wp:posOffset>118</wp:posOffset>
                </wp:positionV>
                <wp:extent cx="2066925" cy="1192530"/>
                <wp:effectExtent l="0" t="0" r="0" b="0"/>
                <wp:wrapSquare wrapText="bothSides"/>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1192530"/>
                        </a:xfrm>
                        <a:prstGeom prst="rect">
                          <a:avLst/>
                        </a:prstGeom>
                        <a:noFill/>
                        <a:ln w="9525">
                          <a:noFill/>
                          <a:miter lim="800000"/>
                          <a:headEnd/>
                          <a:tailEnd/>
                        </a:ln>
                      </wps:spPr>
                      <wps:txbx>
                        <w:txbxContent>
                          <w:p w14:paraId="09B0E5A7"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Публичное акционерное общество</w:t>
                            </w:r>
                          </w:p>
                          <w:p w14:paraId="6266F2A2"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 xml:space="preserve">«Межрегиональная распределительная </w:t>
                            </w:r>
                          </w:p>
                          <w:p w14:paraId="22772F2F"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сетевая компания Центра»</w:t>
                            </w:r>
                          </w:p>
                          <w:p w14:paraId="5159DAFD"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2-я Ямская ул., д. 4, Москва, 127018</w:t>
                            </w:r>
                          </w:p>
                          <w:p w14:paraId="7F330F99"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тел.: +7 (495) 747-92-92,</w:t>
                            </w:r>
                          </w:p>
                          <w:p w14:paraId="64EA4BCD"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 xml:space="preserve"> факс: +7 (495) 747-92-95, </w:t>
                            </w:r>
                          </w:p>
                          <w:p w14:paraId="0B6AF4FB" w14:textId="77777777" w:rsidR="001508C9" w:rsidRPr="000D67AD" w:rsidRDefault="001508C9" w:rsidP="008E4E8C">
                            <w:pPr>
                              <w:spacing w:line="240" w:lineRule="auto"/>
                              <w:ind w:right="-23"/>
                              <w:rPr>
                                <w:rFonts w:ascii="Helios" w:hAnsi="Helios" w:cs="Helios"/>
                                <w:spacing w:val="4"/>
                                <w:sz w:val="12"/>
                                <w:szCs w:val="12"/>
                              </w:rPr>
                            </w:pPr>
                            <w:r w:rsidRPr="000D67AD">
                              <w:rPr>
                                <w:rFonts w:ascii="Helios" w:hAnsi="Helios" w:cs="Helios"/>
                                <w:spacing w:val="4"/>
                                <w:sz w:val="12"/>
                                <w:szCs w:val="12"/>
                              </w:rPr>
                              <w:t>тел./прямая линия энергетиков:</w:t>
                            </w:r>
                          </w:p>
                          <w:p w14:paraId="2144FE2D" w14:textId="77777777" w:rsidR="001508C9" w:rsidRPr="000D67AD" w:rsidRDefault="001508C9" w:rsidP="008E4E8C">
                            <w:pPr>
                              <w:spacing w:line="240" w:lineRule="auto"/>
                              <w:ind w:right="-23"/>
                              <w:rPr>
                                <w:rFonts w:ascii="Helios" w:hAnsi="Helios" w:cs="Helios"/>
                                <w:spacing w:val="4"/>
                                <w:sz w:val="12"/>
                                <w:szCs w:val="12"/>
                              </w:rPr>
                            </w:pPr>
                            <w:r w:rsidRPr="000D67AD">
                              <w:rPr>
                                <w:rFonts w:ascii="Helios" w:hAnsi="Helios" w:cs="Helios"/>
                                <w:spacing w:val="4"/>
                                <w:sz w:val="12"/>
                                <w:szCs w:val="12"/>
                              </w:rPr>
                              <w:t xml:space="preserve"> 8-800-50-50-115,</w:t>
                            </w:r>
                          </w:p>
                          <w:p w14:paraId="6ED7D8A4" w14:textId="77777777" w:rsidR="001508C9" w:rsidRPr="000D67AD" w:rsidRDefault="001508C9" w:rsidP="008E4E8C">
                            <w:pPr>
                              <w:spacing w:line="240" w:lineRule="auto"/>
                              <w:ind w:right="-23"/>
                              <w:rPr>
                                <w:rFonts w:ascii="Helios" w:hAnsi="Helios"/>
                                <w:sz w:val="12"/>
                                <w:szCs w:val="12"/>
                              </w:rPr>
                            </w:pPr>
                            <w:r w:rsidRPr="000D67AD">
                              <w:rPr>
                                <w:rFonts w:ascii="Helios" w:hAnsi="Helios" w:cs="Helios"/>
                                <w:spacing w:val="4"/>
                                <w:sz w:val="12"/>
                                <w:szCs w:val="12"/>
                              </w:rPr>
                              <w:t xml:space="preserve"> тел./линия доверия: +7 (495) 747-92-99,</w:t>
                            </w:r>
                          </w:p>
                          <w:p w14:paraId="699EF2AD" w14:textId="77777777" w:rsidR="001508C9" w:rsidRPr="00DD355C" w:rsidRDefault="001508C9" w:rsidP="008E4E8C">
                            <w:pPr>
                              <w:spacing w:line="240" w:lineRule="auto"/>
                              <w:ind w:right="-23"/>
                              <w:rPr>
                                <w:rFonts w:ascii="Helios" w:hAnsi="Helios"/>
                                <w:sz w:val="12"/>
                                <w:szCs w:val="12"/>
                              </w:rPr>
                            </w:pPr>
                            <w:r w:rsidRPr="000D67AD">
                              <w:rPr>
                                <w:rFonts w:ascii="Helios" w:hAnsi="Helios"/>
                                <w:sz w:val="12"/>
                                <w:szCs w:val="12"/>
                              </w:rPr>
                              <w:t xml:space="preserve"> </w:t>
                            </w:r>
                            <w:r w:rsidRPr="000D67AD">
                              <w:rPr>
                                <w:rFonts w:ascii="Helios" w:hAnsi="Helios"/>
                                <w:sz w:val="12"/>
                                <w:szCs w:val="12"/>
                                <w:lang w:val="en-US"/>
                              </w:rPr>
                              <w:t>e</w:t>
                            </w:r>
                            <w:r w:rsidRPr="00DD355C">
                              <w:rPr>
                                <w:rFonts w:ascii="Helios" w:hAnsi="Helios"/>
                                <w:sz w:val="12"/>
                                <w:szCs w:val="12"/>
                              </w:rPr>
                              <w:t>-</w:t>
                            </w:r>
                            <w:r w:rsidRPr="000D67AD">
                              <w:rPr>
                                <w:rFonts w:ascii="Helios" w:hAnsi="Helios"/>
                                <w:sz w:val="12"/>
                                <w:szCs w:val="12"/>
                                <w:lang w:val="en-US"/>
                              </w:rPr>
                              <w:t>mail</w:t>
                            </w:r>
                            <w:r w:rsidRPr="00DD355C">
                              <w:rPr>
                                <w:rFonts w:ascii="Helios" w:hAnsi="Helios"/>
                                <w:sz w:val="12"/>
                                <w:szCs w:val="12"/>
                              </w:rPr>
                              <w:t xml:space="preserve">: </w:t>
                            </w:r>
                            <w:hyperlink r:id="rId8" w:history="1">
                              <w:r w:rsidRPr="000D67AD">
                                <w:rPr>
                                  <w:rFonts w:ascii="Helios" w:hAnsi="Helios"/>
                                  <w:sz w:val="12"/>
                                  <w:szCs w:val="12"/>
                                  <w:lang w:val="en-US"/>
                                </w:rPr>
                                <w:t>posta</w:t>
                              </w:r>
                              <w:r w:rsidRPr="00DD355C">
                                <w:rPr>
                                  <w:rFonts w:ascii="Helios" w:hAnsi="Helios"/>
                                  <w:sz w:val="12"/>
                                  <w:szCs w:val="12"/>
                                </w:rPr>
                                <w:t>@</w:t>
                              </w:r>
                              <w:r w:rsidRPr="000D67AD">
                                <w:rPr>
                                  <w:rFonts w:ascii="Helios" w:hAnsi="Helios"/>
                                  <w:sz w:val="12"/>
                                  <w:szCs w:val="12"/>
                                  <w:lang w:val="en-US"/>
                                </w:rPr>
                                <w:t>mrsk</w:t>
                              </w:r>
                              <w:r w:rsidRPr="00DD355C">
                                <w:rPr>
                                  <w:rFonts w:ascii="Helios" w:hAnsi="Helios"/>
                                  <w:sz w:val="12"/>
                                  <w:szCs w:val="12"/>
                                </w:rPr>
                                <w:t>-1.</w:t>
                              </w:r>
                              <w:r w:rsidRPr="000D67AD">
                                <w:rPr>
                                  <w:rFonts w:ascii="Helios" w:hAnsi="Helios"/>
                                  <w:sz w:val="12"/>
                                  <w:szCs w:val="12"/>
                                  <w:lang w:val="en-US"/>
                                </w:rPr>
                                <w:t>ru</w:t>
                              </w:r>
                            </w:hyperlink>
                            <w:r w:rsidRPr="00DD355C">
                              <w:rPr>
                                <w:rFonts w:ascii="Helios" w:hAnsi="Helios"/>
                                <w:sz w:val="12"/>
                                <w:szCs w:val="12"/>
                              </w:rPr>
                              <w:t xml:space="preserve">, </w:t>
                            </w:r>
                            <w:hyperlink r:id="rId9" w:history="1">
                              <w:r w:rsidRPr="000D67AD">
                                <w:rPr>
                                  <w:rFonts w:ascii="Helios" w:hAnsi="Helios"/>
                                  <w:sz w:val="12"/>
                                  <w:szCs w:val="12"/>
                                  <w:lang w:val="en-US"/>
                                </w:rPr>
                                <w:t>www</w:t>
                              </w:r>
                              <w:r w:rsidRPr="00DD355C">
                                <w:rPr>
                                  <w:rFonts w:ascii="Helios" w:hAnsi="Helios"/>
                                  <w:sz w:val="12"/>
                                  <w:szCs w:val="12"/>
                                </w:rPr>
                                <w:t>.</w:t>
                              </w:r>
                              <w:r w:rsidRPr="000D67AD">
                                <w:rPr>
                                  <w:rFonts w:ascii="Helios" w:hAnsi="Helios"/>
                                  <w:sz w:val="12"/>
                                  <w:szCs w:val="12"/>
                                  <w:lang w:val="en-US"/>
                                </w:rPr>
                                <w:t>mrsk</w:t>
                              </w:r>
                              <w:r w:rsidRPr="00DD355C">
                                <w:rPr>
                                  <w:rFonts w:ascii="Helios" w:hAnsi="Helios"/>
                                  <w:sz w:val="12"/>
                                  <w:szCs w:val="12"/>
                                </w:rPr>
                                <w:t>-1.</w:t>
                              </w:r>
                              <w:r w:rsidRPr="000D67AD">
                                <w:rPr>
                                  <w:rFonts w:ascii="Helios" w:hAnsi="Helios"/>
                                  <w:sz w:val="12"/>
                                  <w:szCs w:val="12"/>
                                  <w:lang w:val="en-US"/>
                                </w:rPr>
                                <w:t>ru</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09D157" id="_x0000_t202" coordsize="21600,21600" o:spt="202" path="m,l,21600r21600,l21600,xe">
                <v:stroke joinstyle="miter"/>
                <v:path gradientshapeok="t" o:connecttype="rect"/>
              </v:shapetype>
              <v:shape id="Надпись 3" o:spid="_x0000_s1026" type="#_x0000_t202" style="position:absolute;left:0;text-align:left;margin-left:359pt;margin-top:0;width:162.75pt;height:93.9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OFPIQIAAPkDAAAOAAAAZHJzL2Uyb0RvYy54bWysU0uOEzEQ3SNxB8t70un8mLTSGQ0zDEIa&#10;PtLAARy3O21hu4ztpDvs2HMF7sCCBTuukLkRZXcmEw07RC+sclf5ud6r58V5pxXZCuclmJLmgyEl&#10;wnCopFmX9OOH62dnlPjATMUUGFHSnfD0fPn0yaK1hRhBA6oSjiCI8UVrS9qEYIss87wRmvkBWGEw&#10;WYPTLODWrbPKsRbRtcpGw+Esa8FV1gEX3uPfqz5Jlwm/rgUP7+rai0BUSbG3kFaX1lVcs+WCFWvH&#10;bCP5oQ32D11oJg1eeoS6YoGRjZN/QWnJHXiow4CDzqCuJReJA7LJh4/Y3DbMisQFxfH2KJP/f7D8&#10;7fa9I7Iq6ZgSwzSOaP99/2P/c/97/+vu6903Mo4atdYXWHprsTh0L6DDWSe+3t4A/+SJgcuGmbW4&#10;cA7aRrAKe8zjyezkaI/jI8iqfQMVXsY2ARJQVzsdBURJCKLjrHbH+YguEI4/R8PZbD6aUsIxl+cY&#10;jtMEM1bcH7fOh1cCNIlBSR0aIMGz7Y0PsR1W3JfE2wxcS6WSCZQhbUnnU8R/lNEyoEeV1CU9G8av&#10;d01k+dJU6XBgUvUxXqDMgXZk2nMO3arDwqjFCqodCuCg9yK+HQwacF8oadGHJfWfN8wJStRrgyLO&#10;88kkGjdtJtPnI9y408zqNMMMR6iSBkr68DIks/eMLlDsWiYZHjo59Ir+Suoc3kI08Ok+VT282OUf&#10;AAAA//8DAFBLAwQUAAYACAAAACEA+ni2594AAAAJAQAADwAAAGRycy9kb3ducmV2LnhtbEyPT0/D&#10;MAzF70h8h8hI3Fgy2FgpTScE4gra+CNx8xqvrWicqsnW8u3xTnCxbL2n598r1pPv1JGG2Aa2MJ8Z&#10;UMRVcC3XFt7fnq8yUDEhO+wCk4UfirAuz88KzF0YeUPHbaqVhHDM0UKTUp9rHauGPMZZ6IlF24fB&#10;Y5JzqLUbcJRw3+lrY261x5blQ4M9PTZUfW8P3sLHy/7rc2Fe6ye/7McwGc3+Tlt7eTE93INKNKU/&#10;M5zwBR1KYdqFA7uoOgureSZdkgWZJ9ksbpagdrJlqwx0Wej/DcpfAAAA//8DAFBLAQItABQABgAI&#10;AAAAIQC2gziS/gAAAOEBAAATAAAAAAAAAAAAAAAAAAAAAABbQ29udGVudF9UeXBlc10ueG1sUEsB&#10;Ai0AFAAGAAgAAAAhADj9If/WAAAAlAEAAAsAAAAAAAAAAAAAAAAALwEAAF9yZWxzLy5yZWxzUEsB&#10;Ai0AFAAGAAgAAAAhACSI4U8hAgAA+QMAAA4AAAAAAAAAAAAAAAAALgIAAGRycy9lMm9Eb2MueG1s&#10;UEsBAi0AFAAGAAgAAAAhAPp4tufeAAAACQEAAA8AAAAAAAAAAAAAAAAAewQAAGRycy9kb3ducmV2&#10;LnhtbFBLBQYAAAAABAAEAPMAAACGBQAAAAA=&#10;" filled="f" stroked="f">
                <v:textbox>
                  <w:txbxContent>
                    <w:p w14:paraId="09B0E5A7"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Публичное акционерное общество</w:t>
                      </w:r>
                    </w:p>
                    <w:p w14:paraId="6266F2A2"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 xml:space="preserve">«Межрегиональная распределительная </w:t>
                      </w:r>
                    </w:p>
                    <w:p w14:paraId="22772F2F"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сетевая компания Центра»</w:t>
                      </w:r>
                    </w:p>
                    <w:p w14:paraId="5159DAFD"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2-я Ямская ул., д. 4, Москва, 127018</w:t>
                      </w:r>
                    </w:p>
                    <w:p w14:paraId="7F330F99"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тел.: +7 (495) 747-92-92,</w:t>
                      </w:r>
                    </w:p>
                    <w:p w14:paraId="64EA4BCD" w14:textId="77777777" w:rsidR="001508C9" w:rsidRPr="000D67AD" w:rsidRDefault="001508C9" w:rsidP="008E4E8C">
                      <w:pPr>
                        <w:spacing w:line="240" w:lineRule="auto"/>
                        <w:ind w:right="-23"/>
                        <w:rPr>
                          <w:rFonts w:ascii="Helios" w:hAnsi="Helios"/>
                          <w:sz w:val="12"/>
                          <w:szCs w:val="12"/>
                        </w:rPr>
                      </w:pPr>
                      <w:r w:rsidRPr="000D67AD">
                        <w:rPr>
                          <w:rFonts w:ascii="Helios" w:hAnsi="Helios"/>
                          <w:sz w:val="12"/>
                          <w:szCs w:val="12"/>
                        </w:rPr>
                        <w:t xml:space="preserve"> факс: +7 (495) 747-92-95, </w:t>
                      </w:r>
                    </w:p>
                    <w:p w14:paraId="0B6AF4FB" w14:textId="77777777" w:rsidR="001508C9" w:rsidRPr="000D67AD" w:rsidRDefault="001508C9" w:rsidP="008E4E8C">
                      <w:pPr>
                        <w:spacing w:line="240" w:lineRule="auto"/>
                        <w:ind w:right="-23"/>
                        <w:rPr>
                          <w:rFonts w:ascii="Helios" w:hAnsi="Helios" w:cs="Helios"/>
                          <w:spacing w:val="4"/>
                          <w:sz w:val="12"/>
                          <w:szCs w:val="12"/>
                        </w:rPr>
                      </w:pPr>
                      <w:r w:rsidRPr="000D67AD">
                        <w:rPr>
                          <w:rFonts w:ascii="Helios" w:hAnsi="Helios" w:cs="Helios"/>
                          <w:spacing w:val="4"/>
                          <w:sz w:val="12"/>
                          <w:szCs w:val="12"/>
                        </w:rPr>
                        <w:t>тел./прямая линия энергетиков:</w:t>
                      </w:r>
                    </w:p>
                    <w:p w14:paraId="2144FE2D" w14:textId="77777777" w:rsidR="001508C9" w:rsidRPr="000D67AD" w:rsidRDefault="001508C9" w:rsidP="008E4E8C">
                      <w:pPr>
                        <w:spacing w:line="240" w:lineRule="auto"/>
                        <w:ind w:right="-23"/>
                        <w:rPr>
                          <w:rFonts w:ascii="Helios" w:hAnsi="Helios" w:cs="Helios"/>
                          <w:spacing w:val="4"/>
                          <w:sz w:val="12"/>
                          <w:szCs w:val="12"/>
                        </w:rPr>
                      </w:pPr>
                      <w:r w:rsidRPr="000D67AD">
                        <w:rPr>
                          <w:rFonts w:ascii="Helios" w:hAnsi="Helios" w:cs="Helios"/>
                          <w:spacing w:val="4"/>
                          <w:sz w:val="12"/>
                          <w:szCs w:val="12"/>
                        </w:rPr>
                        <w:t xml:space="preserve"> 8-800-50-50-115,</w:t>
                      </w:r>
                    </w:p>
                    <w:p w14:paraId="6ED7D8A4" w14:textId="77777777" w:rsidR="001508C9" w:rsidRPr="000D67AD" w:rsidRDefault="001508C9" w:rsidP="008E4E8C">
                      <w:pPr>
                        <w:spacing w:line="240" w:lineRule="auto"/>
                        <w:ind w:right="-23"/>
                        <w:rPr>
                          <w:rFonts w:ascii="Helios" w:hAnsi="Helios"/>
                          <w:sz w:val="12"/>
                          <w:szCs w:val="12"/>
                        </w:rPr>
                      </w:pPr>
                      <w:r w:rsidRPr="000D67AD">
                        <w:rPr>
                          <w:rFonts w:ascii="Helios" w:hAnsi="Helios" w:cs="Helios"/>
                          <w:spacing w:val="4"/>
                          <w:sz w:val="12"/>
                          <w:szCs w:val="12"/>
                        </w:rPr>
                        <w:t xml:space="preserve"> тел./линия доверия: +7 (495) 747-92-99,</w:t>
                      </w:r>
                    </w:p>
                    <w:p w14:paraId="699EF2AD" w14:textId="77777777" w:rsidR="001508C9" w:rsidRPr="00DD355C" w:rsidRDefault="001508C9" w:rsidP="008E4E8C">
                      <w:pPr>
                        <w:spacing w:line="240" w:lineRule="auto"/>
                        <w:ind w:right="-23"/>
                        <w:rPr>
                          <w:rFonts w:ascii="Helios" w:hAnsi="Helios"/>
                          <w:sz w:val="12"/>
                          <w:szCs w:val="12"/>
                        </w:rPr>
                      </w:pPr>
                      <w:r w:rsidRPr="000D67AD">
                        <w:rPr>
                          <w:rFonts w:ascii="Helios" w:hAnsi="Helios"/>
                          <w:sz w:val="12"/>
                          <w:szCs w:val="12"/>
                        </w:rPr>
                        <w:t xml:space="preserve"> </w:t>
                      </w:r>
                      <w:r w:rsidRPr="000D67AD">
                        <w:rPr>
                          <w:rFonts w:ascii="Helios" w:hAnsi="Helios"/>
                          <w:sz w:val="12"/>
                          <w:szCs w:val="12"/>
                          <w:lang w:val="en-US"/>
                        </w:rPr>
                        <w:t>e</w:t>
                      </w:r>
                      <w:r w:rsidRPr="00DD355C">
                        <w:rPr>
                          <w:rFonts w:ascii="Helios" w:hAnsi="Helios"/>
                          <w:sz w:val="12"/>
                          <w:szCs w:val="12"/>
                        </w:rPr>
                        <w:t>-</w:t>
                      </w:r>
                      <w:r w:rsidRPr="000D67AD">
                        <w:rPr>
                          <w:rFonts w:ascii="Helios" w:hAnsi="Helios"/>
                          <w:sz w:val="12"/>
                          <w:szCs w:val="12"/>
                          <w:lang w:val="en-US"/>
                        </w:rPr>
                        <w:t>mail</w:t>
                      </w:r>
                      <w:r w:rsidRPr="00DD355C">
                        <w:rPr>
                          <w:rFonts w:ascii="Helios" w:hAnsi="Helios"/>
                          <w:sz w:val="12"/>
                          <w:szCs w:val="12"/>
                        </w:rPr>
                        <w:t xml:space="preserve">: </w:t>
                      </w:r>
                      <w:hyperlink r:id="rId10" w:history="1">
                        <w:r w:rsidRPr="000D67AD">
                          <w:rPr>
                            <w:rFonts w:ascii="Helios" w:hAnsi="Helios"/>
                            <w:sz w:val="12"/>
                            <w:szCs w:val="12"/>
                            <w:lang w:val="en-US"/>
                          </w:rPr>
                          <w:t>posta</w:t>
                        </w:r>
                        <w:r w:rsidRPr="00DD355C">
                          <w:rPr>
                            <w:rFonts w:ascii="Helios" w:hAnsi="Helios"/>
                            <w:sz w:val="12"/>
                            <w:szCs w:val="12"/>
                          </w:rPr>
                          <w:t>@</w:t>
                        </w:r>
                        <w:r w:rsidRPr="000D67AD">
                          <w:rPr>
                            <w:rFonts w:ascii="Helios" w:hAnsi="Helios"/>
                            <w:sz w:val="12"/>
                            <w:szCs w:val="12"/>
                            <w:lang w:val="en-US"/>
                          </w:rPr>
                          <w:t>mrsk</w:t>
                        </w:r>
                        <w:r w:rsidRPr="00DD355C">
                          <w:rPr>
                            <w:rFonts w:ascii="Helios" w:hAnsi="Helios"/>
                            <w:sz w:val="12"/>
                            <w:szCs w:val="12"/>
                          </w:rPr>
                          <w:t>-1.</w:t>
                        </w:r>
                        <w:r w:rsidRPr="000D67AD">
                          <w:rPr>
                            <w:rFonts w:ascii="Helios" w:hAnsi="Helios"/>
                            <w:sz w:val="12"/>
                            <w:szCs w:val="12"/>
                            <w:lang w:val="en-US"/>
                          </w:rPr>
                          <w:t>ru</w:t>
                        </w:r>
                      </w:hyperlink>
                      <w:r w:rsidRPr="00DD355C">
                        <w:rPr>
                          <w:rFonts w:ascii="Helios" w:hAnsi="Helios"/>
                          <w:sz w:val="12"/>
                          <w:szCs w:val="12"/>
                        </w:rPr>
                        <w:t xml:space="preserve">, </w:t>
                      </w:r>
                      <w:hyperlink r:id="rId11" w:history="1">
                        <w:r w:rsidRPr="000D67AD">
                          <w:rPr>
                            <w:rFonts w:ascii="Helios" w:hAnsi="Helios"/>
                            <w:sz w:val="12"/>
                            <w:szCs w:val="12"/>
                            <w:lang w:val="en-US"/>
                          </w:rPr>
                          <w:t>www</w:t>
                        </w:r>
                        <w:r w:rsidRPr="00DD355C">
                          <w:rPr>
                            <w:rFonts w:ascii="Helios" w:hAnsi="Helios"/>
                            <w:sz w:val="12"/>
                            <w:szCs w:val="12"/>
                          </w:rPr>
                          <w:t>.</w:t>
                        </w:r>
                        <w:r w:rsidRPr="000D67AD">
                          <w:rPr>
                            <w:rFonts w:ascii="Helios" w:hAnsi="Helios"/>
                            <w:sz w:val="12"/>
                            <w:szCs w:val="12"/>
                            <w:lang w:val="en-US"/>
                          </w:rPr>
                          <w:t>mrsk</w:t>
                        </w:r>
                        <w:r w:rsidRPr="00DD355C">
                          <w:rPr>
                            <w:rFonts w:ascii="Helios" w:hAnsi="Helios"/>
                            <w:sz w:val="12"/>
                            <w:szCs w:val="12"/>
                          </w:rPr>
                          <w:t>-1.</w:t>
                        </w:r>
                        <w:r w:rsidRPr="000D67AD">
                          <w:rPr>
                            <w:rFonts w:ascii="Helios" w:hAnsi="Helios"/>
                            <w:sz w:val="12"/>
                            <w:szCs w:val="12"/>
                            <w:lang w:val="en-US"/>
                          </w:rPr>
                          <w:t>ru</w:t>
                        </w:r>
                      </w:hyperlink>
                    </w:p>
                  </w:txbxContent>
                </v:textbox>
                <w10:wrap type="square" anchorx="margin"/>
              </v:shape>
            </w:pict>
          </mc:Fallback>
        </mc:AlternateContent>
      </w:r>
      <w:r w:rsidRPr="009320A7">
        <w:rPr>
          <w:noProof/>
          <w:sz w:val="16"/>
          <w:szCs w:val="16"/>
          <w:lang w:eastAsia="ru-RU"/>
        </w:rPr>
        <w:drawing>
          <wp:inline distT="0" distB="0" distL="0" distR="0" wp14:anchorId="6C77C294" wp14:editId="4970905E">
            <wp:extent cx="3625850" cy="469265"/>
            <wp:effectExtent l="0" t="0" r="0" b="6985"/>
            <wp:docPr id="2" name="Рисунок 2" descr="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25850" cy="469265"/>
                    </a:xfrm>
                    <a:prstGeom prst="rect">
                      <a:avLst/>
                    </a:prstGeom>
                    <a:noFill/>
                    <a:ln>
                      <a:noFill/>
                    </a:ln>
                  </pic:spPr>
                </pic:pic>
              </a:graphicData>
            </a:graphic>
          </wp:inline>
        </w:drawing>
      </w:r>
    </w:p>
    <w:p w14:paraId="6DDCC409" w14:textId="438FA35B" w:rsidR="007556FF" w:rsidRPr="009320A7" w:rsidRDefault="007556FF" w:rsidP="007A26E8">
      <w:pPr>
        <w:pStyle w:val="affffffd"/>
        <w:suppressAutoHyphens/>
        <w:jc w:val="center"/>
        <w:rPr>
          <w:rFonts w:ascii="Helios-Regular" w:hAnsi="Helios-Regular" w:cs="Helios-Regular"/>
          <w:spacing w:val="4"/>
          <w:sz w:val="14"/>
          <w:szCs w:val="14"/>
          <w:lang w:val="en-US"/>
        </w:rPr>
      </w:pPr>
    </w:p>
    <w:p w14:paraId="4959859B" w14:textId="4A164EEA" w:rsidR="007556FF" w:rsidRPr="009320A7" w:rsidRDefault="007556FF" w:rsidP="007A26E8">
      <w:pPr>
        <w:ind w:left="5670" w:firstLine="0"/>
        <w:jc w:val="center"/>
        <w:rPr>
          <w:sz w:val="24"/>
          <w:szCs w:val="24"/>
          <w:lang w:val="en-US"/>
        </w:rPr>
      </w:pPr>
    </w:p>
    <w:p w14:paraId="0A675A5D" w14:textId="5F9AC94A" w:rsidR="007556FF" w:rsidRPr="009320A7" w:rsidRDefault="007556FF" w:rsidP="007A26E8">
      <w:pPr>
        <w:jc w:val="center"/>
        <w:rPr>
          <w:rFonts w:ascii="Arial" w:hAnsi="Arial" w:cs="Arial"/>
          <w:noProof/>
          <w:sz w:val="18"/>
          <w:szCs w:val="18"/>
          <w:lang w:val="en-US"/>
        </w:rPr>
      </w:pPr>
    </w:p>
    <w:p w14:paraId="3A02471A" w14:textId="62C399E7" w:rsidR="005C08CA" w:rsidRPr="009320A7" w:rsidRDefault="005C08CA" w:rsidP="007A26E8">
      <w:pPr>
        <w:ind w:left="5670" w:firstLine="0"/>
        <w:jc w:val="center"/>
        <w:rPr>
          <w:sz w:val="24"/>
          <w:szCs w:val="24"/>
        </w:rPr>
      </w:pPr>
    </w:p>
    <w:p w14:paraId="046E7575" w14:textId="77777777" w:rsidR="007556FF" w:rsidRPr="009320A7" w:rsidRDefault="007556FF" w:rsidP="007A26E8">
      <w:pPr>
        <w:ind w:left="5670" w:firstLine="0"/>
        <w:jc w:val="center"/>
        <w:rPr>
          <w:sz w:val="24"/>
          <w:szCs w:val="24"/>
        </w:rPr>
      </w:pPr>
      <w:r w:rsidRPr="009320A7">
        <w:rPr>
          <w:sz w:val="24"/>
          <w:szCs w:val="24"/>
        </w:rPr>
        <w:t>УТВЕРЖДАЮ:</w:t>
      </w:r>
    </w:p>
    <w:p w14:paraId="1C9CC825" w14:textId="77777777" w:rsidR="007556FF" w:rsidRPr="009320A7" w:rsidRDefault="007556FF" w:rsidP="007A26E8">
      <w:pPr>
        <w:spacing w:line="240" w:lineRule="auto"/>
        <w:jc w:val="right"/>
        <w:rPr>
          <w:sz w:val="24"/>
          <w:szCs w:val="24"/>
        </w:rPr>
      </w:pPr>
      <w:r w:rsidRPr="009320A7">
        <w:rPr>
          <w:sz w:val="24"/>
          <w:szCs w:val="24"/>
        </w:rPr>
        <w:t>Председатель закупочной комиссии -</w:t>
      </w:r>
    </w:p>
    <w:p w14:paraId="45B70796" w14:textId="77777777" w:rsidR="007556FF" w:rsidRPr="009320A7" w:rsidRDefault="007556FF" w:rsidP="007A26E8">
      <w:pPr>
        <w:spacing w:line="240" w:lineRule="auto"/>
        <w:jc w:val="right"/>
        <w:rPr>
          <w:sz w:val="24"/>
          <w:szCs w:val="24"/>
        </w:rPr>
      </w:pPr>
      <w:r w:rsidRPr="009320A7">
        <w:rPr>
          <w:sz w:val="24"/>
          <w:szCs w:val="24"/>
        </w:rPr>
        <w:t xml:space="preserve">заместитель генерального директора </w:t>
      </w:r>
    </w:p>
    <w:p w14:paraId="19AADEA9" w14:textId="77777777" w:rsidR="007556FF" w:rsidRPr="009320A7" w:rsidRDefault="007556FF" w:rsidP="007A26E8">
      <w:pPr>
        <w:spacing w:line="240" w:lineRule="auto"/>
        <w:jc w:val="right"/>
        <w:rPr>
          <w:sz w:val="24"/>
          <w:szCs w:val="24"/>
        </w:rPr>
      </w:pPr>
      <w:r w:rsidRPr="009320A7">
        <w:rPr>
          <w:sz w:val="24"/>
          <w:szCs w:val="24"/>
        </w:rPr>
        <w:t xml:space="preserve">по инвестиционной деятельности </w:t>
      </w:r>
    </w:p>
    <w:p w14:paraId="4B2CB2B7" w14:textId="77777777" w:rsidR="007556FF" w:rsidRPr="009320A7" w:rsidRDefault="007556FF" w:rsidP="007A26E8">
      <w:pPr>
        <w:spacing w:line="240" w:lineRule="auto"/>
        <w:jc w:val="right"/>
        <w:rPr>
          <w:sz w:val="24"/>
          <w:szCs w:val="24"/>
        </w:rPr>
      </w:pPr>
      <w:r w:rsidRPr="009320A7">
        <w:rPr>
          <w:sz w:val="24"/>
          <w:szCs w:val="24"/>
        </w:rPr>
        <w:t>ПАО «МРСК Центра»</w:t>
      </w:r>
    </w:p>
    <w:p w14:paraId="0CD0EE99" w14:textId="77777777" w:rsidR="007556FF" w:rsidRPr="009320A7" w:rsidRDefault="007556FF" w:rsidP="007A26E8">
      <w:pPr>
        <w:spacing w:line="240" w:lineRule="auto"/>
        <w:jc w:val="right"/>
      </w:pPr>
    </w:p>
    <w:p w14:paraId="465E2E6F" w14:textId="77777777" w:rsidR="007556FF" w:rsidRPr="009320A7" w:rsidRDefault="007556FF" w:rsidP="007A26E8">
      <w:pPr>
        <w:spacing w:line="240" w:lineRule="auto"/>
        <w:jc w:val="right"/>
        <w:rPr>
          <w:sz w:val="24"/>
          <w:szCs w:val="24"/>
        </w:rPr>
      </w:pPr>
      <w:r w:rsidRPr="009320A7">
        <w:rPr>
          <w:sz w:val="24"/>
          <w:szCs w:val="24"/>
        </w:rPr>
        <w:t>____________________ Д.В. Скляров</w:t>
      </w:r>
    </w:p>
    <w:p w14:paraId="262843C6" w14:textId="77777777" w:rsidR="007556FF" w:rsidRPr="009320A7" w:rsidRDefault="007556FF" w:rsidP="007A26E8">
      <w:pPr>
        <w:spacing w:line="240" w:lineRule="auto"/>
        <w:jc w:val="right"/>
        <w:rPr>
          <w:sz w:val="24"/>
          <w:szCs w:val="24"/>
        </w:rPr>
      </w:pPr>
    </w:p>
    <w:p w14:paraId="71BCC889" w14:textId="3CFBD865" w:rsidR="007556FF" w:rsidRPr="009320A7" w:rsidRDefault="007556FF" w:rsidP="007A26E8">
      <w:pPr>
        <w:ind w:left="5670" w:firstLine="0"/>
        <w:jc w:val="right"/>
        <w:rPr>
          <w:sz w:val="24"/>
          <w:szCs w:val="24"/>
        </w:rPr>
      </w:pPr>
      <w:r w:rsidRPr="009320A7">
        <w:rPr>
          <w:sz w:val="24"/>
          <w:szCs w:val="24"/>
        </w:rPr>
        <w:t xml:space="preserve"> «____» ___________________ </w:t>
      </w:r>
      <w:r w:rsidR="008C0D6A" w:rsidRPr="009320A7">
        <w:rPr>
          <w:sz w:val="24"/>
          <w:szCs w:val="24"/>
        </w:rPr>
        <w:t>2018</w:t>
      </w:r>
      <w:r w:rsidRPr="009320A7">
        <w:rPr>
          <w:sz w:val="24"/>
          <w:szCs w:val="24"/>
        </w:rPr>
        <w:t xml:space="preserve"> г.</w:t>
      </w:r>
    </w:p>
    <w:p w14:paraId="72662627" w14:textId="77777777" w:rsidR="007556FF" w:rsidRPr="009320A7" w:rsidRDefault="007556FF" w:rsidP="007A26E8">
      <w:pPr>
        <w:ind w:firstLine="0"/>
        <w:jc w:val="left"/>
        <w:rPr>
          <w:sz w:val="24"/>
          <w:szCs w:val="24"/>
        </w:rPr>
      </w:pPr>
    </w:p>
    <w:p w14:paraId="53D2A612" w14:textId="77777777" w:rsidR="007556FF" w:rsidRPr="009320A7" w:rsidRDefault="007556FF" w:rsidP="007A26E8">
      <w:pPr>
        <w:spacing w:line="240" w:lineRule="auto"/>
        <w:ind w:left="6804" w:firstLine="0"/>
        <w:rPr>
          <w:b/>
          <w:kern w:val="36"/>
          <w:sz w:val="24"/>
          <w:szCs w:val="24"/>
        </w:rPr>
      </w:pPr>
      <w:r w:rsidRPr="009320A7">
        <w:rPr>
          <w:b/>
          <w:kern w:val="36"/>
          <w:sz w:val="24"/>
          <w:szCs w:val="24"/>
        </w:rPr>
        <w:t>Согласовано на заседании</w:t>
      </w:r>
    </w:p>
    <w:p w14:paraId="5339DCC6" w14:textId="77777777" w:rsidR="007556FF" w:rsidRPr="009320A7" w:rsidRDefault="007556FF" w:rsidP="007A26E8">
      <w:pPr>
        <w:spacing w:line="240" w:lineRule="auto"/>
        <w:ind w:left="6804" w:firstLine="0"/>
        <w:rPr>
          <w:b/>
          <w:kern w:val="36"/>
          <w:sz w:val="24"/>
          <w:szCs w:val="24"/>
        </w:rPr>
      </w:pPr>
      <w:r w:rsidRPr="009320A7">
        <w:rPr>
          <w:b/>
          <w:kern w:val="36"/>
          <w:sz w:val="24"/>
          <w:szCs w:val="24"/>
        </w:rPr>
        <w:t>закупочной комиссии</w:t>
      </w:r>
    </w:p>
    <w:p w14:paraId="6DD788C5" w14:textId="77777777" w:rsidR="007556FF" w:rsidRPr="009320A7" w:rsidRDefault="007556FF" w:rsidP="007A26E8">
      <w:pPr>
        <w:spacing w:line="240" w:lineRule="auto"/>
        <w:ind w:left="6804" w:firstLine="0"/>
        <w:rPr>
          <w:b/>
          <w:kern w:val="36"/>
          <w:sz w:val="24"/>
          <w:szCs w:val="24"/>
        </w:rPr>
      </w:pPr>
      <w:r w:rsidRPr="009320A7">
        <w:rPr>
          <w:b/>
          <w:kern w:val="36"/>
          <w:sz w:val="24"/>
          <w:szCs w:val="24"/>
        </w:rPr>
        <w:t>Протокол № ____________</w:t>
      </w:r>
    </w:p>
    <w:p w14:paraId="00A6DC8A" w14:textId="4EAB68A7" w:rsidR="007556FF" w:rsidRPr="009320A7" w:rsidRDefault="007556FF" w:rsidP="007A26E8">
      <w:pPr>
        <w:spacing w:line="240" w:lineRule="auto"/>
        <w:ind w:left="6804" w:firstLine="0"/>
        <w:rPr>
          <w:b/>
          <w:kern w:val="36"/>
          <w:sz w:val="24"/>
          <w:szCs w:val="24"/>
        </w:rPr>
      </w:pPr>
      <w:r w:rsidRPr="009320A7">
        <w:rPr>
          <w:b/>
          <w:kern w:val="36"/>
          <w:sz w:val="24"/>
          <w:szCs w:val="24"/>
        </w:rPr>
        <w:t xml:space="preserve">от «___» _______ </w:t>
      </w:r>
      <w:r w:rsidR="008C0D6A" w:rsidRPr="009320A7">
        <w:rPr>
          <w:b/>
          <w:kern w:val="36"/>
          <w:sz w:val="24"/>
          <w:szCs w:val="24"/>
        </w:rPr>
        <w:t>2018</w:t>
      </w:r>
      <w:r w:rsidRPr="009320A7">
        <w:rPr>
          <w:b/>
          <w:kern w:val="36"/>
          <w:sz w:val="24"/>
          <w:szCs w:val="24"/>
        </w:rPr>
        <w:t xml:space="preserve"> года</w:t>
      </w:r>
    </w:p>
    <w:p w14:paraId="1C674E10" w14:textId="77777777" w:rsidR="00717F60" w:rsidRPr="009320A7" w:rsidRDefault="00717F60" w:rsidP="007A26E8">
      <w:pPr>
        <w:spacing w:line="264" w:lineRule="auto"/>
        <w:jc w:val="center"/>
        <w:rPr>
          <w:sz w:val="24"/>
          <w:szCs w:val="24"/>
        </w:rPr>
      </w:pPr>
    </w:p>
    <w:p w14:paraId="422A6A92" w14:textId="77777777" w:rsidR="00717F60" w:rsidRPr="009320A7" w:rsidRDefault="00717F60" w:rsidP="007A26E8">
      <w:pPr>
        <w:spacing w:line="264" w:lineRule="auto"/>
        <w:jc w:val="center"/>
        <w:rPr>
          <w:sz w:val="24"/>
          <w:szCs w:val="24"/>
        </w:rPr>
      </w:pPr>
    </w:p>
    <w:p w14:paraId="70472F33" w14:textId="77777777" w:rsidR="00717F60" w:rsidRPr="009320A7" w:rsidRDefault="00717F60" w:rsidP="007A26E8">
      <w:pPr>
        <w:spacing w:line="264" w:lineRule="auto"/>
        <w:jc w:val="center"/>
        <w:rPr>
          <w:sz w:val="24"/>
          <w:szCs w:val="24"/>
        </w:rPr>
      </w:pPr>
    </w:p>
    <w:p w14:paraId="75EABD0C" w14:textId="77777777" w:rsidR="00717F60" w:rsidRPr="009320A7" w:rsidRDefault="00717F60" w:rsidP="007A26E8">
      <w:pPr>
        <w:pStyle w:val="1f5"/>
        <w:spacing w:line="264" w:lineRule="auto"/>
        <w:ind w:left="0" w:right="0"/>
        <w:jc w:val="center"/>
        <w:rPr>
          <w:rFonts w:ascii="Times New Roman" w:hAnsi="Times New Roman"/>
          <w:b/>
          <w:bCs w:val="0"/>
          <w:sz w:val="24"/>
          <w:szCs w:val="24"/>
        </w:rPr>
      </w:pPr>
      <w:r w:rsidRPr="009320A7">
        <w:rPr>
          <w:rFonts w:ascii="Times New Roman" w:hAnsi="Times New Roman"/>
          <w:b/>
          <w:bCs w:val="0"/>
          <w:sz w:val="24"/>
          <w:szCs w:val="24"/>
        </w:rPr>
        <w:t>Документация по запросу предложений</w:t>
      </w:r>
    </w:p>
    <w:p w14:paraId="49636993" w14:textId="77777777" w:rsidR="00717F60" w:rsidRPr="009320A7" w:rsidRDefault="00717F60" w:rsidP="007A26E8">
      <w:pPr>
        <w:pStyle w:val="1f5"/>
        <w:spacing w:line="264" w:lineRule="auto"/>
        <w:ind w:left="0" w:right="0"/>
        <w:jc w:val="center"/>
        <w:rPr>
          <w:rFonts w:ascii="Times New Roman" w:hAnsi="Times New Roman"/>
          <w:sz w:val="24"/>
          <w:szCs w:val="24"/>
        </w:rPr>
      </w:pPr>
    </w:p>
    <w:p w14:paraId="05D5FBC1" w14:textId="77777777" w:rsidR="00717F60" w:rsidRPr="009320A7" w:rsidRDefault="00717F60" w:rsidP="007A26E8">
      <w:pPr>
        <w:pStyle w:val="1f5"/>
        <w:spacing w:line="264" w:lineRule="auto"/>
        <w:ind w:left="0" w:right="0"/>
        <w:jc w:val="center"/>
        <w:rPr>
          <w:rFonts w:ascii="Times New Roman" w:hAnsi="Times New Roman"/>
          <w:b/>
          <w:sz w:val="24"/>
          <w:szCs w:val="24"/>
        </w:rPr>
      </w:pPr>
      <w:r w:rsidRPr="009320A7">
        <w:rPr>
          <w:rFonts w:ascii="Times New Roman" w:hAnsi="Times New Roman"/>
          <w:b/>
          <w:sz w:val="24"/>
          <w:szCs w:val="24"/>
        </w:rPr>
        <w:t>ОТКРЫТЫЙ ЗАПРОС ПРЕДЛОЖЕНИЙ</w:t>
      </w:r>
    </w:p>
    <w:p w14:paraId="7D27DC4C" w14:textId="16766A28" w:rsidR="00717F60" w:rsidRPr="009320A7" w:rsidRDefault="00717F60" w:rsidP="007A26E8">
      <w:pPr>
        <w:spacing w:line="264" w:lineRule="auto"/>
        <w:ind w:firstLine="0"/>
        <w:jc w:val="center"/>
        <w:rPr>
          <w:b/>
          <w:sz w:val="24"/>
          <w:szCs w:val="24"/>
        </w:rPr>
      </w:pPr>
      <w:r w:rsidRPr="009320A7">
        <w:rPr>
          <w:b/>
          <w:sz w:val="24"/>
          <w:szCs w:val="24"/>
        </w:rPr>
        <w:t xml:space="preserve">на право заключения </w:t>
      </w:r>
      <w:r w:rsidR="003777C6" w:rsidRPr="009320A7">
        <w:rPr>
          <w:b/>
          <w:sz w:val="24"/>
          <w:szCs w:val="24"/>
        </w:rPr>
        <w:t xml:space="preserve">Договоров </w:t>
      </w:r>
      <w:r w:rsidR="001508C9" w:rsidRPr="009320A7">
        <w:rPr>
          <w:b/>
          <w:sz w:val="24"/>
          <w:szCs w:val="24"/>
        </w:rPr>
        <w:t>обязательного страхования гражданской ответственности (ОСАГО)</w:t>
      </w:r>
      <w:r w:rsidR="003777C6" w:rsidRPr="009320A7">
        <w:rPr>
          <w:b/>
          <w:sz w:val="24"/>
          <w:szCs w:val="24"/>
        </w:rPr>
        <w:t xml:space="preserve"> для ну</w:t>
      </w:r>
      <w:r w:rsidR="001508C9" w:rsidRPr="009320A7">
        <w:rPr>
          <w:b/>
          <w:sz w:val="24"/>
          <w:szCs w:val="24"/>
        </w:rPr>
        <w:t xml:space="preserve">жд ПАО «МРСК Центра» (филиалов «Липецкэнерго» и </w:t>
      </w:r>
      <w:r w:rsidR="003777C6" w:rsidRPr="009320A7">
        <w:rPr>
          <w:b/>
          <w:sz w:val="24"/>
          <w:szCs w:val="24"/>
        </w:rPr>
        <w:t>«Тверьэнерго»)</w:t>
      </w:r>
    </w:p>
    <w:p w14:paraId="7D3B50DB" w14:textId="77777777" w:rsidR="007556FF" w:rsidRPr="009320A7" w:rsidRDefault="007556FF" w:rsidP="007A26E8">
      <w:pPr>
        <w:pStyle w:val="xl39"/>
        <w:pBdr>
          <w:left w:val="none" w:sz="0" w:space="0" w:color="auto"/>
          <w:bottom w:val="none" w:sz="0" w:space="0" w:color="auto"/>
          <w:right w:val="none" w:sz="0" w:space="0" w:color="auto"/>
        </w:pBdr>
        <w:spacing w:before="0" w:after="0" w:line="264" w:lineRule="auto"/>
        <w:ind w:left="-540" w:right="-302"/>
        <w:textAlignment w:val="auto"/>
        <w:rPr>
          <w:rFonts w:ascii="Times New Roman" w:eastAsia="Times New Roman" w:hAnsi="Times New Roman" w:cs="Times New Roman"/>
          <w:b/>
          <w:caps/>
        </w:rPr>
      </w:pPr>
    </w:p>
    <w:p w14:paraId="6799EE7F" w14:textId="77777777" w:rsidR="00717F60" w:rsidRPr="009320A7" w:rsidRDefault="00717F60" w:rsidP="007A26E8">
      <w:pPr>
        <w:pStyle w:val="xl39"/>
        <w:pBdr>
          <w:left w:val="none" w:sz="0" w:space="0" w:color="auto"/>
          <w:bottom w:val="none" w:sz="0" w:space="0" w:color="auto"/>
          <w:right w:val="none" w:sz="0" w:space="0" w:color="auto"/>
        </w:pBdr>
        <w:spacing w:before="0" w:after="0" w:line="264" w:lineRule="auto"/>
        <w:ind w:left="-540" w:right="-302"/>
        <w:textAlignment w:val="auto"/>
        <w:rPr>
          <w:rFonts w:ascii="Times New Roman" w:hAnsi="Times New Roman" w:cs="Times New Roman"/>
        </w:rPr>
      </w:pPr>
      <w:r w:rsidRPr="009320A7">
        <w:rPr>
          <w:rFonts w:ascii="Times New Roman" w:eastAsia="Times New Roman" w:hAnsi="Times New Roman" w:cs="Times New Roman"/>
          <w:b/>
          <w:caps/>
        </w:rPr>
        <w:t xml:space="preserve"> «ОБЩАЯ</w:t>
      </w:r>
      <w:r w:rsidR="00B51A18" w:rsidRPr="009320A7">
        <w:rPr>
          <w:rFonts w:ascii="Times New Roman" w:eastAsia="Times New Roman" w:hAnsi="Times New Roman" w:cs="Times New Roman"/>
          <w:b/>
          <w:caps/>
        </w:rPr>
        <w:t>,</w:t>
      </w:r>
      <w:r w:rsidRPr="009320A7">
        <w:rPr>
          <w:rFonts w:ascii="Times New Roman" w:eastAsia="Times New Roman" w:hAnsi="Times New Roman" w:cs="Times New Roman"/>
          <w:b/>
          <w:caps/>
        </w:rPr>
        <w:t xml:space="preserve"> КОММЕРЧЕСКАЯ</w:t>
      </w:r>
      <w:r w:rsidR="00B51A18" w:rsidRPr="009320A7">
        <w:rPr>
          <w:rFonts w:ascii="Times New Roman" w:eastAsia="Times New Roman" w:hAnsi="Times New Roman" w:cs="Times New Roman"/>
          <w:b/>
          <w:caps/>
        </w:rPr>
        <w:t xml:space="preserve"> и техническая</w:t>
      </w:r>
      <w:r w:rsidRPr="009320A7">
        <w:rPr>
          <w:rFonts w:ascii="Times New Roman" w:eastAsia="Times New Roman" w:hAnsi="Times New Roman" w:cs="Times New Roman"/>
          <w:b/>
          <w:caps/>
        </w:rPr>
        <w:t xml:space="preserve"> ЧАСТИ»</w:t>
      </w:r>
      <w:r w:rsidRPr="009320A7">
        <w:rPr>
          <w:rFonts w:ascii="Times New Roman" w:hAnsi="Times New Roman" w:cs="Times New Roman"/>
        </w:rPr>
        <w:t xml:space="preserve"> </w:t>
      </w:r>
    </w:p>
    <w:p w14:paraId="175F719B" w14:textId="77777777" w:rsidR="00717F60" w:rsidRPr="009320A7" w:rsidRDefault="00717F60" w:rsidP="007A26E8">
      <w:pPr>
        <w:spacing w:line="264" w:lineRule="auto"/>
        <w:ind w:firstLine="0"/>
        <w:rPr>
          <w:sz w:val="24"/>
          <w:szCs w:val="24"/>
        </w:rPr>
      </w:pPr>
    </w:p>
    <w:p w14:paraId="4395F743" w14:textId="77777777" w:rsidR="00717F60" w:rsidRPr="009320A7" w:rsidRDefault="00717F60" w:rsidP="007A26E8">
      <w:pPr>
        <w:spacing w:line="264" w:lineRule="auto"/>
        <w:ind w:firstLine="0"/>
        <w:rPr>
          <w:sz w:val="24"/>
          <w:szCs w:val="24"/>
        </w:rPr>
      </w:pPr>
    </w:p>
    <w:p w14:paraId="6B3BA8C4" w14:textId="77777777" w:rsidR="00717F60" w:rsidRPr="009320A7" w:rsidRDefault="00717F60" w:rsidP="007A26E8">
      <w:pPr>
        <w:spacing w:line="264" w:lineRule="auto"/>
        <w:ind w:firstLine="0"/>
        <w:jc w:val="center"/>
        <w:rPr>
          <w:b/>
          <w:sz w:val="24"/>
          <w:szCs w:val="24"/>
        </w:rPr>
      </w:pPr>
    </w:p>
    <w:p w14:paraId="20374185" w14:textId="77777777" w:rsidR="007556FF" w:rsidRPr="009320A7" w:rsidRDefault="007556FF" w:rsidP="007A26E8">
      <w:pPr>
        <w:spacing w:line="264" w:lineRule="auto"/>
        <w:ind w:firstLine="0"/>
        <w:jc w:val="center"/>
        <w:rPr>
          <w:b/>
          <w:sz w:val="24"/>
          <w:szCs w:val="24"/>
        </w:rPr>
      </w:pPr>
    </w:p>
    <w:p w14:paraId="02D959B2" w14:textId="77777777" w:rsidR="005C08CA" w:rsidRPr="009320A7" w:rsidRDefault="005C08CA" w:rsidP="007A26E8">
      <w:pPr>
        <w:spacing w:line="264" w:lineRule="auto"/>
        <w:ind w:firstLine="0"/>
        <w:jc w:val="center"/>
        <w:rPr>
          <w:b/>
          <w:sz w:val="24"/>
          <w:szCs w:val="24"/>
        </w:rPr>
      </w:pPr>
    </w:p>
    <w:p w14:paraId="7E750658" w14:textId="77777777" w:rsidR="008E4E8C" w:rsidRPr="009320A7" w:rsidRDefault="008E4E8C" w:rsidP="007A26E8">
      <w:pPr>
        <w:spacing w:line="264" w:lineRule="auto"/>
        <w:ind w:firstLine="0"/>
        <w:jc w:val="center"/>
        <w:rPr>
          <w:b/>
          <w:sz w:val="24"/>
          <w:szCs w:val="24"/>
        </w:rPr>
      </w:pPr>
    </w:p>
    <w:p w14:paraId="6A8148BD" w14:textId="77777777" w:rsidR="008E4E8C" w:rsidRPr="009320A7" w:rsidRDefault="008E4E8C" w:rsidP="007A26E8">
      <w:pPr>
        <w:spacing w:line="264" w:lineRule="auto"/>
        <w:ind w:firstLine="0"/>
        <w:jc w:val="center"/>
        <w:rPr>
          <w:b/>
          <w:sz w:val="24"/>
          <w:szCs w:val="24"/>
        </w:rPr>
      </w:pPr>
    </w:p>
    <w:p w14:paraId="7CD074B7" w14:textId="77777777" w:rsidR="008E4E8C" w:rsidRPr="009320A7" w:rsidRDefault="008E4E8C" w:rsidP="007A26E8">
      <w:pPr>
        <w:spacing w:line="264" w:lineRule="auto"/>
        <w:ind w:firstLine="0"/>
        <w:jc w:val="center"/>
        <w:rPr>
          <w:b/>
          <w:sz w:val="24"/>
          <w:szCs w:val="24"/>
        </w:rPr>
      </w:pPr>
    </w:p>
    <w:p w14:paraId="641A8C8F" w14:textId="77777777" w:rsidR="008E4E8C" w:rsidRPr="009320A7" w:rsidRDefault="008E4E8C" w:rsidP="007A26E8">
      <w:pPr>
        <w:spacing w:line="264" w:lineRule="auto"/>
        <w:ind w:firstLine="0"/>
        <w:jc w:val="center"/>
        <w:rPr>
          <w:b/>
          <w:sz w:val="24"/>
          <w:szCs w:val="24"/>
        </w:rPr>
      </w:pPr>
    </w:p>
    <w:p w14:paraId="698F425B" w14:textId="77777777" w:rsidR="008E4E8C" w:rsidRPr="009320A7" w:rsidRDefault="008E4E8C" w:rsidP="007A26E8">
      <w:pPr>
        <w:spacing w:line="264" w:lineRule="auto"/>
        <w:ind w:firstLine="0"/>
        <w:jc w:val="center"/>
        <w:rPr>
          <w:b/>
          <w:sz w:val="24"/>
          <w:szCs w:val="24"/>
        </w:rPr>
      </w:pPr>
    </w:p>
    <w:p w14:paraId="01F06563" w14:textId="77777777" w:rsidR="00DB5A50" w:rsidRPr="009320A7" w:rsidRDefault="00DB5A50" w:rsidP="007A26E8">
      <w:pPr>
        <w:spacing w:line="264" w:lineRule="auto"/>
        <w:ind w:firstLine="0"/>
        <w:jc w:val="center"/>
        <w:rPr>
          <w:b/>
          <w:sz w:val="24"/>
          <w:szCs w:val="24"/>
        </w:rPr>
      </w:pPr>
    </w:p>
    <w:p w14:paraId="7E6E490C" w14:textId="77777777" w:rsidR="00DB5A50" w:rsidRPr="009320A7" w:rsidRDefault="00DB5A50" w:rsidP="007A26E8">
      <w:pPr>
        <w:spacing w:line="264" w:lineRule="auto"/>
        <w:ind w:firstLine="0"/>
        <w:jc w:val="center"/>
        <w:rPr>
          <w:b/>
          <w:sz w:val="24"/>
          <w:szCs w:val="24"/>
        </w:rPr>
      </w:pPr>
    </w:p>
    <w:p w14:paraId="6752B4FD" w14:textId="77777777" w:rsidR="005C08CA" w:rsidRPr="009320A7" w:rsidRDefault="005C08CA" w:rsidP="007A26E8">
      <w:pPr>
        <w:spacing w:line="264" w:lineRule="auto"/>
        <w:ind w:firstLine="0"/>
        <w:jc w:val="center"/>
        <w:rPr>
          <w:b/>
          <w:sz w:val="24"/>
          <w:szCs w:val="24"/>
        </w:rPr>
      </w:pPr>
    </w:p>
    <w:p w14:paraId="6AF63802" w14:textId="77777777" w:rsidR="007556FF" w:rsidRPr="009320A7" w:rsidRDefault="007556FF" w:rsidP="007A26E8">
      <w:pPr>
        <w:spacing w:line="264" w:lineRule="auto"/>
        <w:ind w:firstLine="0"/>
        <w:jc w:val="center"/>
        <w:rPr>
          <w:b/>
          <w:sz w:val="24"/>
          <w:szCs w:val="24"/>
        </w:rPr>
      </w:pPr>
    </w:p>
    <w:p w14:paraId="02CF9D5D" w14:textId="120E0C6C" w:rsidR="007556FF" w:rsidRPr="009320A7" w:rsidRDefault="007556FF" w:rsidP="007A26E8">
      <w:pPr>
        <w:spacing w:line="240" w:lineRule="auto"/>
        <w:ind w:firstLine="0"/>
        <w:jc w:val="center"/>
        <w:rPr>
          <w:sz w:val="24"/>
          <w:szCs w:val="24"/>
        </w:rPr>
      </w:pPr>
      <w:r w:rsidRPr="009320A7">
        <w:rPr>
          <w:sz w:val="24"/>
          <w:szCs w:val="24"/>
        </w:rPr>
        <w:t>г. Москва</w:t>
      </w:r>
      <w:r w:rsidRPr="009320A7">
        <w:rPr>
          <w:sz w:val="24"/>
          <w:szCs w:val="24"/>
        </w:rPr>
        <w:br/>
      </w:r>
      <w:r w:rsidR="008C0D6A" w:rsidRPr="009320A7">
        <w:rPr>
          <w:sz w:val="24"/>
          <w:szCs w:val="24"/>
        </w:rPr>
        <w:t>2018</w:t>
      </w:r>
      <w:r w:rsidRPr="009320A7">
        <w:rPr>
          <w:sz w:val="24"/>
          <w:szCs w:val="24"/>
        </w:rPr>
        <w:t xml:space="preserve"> г.</w:t>
      </w:r>
    </w:p>
    <w:p w14:paraId="71D4BD58" w14:textId="77777777" w:rsidR="00717F60" w:rsidRPr="009320A7" w:rsidRDefault="00717F60" w:rsidP="007A26E8">
      <w:pPr>
        <w:spacing w:line="264" w:lineRule="auto"/>
        <w:ind w:firstLine="0"/>
        <w:jc w:val="center"/>
        <w:rPr>
          <w:sz w:val="24"/>
          <w:szCs w:val="24"/>
        </w:rPr>
        <w:sectPr w:rsidR="00717F60" w:rsidRPr="009320A7" w:rsidSect="002B0606">
          <w:pgSz w:w="11907" w:h="16840" w:code="9"/>
          <w:pgMar w:top="714" w:right="851" w:bottom="590" w:left="1242" w:header="454" w:footer="357" w:gutter="0"/>
          <w:cols w:space="720"/>
          <w:docGrid w:linePitch="360"/>
        </w:sectPr>
      </w:pPr>
    </w:p>
    <w:p w14:paraId="0970BA88" w14:textId="77777777" w:rsidR="00717F60" w:rsidRPr="009320A7" w:rsidRDefault="00717F60" w:rsidP="007A26E8">
      <w:pPr>
        <w:pStyle w:val="1f4"/>
        <w:tabs>
          <w:tab w:val="left" w:pos="9639"/>
        </w:tabs>
        <w:spacing w:line="264" w:lineRule="auto"/>
        <w:ind w:right="2049"/>
        <w:rPr>
          <w:sz w:val="24"/>
          <w:szCs w:val="24"/>
        </w:rPr>
      </w:pPr>
      <w:r w:rsidRPr="009320A7">
        <w:rPr>
          <w:sz w:val="24"/>
          <w:szCs w:val="24"/>
        </w:rPr>
        <w:lastRenderedPageBreak/>
        <w:t>СОДЕРЖАНИЕ</w:t>
      </w:r>
    </w:p>
    <w:p w14:paraId="7270ECE6" w14:textId="77777777" w:rsidR="00E11995" w:rsidRPr="009320A7" w:rsidRDefault="00A76369">
      <w:pPr>
        <w:pStyle w:val="1f4"/>
        <w:rPr>
          <w:rFonts w:asciiTheme="minorHAnsi" w:eastAsiaTheme="minorEastAsia" w:hAnsiTheme="minorHAnsi" w:cstheme="minorBidi"/>
          <w:b w:val="0"/>
          <w:caps w:val="0"/>
          <w:noProof/>
          <w:szCs w:val="22"/>
          <w:lang w:eastAsia="ru-RU"/>
        </w:rPr>
      </w:pPr>
      <w:r w:rsidRPr="009320A7">
        <w:rPr>
          <w:sz w:val="24"/>
          <w:szCs w:val="24"/>
        </w:rPr>
        <w:fldChar w:fldCharType="begin"/>
      </w:r>
      <w:r w:rsidR="00717F60" w:rsidRPr="009320A7">
        <w:rPr>
          <w:sz w:val="24"/>
          <w:szCs w:val="24"/>
        </w:rPr>
        <w:instrText xml:space="preserve"> TOC </w:instrText>
      </w:r>
      <w:r w:rsidRPr="009320A7">
        <w:rPr>
          <w:sz w:val="24"/>
          <w:szCs w:val="24"/>
        </w:rPr>
        <w:fldChar w:fldCharType="separate"/>
      </w:r>
      <w:bookmarkEnd w:id="0"/>
      <w:bookmarkEnd w:id="1"/>
      <w:bookmarkEnd w:id="2"/>
      <w:bookmarkEnd w:id="3"/>
      <w:bookmarkEnd w:id="4"/>
      <w:r w:rsidR="00E11995" w:rsidRPr="009320A7">
        <w:rPr>
          <w:noProof/>
        </w:rPr>
        <w:t>1</w:t>
      </w:r>
      <w:r w:rsidR="00E11995" w:rsidRPr="009320A7">
        <w:rPr>
          <w:rFonts w:asciiTheme="minorHAnsi" w:eastAsiaTheme="minorEastAsia" w:hAnsiTheme="minorHAnsi" w:cstheme="minorBidi"/>
          <w:b w:val="0"/>
          <w:caps w:val="0"/>
          <w:noProof/>
          <w:szCs w:val="22"/>
          <w:lang w:eastAsia="ru-RU"/>
        </w:rPr>
        <w:tab/>
      </w:r>
      <w:r w:rsidR="00E11995" w:rsidRPr="009320A7">
        <w:rPr>
          <w:noProof/>
        </w:rPr>
        <w:t>Общие положения</w:t>
      </w:r>
      <w:r w:rsidR="00E11995" w:rsidRPr="009320A7">
        <w:rPr>
          <w:noProof/>
        </w:rPr>
        <w:tab/>
      </w:r>
      <w:r w:rsidR="00E11995" w:rsidRPr="009320A7">
        <w:rPr>
          <w:noProof/>
        </w:rPr>
        <w:fldChar w:fldCharType="begin"/>
      </w:r>
      <w:r w:rsidR="00E11995" w:rsidRPr="009320A7">
        <w:rPr>
          <w:noProof/>
        </w:rPr>
        <w:instrText xml:space="preserve"> PAGEREF _Toc525738296 \h </w:instrText>
      </w:r>
      <w:r w:rsidR="00E11995" w:rsidRPr="009320A7">
        <w:rPr>
          <w:noProof/>
        </w:rPr>
      </w:r>
      <w:r w:rsidR="00E11995" w:rsidRPr="009320A7">
        <w:rPr>
          <w:noProof/>
        </w:rPr>
        <w:fldChar w:fldCharType="separate"/>
      </w:r>
      <w:r w:rsidR="009320A7">
        <w:rPr>
          <w:noProof/>
        </w:rPr>
        <w:t>4</w:t>
      </w:r>
      <w:r w:rsidR="00E11995" w:rsidRPr="009320A7">
        <w:rPr>
          <w:noProof/>
        </w:rPr>
        <w:fldChar w:fldCharType="end"/>
      </w:r>
    </w:p>
    <w:p w14:paraId="713D35DA"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1.1</w:t>
      </w:r>
      <w:r w:rsidRPr="009320A7">
        <w:rPr>
          <w:rFonts w:asciiTheme="minorHAnsi" w:eastAsiaTheme="minorEastAsia" w:hAnsiTheme="minorHAnsi" w:cstheme="minorBidi"/>
          <w:b w:val="0"/>
          <w:bCs w:val="0"/>
          <w:noProof/>
          <w:sz w:val="22"/>
          <w:szCs w:val="22"/>
          <w:lang w:eastAsia="ru-RU"/>
        </w:rPr>
        <w:tab/>
      </w:r>
      <w:r w:rsidRPr="009320A7">
        <w:rPr>
          <w:noProof/>
        </w:rPr>
        <w:t>Общие сведения о процедуре запроса предложений</w:t>
      </w:r>
      <w:r w:rsidRPr="009320A7">
        <w:rPr>
          <w:noProof/>
        </w:rPr>
        <w:tab/>
      </w:r>
      <w:r w:rsidRPr="009320A7">
        <w:rPr>
          <w:noProof/>
        </w:rPr>
        <w:fldChar w:fldCharType="begin"/>
      </w:r>
      <w:r w:rsidRPr="009320A7">
        <w:rPr>
          <w:noProof/>
        </w:rPr>
        <w:instrText xml:space="preserve"> PAGEREF _Toc525738297 \h </w:instrText>
      </w:r>
      <w:r w:rsidRPr="009320A7">
        <w:rPr>
          <w:noProof/>
        </w:rPr>
      </w:r>
      <w:r w:rsidRPr="009320A7">
        <w:rPr>
          <w:noProof/>
        </w:rPr>
        <w:fldChar w:fldCharType="separate"/>
      </w:r>
      <w:r w:rsidR="009320A7">
        <w:rPr>
          <w:noProof/>
        </w:rPr>
        <w:t>4</w:t>
      </w:r>
      <w:r w:rsidRPr="009320A7">
        <w:rPr>
          <w:noProof/>
        </w:rPr>
        <w:fldChar w:fldCharType="end"/>
      </w:r>
    </w:p>
    <w:p w14:paraId="5447E79A"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1.2</w:t>
      </w:r>
      <w:r w:rsidRPr="009320A7">
        <w:rPr>
          <w:rFonts w:asciiTheme="minorHAnsi" w:eastAsiaTheme="minorEastAsia" w:hAnsiTheme="minorHAnsi" w:cstheme="minorBidi"/>
          <w:b w:val="0"/>
          <w:bCs w:val="0"/>
          <w:noProof/>
          <w:sz w:val="22"/>
          <w:szCs w:val="22"/>
          <w:lang w:eastAsia="ru-RU"/>
        </w:rPr>
        <w:tab/>
      </w:r>
      <w:r w:rsidRPr="009320A7">
        <w:rPr>
          <w:noProof/>
        </w:rPr>
        <w:t>Правовой статус документов</w:t>
      </w:r>
      <w:r w:rsidRPr="009320A7">
        <w:rPr>
          <w:noProof/>
        </w:rPr>
        <w:tab/>
      </w:r>
      <w:r w:rsidRPr="009320A7">
        <w:rPr>
          <w:noProof/>
        </w:rPr>
        <w:fldChar w:fldCharType="begin"/>
      </w:r>
      <w:r w:rsidRPr="009320A7">
        <w:rPr>
          <w:noProof/>
        </w:rPr>
        <w:instrText xml:space="preserve"> PAGEREF _Toc525738298 \h </w:instrText>
      </w:r>
      <w:r w:rsidRPr="009320A7">
        <w:rPr>
          <w:noProof/>
        </w:rPr>
      </w:r>
      <w:r w:rsidRPr="009320A7">
        <w:rPr>
          <w:noProof/>
        </w:rPr>
        <w:fldChar w:fldCharType="separate"/>
      </w:r>
      <w:r w:rsidR="009320A7">
        <w:rPr>
          <w:noProof/>
        </w:rPr>
        <w:t>5</w:t>
      </w:r>
      <w:r w:rsidRPr="009320A7">
        <w:rPr>
          <w:noProof/>
        </w:rPr>
        <w:fldChar w:fldCharType="end"/>
      </w:r>
    </w:p>
    <w:p w14:paraId="658CDF14"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1.3</w:t>
      </w:r>
      <w:r w:rsidRPr="009320A7">
        <w:rPr>
          <w:rFonts w:asciiTheme="minorHAnsi" w:eastAsiaTheme="minorEastAsia" w:hAnsiTheme="minorHAnsi" w:cstheme="minorBidi"/>
          <w:b w:val="0"/>
          <w:bCs w:val="0"/>
          <w:noProof/>
          <w:sz w:val="22"/>
          <w:szCs w:val="22"/>
          <w:lang w:eastAsia="ru-RU"/>
        </w:rPr>
        <w:tab/>
      </w:r>
      <w:r w:rsidRPr="009320A7">
        <w:rPr>
          <w:noProof/>
        </w:rPr>
        <w:t>Особые положения в связи с проведением Запроса предложений на ЭТП</w:t>
      </w:r>
      <w:r w:rsidRPr="009320A7">
        <w:rPr>
          <w:noProof/>
        </w:rPr>
        <w:tab/>
      </w:r>
      <w:r w:rsidRPr="009320A7">
        <w:rPr>
          <w:noProof/>
        </w:rPr>
        <w:fldChar w:fldCharType="begin"/>
      </w:r>
      <w:r w:rsidRPr="009320A7">
        <w:rPr>
          <w:noProof/>
        </w:rPr>
        <w:instrText xml:space="preserve"> PAGEREF _Toc525738299 \h </w:instrText>
      </w:r>
      <w:r w:rsidRPr="009320A7">
        <w:rPr>
          <w:noProof/>
        </w:rPr>
      </w:r>
      <w:r w:rsidRPr="009320A7">
        <w:rPr>
          <w:noProof/>
        </w:rPr>
        <w:fldChar w:fldCharType="separate"/>
      </w:r>
      <w:r w:rsidR="009320A7">
        <w:rPr>
          <w:noProof/>
        </w:rPr>
        <w:t>6</w:t>
      </w:r>
      <w:r w:rsidRPr="009320A7">
        <w:rPr>
          <w:noProof/>
        </w:rPr>
        <w:fldChar w:fldCharType="end"/>
      </w:r>
    </w:p>
    <w:p w14:paraId="6856DDD3"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1.4</w:t>
      </w:r>
      <w:r w:rsidRPr="009320A7">
        <w:rPr>
          <w:rFonts w:asciiTheme="minorHAnsi" w:eastAsiaTheme="minorEastAsia" w:hAnsiTheme="minorHAnsi" w:cstheme="minorBidi"/>
          <w:b w:val="0"/>
          <w:bCs w:val="0"/>
          <w:noProof/>
          <w:sz w:val="22"/>
          <w:szCs w:val="22"/>
          <w:lang w:eastAsia="ru-RU"/>
        </w:rPr>
        <w:tab/>
      </w:r>
      <w:r w:rsidRPr="009320A7">
        <w:rPr>
          <w:noProof/>
        </w:rPr>
        <w:t>Обжалование</w:t>
      </w:r>
      <w:r w:rsidRPr="009320A7">
        <w:rPr>
          <w:noProof/>
        </w:rPr>
        <w:tab/>
      </w:r>
      <w:r w:rsidRPr="009320A7">
        <w:rPr>
          <w:noProof/>
        </w:rPr>
        <w:fldChar w:fldCharType="begin"/>
      </w:r>
      <w:r w:rsidRPr="009320A7">
        <w:rPr>
          <w:noProof/>
        </w:rPr>
        <w:instrText xml:space="preserve"> PAGEREF _Toc525738300 \h </w:instrText>
      </w:r>
      <w:r w:rsidRPr="009320A7">
        <w:rPr>
          <w:noProof/>
        </w:rPr>
      </w:r>
      <w:r w:rsidRPr="009320A7">
        <w:rPr>
          <w:noProof/>
        </w:rPr>
        <w:fldChar w:fldCharType="separate"/>
      </w:r>
      <w:r w:rsidR="009320A7">
        <w:rPr>
          <w:noProof/>
        </w:rPr>
        <w:t>6</w:t>
      </w:r>
      <w:r w:rsidRPr="009320A7">
        <w:rPr>
          <w:noProof/>
        </w:rPr>
        <w:fldChar w:fldCharType="end"/>
      </w:r>
    </w:p>
    <w:p w14:paraId="6788E68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1.5</w:t>
      </w:r>
      <w:r w:rsidRPr="009320A7">
        <w:rPr>
          <w:rFonts w:asciiTheme="minorHAnsi" w:eastAsiaTheme="minorEastAsia" w:hAnsiTheme="minorHAnsi" w:cstheme="minorBidi"/>
          <w:b w:val="0"/>
          <w:bCs w:val="0"/>
          <w:noProof/>
          <w:sz w:val="22"/>
          <w:szCs w:val="22"/>
          <w:lang w:eastAsia="ru-RU"/>
        </w:rPr>
        <w:tab/>
      </w:r>
      <w:r w:rsidRPr="009320A7">
        <w:rPr>
          <w:noProof/>
        </w:rPr>
        <w:t>Прочие положения</w:t>
      </w:r>
      <w:r w:rsidRPr="009320A7">
        <w:rPr>
          <w:noProof/>
        </w:rPr>
        <w:tab/>
      </w:r>
      <w:r w:rsidRPr="009320A7">
        <w:rPr>
          <w:noProof/>
        </w:rPr>
        <w:fldChar w:fldCharType="begin"/>
      </w:r>
      <w:r w:rsidRPr="009320A7">
        <w:rPr>
          <w:noProof/>
        </w:rPr>
        <w:instrText xml:space="preserve"> PAGEREF _Toc525738301 \h </w:instrText>
      </w:r>
      <w:r w:rsidRPr="009320A7">
        <w:rPr>
          <w:noProof/>
        </w:rPr>
      </w:r>
      <w:r w:rsidRPr="009320A7">
        <w:rPr>
          <w:noProof/>
        </w:rPr>
        <w:fldChar w:fldCharType="separate"/>
      </w:r>
      <w:r w:rsidR="009320A7">
        <w:rPr>
          <w:noProof/>
        </w:rPr>
        <w:t>7</w:t>
      </w:r>
      <w:r w:rsidRPr="009320A7">
        <w:rPr>
          <w:noProof/>
        </w:rPr>
        <w:fldChar w:fldCharType="end"/>
      </w:r>
    </w:p>
    <w:p w14:paraId="09FFD090"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1.6</w:t>
      </w:r>
      <w:r w:rsidRPr="009320A7">
        <w:rPr>
          <w:rFonts w:asciiTheme="minorHAnsi" w:eastAsiaTheme="minorEastAsia" w:hAnsiTheme="minorHAnsi" w:cstheme="minorBidi"/>
          <w:b w:val="0"/>
          <w:bCs w:val="0"/>
          <w:noProof/>
          <w:sz w:val="22"/>
          <w:szCs w:val="22"/>
          <w:lang w:eastAsia="ru-RU"/>
        </w:rPr>
        <w:tab/>
      </w:r>
      <w:r w:rsidRPr="009320A7">
        <w:rPr>
          <w:noProof/>
        </w:rPr>
        <w:t>Закупка услуг с разбиением заказа на лоты</w:t>
      </w:r>
      <w:r w:rsidRPr="009320A7">
        <w:rPr>
          <w:noProof/>
        </w:rPr>
        <w:tab/>
      </w:r>
      <w:r w:rsidRPr="009320A7">
        <w:rPr>
          <w:noProof/>
        </w:rPr>
        <w:fldChar w:fldCharType="begin"/>
      </w:r>
      <w:r w:rsidRPr="009320A7">
        <w:rPr>
          <w:noProof/>
        </w:rPr>
        <w:instrText xml:space="preserve"> PAGEREF _Toc525738302 \h </w:instrText>
      </w:r>
      <w:r w:rsidRPr="009320A7">
        <w:rPr>
          <w:noProof/>
        </w:rPr>
      </w:r>
      <w:r w:rsidRPr="009320A7">
        <w:rPr>
          <w:noProof/>
        </w:rPr>
        <w:fldChar w:fldCharType="separate"/>
      </w:r>
      <w:r w:rsidR="009320A7">
        <w:rPr>
          <w:noProof/>
        </w:rPr>
        <w:t>8</w:t>
      </w:r>
      <w:r w:rsidRPr="009320A7">
        <w:rPr>
          <w:noProof/>
        </w:rPr>
        <w:fldChar w:fldCharType="end"/>
      </w:r>
    </w:p>
    <w:p w14:paraId="7BAC84FE" w14:textId="77777777" w:rsidR="00E11995" w:rsidRPr="009320A7" w:rsidRDefault="00E11995">
      <w:pPr>
        <w:pStyle w:val="1f4"/>
        <w:rPr>
          <w:rFonts w:asciiTheme="minorHAnsi" w:eastAsiaTheme="minorEastAsia" w:hAnsiTheme="minorHAnsi" w:cstheme="minorBidi"/>
          <w:b w:val="0"/>
          <w:caps w:val="0"/>
          <w:noProof/>
          <w:szCs w:val="22"/>
          <w:lang w:eastAsia="ru-RU"/>
        </w:rPr>
      </w:pPr>
      <w:r w:rsidRPr="009320A7">
        <w:rPr>
          <w:noProof/>
        </w:rPr>
        <w:t>2</w:t>
      </w:r>
      <w:r w:rsidRPr="009320A7">
        <w:rPr>
          <w:rFonts w:asciiTheme="minorHAnsi" w:eastAsiaTheme="minorEastAsia" w:hAnsiTheme="minorHAnsi" w:cstheme="minorBidi"/>
          <w:b w:val="0"/>
          <w:caps w:val="0"/>
          <w:noProof/>
          <w:szCs w:val="22"/>
          <w:lang w:eastAsia="ru-RU"/>
        </w:rPr>
        <w:tab/>
      </w:r>
      <w:r w:rsidRPr="009320A7">
        <w:rPr>
          <w:noProof/>
        </w:rPr>
        <w:t>Проект Договора. Антикоррупционная оговорка, включаемая в проект договора</w:t>
      </w:r>
      <w:r w:rsidRPr="009320A7">
        <w:rPr>
          <w:noProof/>
        </w:rPr>
        <w:tab/>
      </w:r>
      <w:r w:rsidRPr="009320A7">
        <w:rPr>
          <w:noProof/>
        </w:rPr>
        <w:fldChar w:fldCharType="begin"/>
      </w:r>
      <w:r w:rsidRPr="009320A7">
        <w:rPr>
          <w:noProof/>
        </w:rPr>
        <w:instrText xml:space="preserve"> PAGEREF _Toc525738309 \h </w:instrText>
      </w:r>
      <w:r w:rsidRPr="009320A7">
        <w:rPr>
          <w:noProof/>
        </w:rPr>
      </w:r>
      <w:r w:rsidRPr="009320A7">
        <w:rPr>
          <w:noProof/>
        </w:rPr>
        <w:fldChar w:fldCharType="separate"/>
      </w:r>
      <w:r w:rsidR="009320A7">
        <w:rPr>
          <w:noProof/>
        </w:rPr>
        <w:t>10</w:t>
      </w:r>
      <w:r w:rsidRPr="009320A7">
        <w:rPr>
          <w:noProof/>
        </w:rPr>
        <w:fldChar w:fldCharType="end"/>
      </w:r>
    </w:p>
    <w:p w14:paraId="2477096C"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2.1</w:t>
      </w:r>
      <w:r w:rsidRPr="009320A7">
        <w:rPr>
          <w:rFonts w:asciiTheme="minorHAnsi" w:eastAsiaTheme="minorEastAsia" w:hAnsiTheme="minorHAnsi" w:cstheme="minorBidi"/>
          <w:b w:val="0"/>
          <w:bCs w:val="0"/>
          <w:noProof/>
          <w:sz w:val="22"/>
          <w:szCs w:val="22"/>
          <w:lang w:eastAsia="ru-RU"/>
        </w:rPr>
        <w:tab/>
      </w:r>
      <w:r w:rsidRPr="009320A7">
        <w:rPr>
          <w:noProof/>
        </w:rPr>
        <w:t>Проект договора</w:t>
      </w:r>
      <w:r w:rsidRPr="009320A7">
        <w:rPr>
          <w:noProof/>
        </w:rPr>
        <w:tab/>
      </w:r>
      <w:r w:rsidRPr="009320A7">
        <w:rPr>
          <w:noProof/>
        </w:rPr>
        <w:fldChar w:fldCharType="begin"/>
      </w:r>
      <w:r w:rsidRPr="009320A7">
        <w:rPr>
          <w:noProof/>
        </w:rPr>
        <w:instrText xml:space="preserve"> PAGEREF _Toc525738310 \h </w:instrText>
      </w:r>
      <w:r w:rsidRPr="009320A7">
        <w:rPr>
          <w:noProof/>
        </w:rPr>
      </w:r>
      <w:r w:rsidRPr="009320A7">
        <w:rPr>
          <w:noProof/>
        </w:rPr>
        <w:fldChar w:fldCharType="separate"/>
      </w:r>
      <w:r w:rsidR="009320A7">
        <w:rPr>
          <w:noProof/>
        </w:rPr>
        <w:t>10</w:t>
      </w:r>
      <w:r w:rsidRPr="009320A7">
        <w:rPr>
          <w:noProof/>
        </w:rPr>
        <w:fldChar w:fldCharType="end"/>
      </w:r>
    </w:p>
    <w:p w14:paraId="7CC54F50"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2.2</w:t>
      </w:r>
      <w:r w:rsidRPr="009320A7">
        <w:rPr>
          <w:rFonts w:asciiTheme="minorHAnsi" w:eastAsiaTheme="minorEastAsia" w:hAnsiTheme="minorHAnsi" w:cstheme="minorBidi"/>
          <w:b w:val="0"/>
          <w:bCs w:val="0"/>
          <w:noProof/>
          <w:sz w:val="22"/>
          <w:szCs w:val="22"/>
          <w:lang w:eastAsia="ru-RU"/>
        </w:rPr>
        <w:tab/>
      </w:r>
      <w:r w:rsidRPr="009320A7">
        <w:rPr>
          <w:bCs w:val="0"/>
          <w:noProof/>
        </w:rPr>
        <w:t>Антикоррупционная оговорка, включаемая в проект договора</w:t>
      </w:r>
      <w:r w:rsidRPr="009320A7">
        <w:rPr>
          <w:noProof/>
        </w:rPr>
        <w:tab/>
      </w:r>
      <w:r w:rsidRPr="009320A7">
        <w:rPr>
          <w:noProof/>
        </w:rPr>
        <w:fldChar w:fldCharType="begin"/>
      </w:r>
      <w:r w:rsidRPr="009320A7">
        <w:rPr>
          <w:noProof/>
        </w:rPr>
        <w:instrText xml:space="preserve"> PAGEREF _Toc525738312 \h </w:instrText>
      </w:r>
      <w:r w:rsidRPr="009320A7">
        <w:rPr>
          <w:noProof/>
        </w:rPr>
      </w:r>
      <w:r w:rsidRPr="009320A7">
        <w:rPr>
          <w:noProof/>
        </w:rPr>
        <w:fldChar w:fldCharType="separate"/>
      </w:r>
      <w:r w:rsidR="009320A7">
        <w:rPr>
          <w:noProof/>
        </w:rPr>
        <w:t>10</w:t>
      </w:r>
      <w:r w:rsidRPr="009320A7">
        <w:rPr>
          <w:noProof/>
        </w:rPr>
        <w:fldChar w:fldCharType="end"/>
      </w:r>
    </w:p>
    <w:p w14:paraId="6C7DCF26"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bCs w:val="0"/>
          <w:noProof/>
        </w:rPr>
        <w:t>2.3</w:t>
      </w:r>
      <w:r w:rsidRPr="009320A7">
        <w:rPr>
          <w:rFonts w:asciiTheme="minorHAnsi" w:eastAsiaTheme="minorEastAsia" w:hAnsiTheme="minorHAnsi" w:cstheme="minorBidi"/>
          <w:b w:val="0"/>
          <w:bCs w:val="0"/>
          <w:noProof/>
          <w:sz w:val="22"/>
          <w:szCs w:val="22"/>
          <w:lang w:eastAsia="ru-RU"/>
        </w:rPr>
        <w:tab/>
      </w:r>
      <w:r w:rsidRPr="009320A7">
        <w:rPr>
          <w:bCs w:val="0"/>
          <w:noProof/>
        </w:rPr>
        <w:t>Дополнительные условия, включаемые в проект договора</w:t>
      </w:r>
      <w:r w:rsidRPr="009320A7">
        <w:rPr>
          <w:noProof/>
        </w:rPr>
        <w:tab/>
      </w:r>
      <w:r w:rsidRPr="009320A7">
        <w:rPr>
          <w:noProof/>
        </w:rPr>
        <w:fldChar w:fldCharType="begin"/>
      </w:r>
      <w:r w:rsidRPr="009320A7">
        <w:rPr>
          <w:noProof/>
        </w:rPr>
        <w:instrText xml:space="preserve"> PAGEREF _Toc525738316 \h </w:instrText>
      </w:r>
      <w:r w:rsidRPr="009320A7">
        <w:rPr>
          <w:noProof/>
        </w:rPr>
      </w:r>
      <w:r w:rsidRPr="009320A7">
        <w:rPr>
          <w:noProof/>
        </w:rPr>
        <w:fldChar w:fldCharType="separate"/>
      </w:r>
      <w:r w:rsidR="009320A7">
        <w:rPr>
          <w:noProof/>
        </w:rPr>
        <w:t>12</w:t>
      </w:r>
      <w:r w:rsidRPr="009320A7">
        <w:rPr>
          <w:noProof/>
        </w:rPr>
        <w:fldChar w:fldCharType="end"/>
      </w:r>
    </w:p>
    <w:p w14:paraId="05C8E08A" w14:textId="77777777" w:rsidR="00E11995" w:rsidRPr="009320A7" w:rsidRDefault="00E11995">
      <w:pPr>
        <w:pStyle w:val="1f4"/>
        <w:rPr>
          <w:rFonts w:asciiTheme="minorHAnsi" w:eastAsiaTheme="minorEastAsia" w:hAnsiTheme="minorHAnsi" w:cstheme="minorBidi"/>
          <w:b w:val="0"/>
          <w:caps w:val="0"/>
          <w:noProof/>
          <w:szCs w:val="22"/>
          <w:lang w:eastAsia="ru-RU"/>
        </w:rPr>
      </w:pPr>
      <w:r w:rsidRPr="009320A7">
        <w:rPr>
          <w:noProof/>
        </w:rPr>
        <w:t>3</w:t>
      </w:r>
      <w:r w:rsidRPr="009320A7">
        <w:rPr>
          <w:rFonts w:asciiTheme="minorHAnsi" w:eastAsiaTheme="minorEastAsia" w:hAnsiTheme="minorHAnsi" w:cstheme="minorBidi"/>
          <w:b w:val="0"/>
          <w:caps w:val="0"/>
          <w:noProof/>
          <w:szCs w:val="22"/>
          <w:lang w:eastAsia="ru-RU"/>
        </w:rPr>
        <w:tab/>
      </w:r>
      <w:r w:rsidRPr="009320A7">
        <w:rPr>
          <w:noProof/>
        </w:rPr>
        <w:t>Порядок проведения Запроса предложений. Инструкции по подготовке Заявок</w:t>
      </w:r>
      <w:r w:rsidRPr="009320A7">
        <w:rPr>
          <w:noProof/>
        </w:rPr>
        <w:tab/>
      </w:r>
      <w:r w:rsidRPr="009320A7">
        <w:rPr>
          <w:noProof/>
        </w:rPr>
        <w:fldChar w:fldCharType="begin"/>
      </w:r>
      <w:r w:rsidRPr="009320A7">
        <w:rPr>
          <w:noProof/>
        </w:rPr>
        <w:instrText xml:space="preserve"> PAGEREF _Toc525738324 \h </w:instrText>
      </w:r>
      <w:r w:rsidRPr="009320A7">
        <w:rPr>
          <w:noProof/>
        </w:rPr>
      </w:r>
      <w:r w:rsidRPr="009320A7">
        <w:rPr>
          <w:noProof/>
        </w:rPr>
        <w:fldChar w:fldCharType="separate"/>
      </w:r>
      <w:r w:rsidR="009320A7">
        <w:rPr>
          <w:noProof/>
        </w:rPr>
        <w:t>13</w:t>
      </w:r>
      <w:r w:rsidRPr="009320A7">
        <w:rPr>
          <w:noProof/>
        </w:rPr>
        <w:fldChar w:fldCharType="end"/>
      </w:r>
    </w:p>
    <w:p w14:paraId="065ABE8A"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3.1</w:t>
      </w:r>
      <w:r w:rsidRPr="009320A7">
        <w:rPr>
          <w:rFonts w:asciiTheme="minorHAnsi" w:eastAsiaTheme="minorEastAsia" w:hAnsiTheme="minorHAnsi" w:cstheme="minorBidi"/>
          <w:b w:val="0"/>
          <w:bCs w:val="0"/>
          <w:noProof/>
          <w:sz w:val="22"/>
          <w:szCs w:val="22"/>
          <w:lang w:eastAsia="ru-RU"/>
        </w:rPr>
        <w:tab/>
      </w:r>
      <w:r w:rsidRPr="009320A7">
        <w:rPr>
          <w:noProof/>
        </w:rPr>
        <w:t>Общий порядок проведения Запроса предложений</w:t>
      </w:r>
      <w:r w:rsidRPr="009320A7">
        <w:rPr>
          <w:noProof/>
        </w:rPr>
        <w:tab/>
      </w:r>
      <w:r w:rsidRPr="009320A7">
        <w:rPr>
          <w:noProof/>
        </w:rPr>
        <w:fldChar w:fldCharType="begin"/>
      </w:r>
      <w:r w:rsidRPr="009320A7">
        <w:rPr>
          <w:noProof/>
        </w:rPr>
        <w:instrText xml:space="preserve"> PAGEREF _Toc525738325 \h </w:instrText>
      </w:r>
      <w:r w:rsidRPr="009320A7">
        <w:rPr>
          <w:noProof/>
        </w:rPr>
      </w:r>
      <w:r w:rsidRPr="009320A7">
        <w:rPr>
          <w:noProof/>
        </w:rPr>
        <w:fldChar w:fldCharType="separate"/>
      </w:r>
      <w:r w:rsidR="009320A7">
        <w:rPr>
          <w:noProof/>
        </w:rPr>
        <w:t>13</w:t>
      </w:r>
      <w:r w:rsidRPr="009320A7">
        <w:rPr>
          <w:noProof/>
        </w:rPr>
        <w:fldChar w:fldCharType="end"/>
      </w:r>
    </w:p>
    <w:p w14:paraId="39900B56"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3.2</w:t>
      </w:r>
      <w:r w:rsidRPr="009320A7">
        <w:rPr>
          <w:rFonts w:asciiTheme="minorHAnsi" w:eastAsiaTheme="minorEastAsia" w:hAnsiTheme="minorHAnsi" w:cstheme="minorBidi"/>
          <w:b w:val="0"/>
          <w:bCs w:val="0"/>
          <w:noProof/>
          <w:sz w:val="22"/>
          <w:szCs w:val="22"/>
          <w:lang w:eastAsia="ru-RU"/>
        </w:rPr>
        <w:tab/>
      </w:r>
      <w:r w:rsidRPr="009320A7">
        <w:rPr>
          <w:noProof/>
        </w:rPr>
        <w:t>Публикация Извещения о проведении запроса предложений и Документации по запросу предложений</w:t>
      </w:r>
      <w:r w:rsidRPr="009320A7">
        <w:rPr>
          <w:noProof/>
        </w:rPr>
        <w:tab/>
      </w:r>
      <w:r w:rsidRPr="009320A7">
        <w:rPr>
          <w:noProof/>
        </w:rPr>
        <w:fldChar w:fldCharType="begin"/>
      </w:r>
      <w:r w:rsidRPr="009320A7">
        <w:rPr>
          <w:noProof/>
        </w:rPr>
        <w:instrText xml:space="preserve"> PAGEREF _Toc525738328 \h </w:instrText>
      </w:r>
      <w:r w:rsidRPr="009320A7">
        <w:rPr>
          <w:noProof/>
        </w:rPr>
      </w:r>
      <w:r w:rsidRPr="009320A7">
        <w:rPr>
          <w:noProof/>
        </w:rPr>
        <w:fldChar w:fldCharType="separate"/>
      </w:r>
      <w:r w:rsidR="009320A7">
        <w:rPr>
          <w:noProof/>
        </w:rPr>
        <w:t>13</w:t>
      </w:r>
      <w:r w:rsidRPr="009320A7">
        <w:rPr>
          <w:noProof/>
        </w:rPr>
        <w:fldChar w:fldCharType="end"/>
      </w:r>
    </w:p>
    <w:p w14:paraId="660FA4ED"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3.3</w:t>
      </w:r>
      <w:r w:rsidRPr="009320A7">
        <w:rPr>
          <w:rFonts w:asciiTheme="minorHAnsi" w:eastAsiaTheme="minorEastAsia" w:hAnsiTheme="minorHAnsi" w:cstheme="minorBidi"/>
          <w:b w:val="0"/>
          <w:bCs w:val="0"/>
          <w:noProof/>
          <w:sz w:val="22"/>
          <w:szCs w:val="22"/>
          <w:lang w:eastAsia="ru-RU"/>
        </w:rPr>
        <w:tab/>
      </w:r>
      <w:r w:rsidRPr="009320A7">
        <w:rPr>
          <w:noProof/>
        </w:rPr>
        <w:t>Подготовка Заявок</w:t>
      </w:r>
      <w:r w:rsidRPr="009320A7">
        <w:rPr>
          <w:noProof/>
        </w:rPr>
        <w:tab/>
      </w:r>
      <w:r w:rsidRPr="009320A7">
        <w:rPr>
          <w:noProof/>
        </w:rPr>
        <w:fldChar w:fldCharType="begin"/>
      </w:r>
      <w:r w:rsidRPr="009320A7">
        <w:rPr>
          <w:noProof/>
        </w:rPr>
        <w:instrText xml:space="preserve"> PAGEREF _Toc525738329 \h </w:instrText>
      </w:r>
      <w:r w:rsidRPr="009320A7">
        <w:rPr>
          <w:noProof/>
        </w:rPr>
      </w:r>
      <w:r w:rsidRPr="009320A7">
        <w:rPr>
          <w:noProof/>
        </w:rPr>
        <w:fldChar w:fldCharType="separate"/>
      </w:r>
      <w:r w:rsidR="009320A7">
        <w:rPr>
          <w:noProof/>
        </w:rPr>
        <w:t>14</w:t>
      </w:r>
      <w:r w:rsidRPr="009320A7">
        <w:rPr>
          <w:noProof/>
        </w:rPr>
        <w:fldChar w:fldCharType="end"/>
      </w:r>
    </w:p>
    <w:p w14:paraId="63D8CBD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3.4</w:t>
      </w:r>
      <w:r w:rsidRPr="009320A7">
        <w:rPr>
          <w:rFonts w:asciiTheme="minorHAnsi" w:eastAsiaTheme="minorEastAsia" w:hAnsiTheme="minorHAnsi" w:cstheme="minorBidi"/>
          <w:b w:val="0"/>
          <w:bCs w:val="0"/>
          <w:noProof/>
          <w:sz w:val="22"/>
          <w:szCs w:val="22"/>
          <w:lang w:eastAsia="ru-RU"/>
        </w:rPr>
        <w:tab/>
      </w:r>
      <w:r w:rsidRPr="009320A7">
        <w:rPr>
          <w:noProof/>
        </w:rPr>
        <w:t>Подача Заявок и их прием</w:t>
      </w:r>
      <w:r w:rsidRPr="009320A7">
        <w:rPr>
          <w:noProof/>
        </w:rPr>
        <w:tab/>
      </w:r>
      <w:r w:rsidRPr="009320A7">
        <w:rPr>
          <w:noProof/>
        </w:rPr>
        <w:fldChar w:fldCharType="begin"/>
      </w:r>
      <w:r w:rsidRPr="009320A7">
        <w:rPr>
          <w:noProof/>
        </w:rPr>
        <w:instrText xml:space="preserve"> PAGEREF _Toc525738344 \h </w:instrText>
      </w:r>
      <w:r w:rsidRPr="009320A7">
        <w:rPr>
          <w:noProof/>
        </w:rPr>
      </w:r>
      <w:r w:rsidRPr="009320A7">
        <w:rPr>
          <w:noProof/>
        </w:rPr>
        <w:fldChar w:fldCharType="separate"/>
      </w:r>
      <w:r w:rsidR="009320A7">
        <w:rPr>
          <w:noProof/>
        </w:rPr>
        <w:t>27</w:t>
      </w:r>
      <w:r w:rsidRPr="009320A7">
        <w:rPr>
          <w:noProof/>
        </w:rPr>
        <w:fldChar w:fldCharType="end"/>
      </w:r>
    </w:p>
    <w:p w14:paraId="0AFE6AD6"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3.5</w:t>
      </w:r>
      <w:r w:rsidRPr="009320A7">
        <w:rPr>
          <w:rFonts w:asciiTheme="minorHAnsi" w:eastAsiaTheme="minorEastAsia" w:hAnsiTheme="minorHAnsi" w:cstheme="minorBidi"/>
          <w:b w:val="0"/>
          <w:bCs w:val="0"/>
          <w:noProof/>
          <w:sz w:val="22"/>
          <w:szCs w:val="22"/>
          <w:lang w:eastAsia="ru-RU"/>
        </w:rPr>
        <w:tab/>
      </w:r>
      <w:r w:rsidRPr="009320A7">
        <w:rPr>
          <w:noProof/>
        </w:rPr>
        <w:t>Изменение и отзыв Заявки</w:t>
      </w:r>
      <w:r w:rsidRPr="009320A7">
        <w:rPr>
          <w:noProof/>
        </w:rPr>
        <w:tab/>
      </w:r>
      <w:r w:rsidRPr="009320A7">
        <w:rPr>
          <w:noProof/>
        </w:rPr>
        <w:fldChar w:fldCharType="begin"/>
      </w:r>
      <w:r w:rsidRPr="009320A7">
        <w:rPr>
          <w:noProof/>
        </w:rPr>
        <w:instrText xml:space="preserve"> PAGEREF _Toc525738347 \h </w:instrText>
      </w:r>
      <w:r w:rsidRPr="009320A7">
        <w:rPr>
          <w:noProof/>
        </w:rPr>
      </w:r>
      <w:r w:rsidRPr="009320A7">
        <w:rPr>
          <w:noProof/>
        </w:rPr>
        <w:fldChar w:fldCharType="separate"/>
      </w:r>
      <w:r w:rsidR="009320A7">
        <w:rPr>
          <w:noProof/>
        </w:rPr>
        <w:t>28</w:t>
      </w:r>
      <w:r w:rsidRPr="009320A7">
        <w:rPr>
          <w:noProof/>
        </w:rPr>
        <w:fldChar w:fldCharType="end"/>
      </w:r>
    </w:p>
    <w:p w14:paraId="5D5552C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3.6</w:t>
      </w:r>
      <w:r w:rsidRPr="009320A7">
        <w:rPr>
          <w:rFonts w:asciiTheme="minorHAnsi" w:eastAsiaTheme="minorEastAsia" w:hAnsiTheme="minorHAnsi" w:cstheme="minorBidi"/>
          <w:b w:val="0"/>
          <w:bCs w:val="0"/>
          <w:noProof/>
          <w:sz w:val="22"/>
          <w:szCs w:val="22"/>
          <w:lang w:eastAsia="ru-RU"/>
        </w:rPr>
        <w:tab/>
      </w:r>
      <w:r w:rsidRPr="009320A7">
        <w:rPr>
          <w:noProof/>
        </w:rPr>
        <w:t>Оценка Заявок и проведение переговоров</w:t>
      </w:r>
      <w:r w:rsidRPr="009320A7">
        <w:rPr>
          <w:noProof/>
        </w:rPr>
        <w:tab/>
      </w:r>
      <w:r w:rsidRPr="009320A7">
        <w:rPr>
          <w:noProof/>
        </w:rPr>
        <w:fldChar w:fldCharType="begin"/>
      </w:r>
      <w:r w:rsidRPr="009320A7">
        <w:rPr>
          <w:noProof/>
        </w:rPr>
        <w:instrText xml:space="preserve"> PAGEREF _Toc525738348 \h </w:instrText>
      </w:r>
      <w:r w:rsidRPr="009320A7">
        <w:rPr>
          <w:noProof/>
        </w:rPr>
      </w:r>
      <w:r w:rsidRPr="009320A7">
        <w:rPr>
          <w:noProof/>
        </w:rPr>
        <w:fldChar w:fldCharType="separate"/>
      </w:r>
      <w:r w:rsidR="009320A7">
        <w:rPr>
          <w:noProof/>
        </w:rPr>
        <w:t>28</w:t>
      </w:r>
      <w:r w:rsidRPr="009320A7">
        <w:rPr>
          <w:noProof/>
        </w:rPr>
        <w:fldChar w:fldCharType="end"/>
      </w:r>
    </w:p>
    <w:p w14:paraId="1330437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3.7</w:t>
      </w:r>
      <w:r w:rsidRPr="009320A7">
        <w:rPr>
          <w:rFonts w:asciiTheme="minorHAnsi" w:eastAsiaTheme="minorEastAsia" w:hAnsiTheme="minorHAnsi" w:cstheme="minorBidi"/>
          <w:b w:val="0"/>
          <w:bCs w:val="0"/>
          <w:noProof/>
          <w:sz w:val="22"/>
          <w:szCs w:val="22"/>
          <w:lang w:eastAsia="ru-RU"/>
        </w:rPr>
        <w:tab/>
      </w:r>
      <w:r w:rsidRPr="009320A7">
        <w:rPr>
          <w:noProof/>
        </w:rPr>
        <w:t>Аукционная процедура понижения цены (переторжка)</w:t>
      </w:r>
      <w:r w:rsidRPr="009320A7">
        <w:rPr>
          <w:noProof/>
        </w:rPr>
        <w:tab/>
      </w:r>
      <w:r w:rsidRPr="009320A7">
        <w:rPr>
          <w:noProof/>
        </w:rPr>
        <w:fldChar w:fldCharType="begin"/>
      </w:r>
      <w:r w:rsidRPr="009320A7">
        <w:rPr>
          <w:noProof/>
        </w:rPr>
        <w:instrText xml:space="preserve"> PAGEREF _Toc525738353 \h </w:instrText>
      </w:r>
      <w:r w:rsidRPr="009320A7">
        <w:rPr>
          <w:noProof/>
        </w:rPr>
      </w:r>
      <w:r w:rsidRPr="009320A7">
        <w:rPr>
          <w:noProof/>
        </w:rPr>
        <w:fldChar w:fldCharType="separate"/>
      </w:r>
      <w:r w:rsidR="009320A7">
        <w:rPr>
          <w:noProof/>
        </w:rPr>
        <w:t>30</w:t>
      </w:r>
      <w:r w:rsidRPr="009320A7">
        <w:rPr>
          <w:noProof/>
        </w:rPr>
        <w:fldChar w:fldCharType="end"/>
      </w:r>
    </w:p>
    <w:p w14:paraId="3D981480"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bCs w:val="0"/>
          <w:noProof/>
        </w:rPr>
        <w:t>3.8</w:t>
      </w:r>
      <w:r w:rsidRPr="009320A7">
        <w:rPr>
          <w:rFonts w:asciiTheme="minorHAnsi" w:eastAsiaTheme="minorEastAsia" w:hAnsiTheme="minorHAnsi" w:cstheme="minorBidi"/>
          <w:b w:val="0"/>
          <w:bCs w:val="0"/>
          <w:noProof/>
          <w:sz w:val="22"/>
          <w:szCs w:val="22"/>
          <w:lang w:eastAsia="ru-RU"/>
        </w:rPr>
        <w:tab/>
      </w:r>
      <w:r w:rsidRPr="009320A7">
        <w:rPr>
          <w:bCs w:val="0"/>
          <w:noProof/>
        </w:rPr>
        <w:t>О приоритете закупки услуг, оказываемых российскими лицами, по отношению к услугам, оказываемым иностранными лицами</w:t>
      </w:r>
      <w:r w:rsidRPr="009320A7">
        <w:rPr>
          <w:noProof/>
        </w:rPr>
        <w:tab/>
      </w:r>
      <w:r w:rsidRPr="009320A7">
        <w:rPr>
          <w:noProof/>
        </w:rPr>
        <w:fldChar w:fldCharType="begin"/>
      </w:r>
      <w:r w:rsidRPr="009320A7">
        <w:rPr>
          <w:noProof/>
        </w:rPr>
        <w:instrText xml:space="preserve"> PAGEREF _Toc525738354 \h </w:instrText>
      </w:r>
      <w:r w:rsidRPr="009320A7">
        <w:rPr>
          <w:noProof/>
        </w:rPr>
      </w:r>
      <w:r w:rsidRPr="009320A7">
        <w:rPr>
          <w:noProof/>
        </w:rPr>
        <w:fldChar w:fldCharType="separate"/>
      </w:r>
      <w:r w:rsidR="009320A7">
        <w:rPr>
          <w:noProof/>
        </w:rPr>
        <w:t>31</w:t>
      </w:r>
      <w:r w:rsidRPr="009320A7">
        <w:rPr>
          <w:noProof/>
        </w:rPr>
        <w:fldChar w:fldCharType="end"/>
      </w:r>
    </w:p>
    <w:p w14:paraId="0E575329"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3.9</w:t>
      </w:r>
      <w:r w:rsidRPr="009320A7">
        <w:rPr>
          <w:rFonts w:asciiTheme="minorHAnsi" w:eastAsiaTheme="minorEastAsia" w:hAnsiTheme="minorHAnsi" w:cstheme="minorBidi"/>
          <w:b w:val="0"/>
          <w:bCs w:val="0"/>
          <w:noProof/>
          <w:sz w:val="22"/>
          <w:szCs w:val="22"/>
          <w:lang w:eastAsia="ru-RU"/>
        </w:rPr>
        <w:tab/>
      </w:r>
      <w:r w:rsidRPr="009320A7">
        <w:rPr>
          <w:noProof/>
        </w:rPr>
        <w:t>Подведение итогов Запроса предложений</w:t>
      </w:r>
      <w:r w:rsidRPr="009320A7">
        <w:rPr>
          <w:noProof/>
        </w:rPr>
        <w:tab/>
      </w:r>
      <w:r w:rsidRPr="009320A7">
        <w:rPr>
          <w:noProof/>
        </w:rPr>
        <w:fldChar w:fldCharType="begin"/>
      </w:r>
      <w:r w:rsidRPr="009320A7">
        <w:rPr>
          <w:noProof/>
        </w:rPr>
        <w:instrText xml:space="preserve"> PAGEREF _Toc525738355 \h </w:instrText>
      </w:r>
      <w:r w:rsidRPr="009320A7">
        <w:rPr>
          <w:noProof/>
        </w:rPr>
      </w:r>
      <w:r w:rsidRPr="009320A7">
        <w:rPr>
          <w:noProof/>
        </w:rPr>
        <w:fldChar w:fldCharType="separate"/>
      </w:r>
      <w:r w:rsidR="009320A7">
        <w:rPr>
          <w:noProof/>
        </w:rPr>
        <w:t>32</w:t>
      </w:r>
      <w:r w:rsidRPr="009320A7">
        <w:rPr>
          <w:noProof/>
        </w:rPr>
        <w:fldChar w:fldCharType="end"/>
      </w:r>
    </w:p>
    <w:p w14:paraId="471E0B82"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3.10</w:t>
      </w:r>
      <w:r w:rsidRPr="009320A7">
        <w:rPr>
          <w:rFonts w:asciiTheme="minorHAnsi" w:eastAsiaTheme="minorEastAsia" w:hAnsiTheme="minorHAnsi" w:cstheme="minorBidi"/>
          <w:b w:val="0"/>
          <w:bCs w:val="0"/>
          <w:noProof/>
          <w:sz w:val="22"/>
          <w:szCs w:val="22"/>
          <w:lang w:eastAsia="ru-RU"/>
        </w:rPr>
        <w:tab/>
      </w:r>
      <w:r w:rsidRPr="009320A7">
        <w:rPr>
          <w:noProof/>
        </w:rPr>
        <w:t>Признание запроса предложений несостоявшимся</w:t>
      </w:r>
      <w:r w:rsidRPr="009320A7">
        <w:rPr>
          <w:noProof/>
        </w:rPr>
        <w:tab/>
      </w:r>
      <w:r w:rsidRPr="009320A7">
        <w:rPr>
          <w:noProof/>
        </w:rPr>
        <w:fldChar w:fldCharType="begin"/>
      </w:r>
      <w:r w:rsidRPr="009320A7">
        <w:rPr>
          <w:noProof/>
        </w:rPr>
        <w:instrText xml:space="preserve"> PAGEREF _Toc525738356 \h </w:instrText>
      </w:r>
      <w:r w:rsidRPr="009320A7">
        <w:rPr>
          <w:noProof/>
        </w:rPr>
      </w:r>
      <w:r w:rsidRPr="009320A7">
        <w:rPr>
          <w:noProof/>
        </w:rPr>
        <w:fldChar w:fldCharType="separate"/>
      </w:r>
      <w:r w:rsidR="009320A7">
        <w:rPr>
          <w:noProof/>
        </w:rPr>
        <w:t>33</w:t>
      </w:r>
      <w:r w:rsidRPr="009320A7">
        <w:rPr>
          <w:noProof/>
        </w:rPr>
        <w:fldChar w:fldCharType="end"/>
      </w:r>
    </w:p>
    <w:p w14:paraId="66AC5C3B"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bCs w:val="0"/>
          <w:noProof/>
        </w:rPr>
        <w:t>3.11</w:t>
      </w:r>
      <w:r w:rsidRPr="009320A7">
        <w:rPr>
          <w:rFonts w:asciiTheme="minorHAnsi" w:eastAsiaTheme="minorEastAsia" w:hAnsiTheme="minorHAnsi" w:cstheme="minorBidi"/>
          <w:b w:val="0"/>
          <w:bCs w:val="0"/>
          <w:noProof/>
          <w:sz w:val="22"/>
          <w:szCs w:val="22"/>
          <w:lang w:eastAsia="ru-RU"/>
        </w:rPr>
        <w:tab/>
      </w:r>
      <w:r w:rsidRPr="009320A7">
        <w:rPr>
          <w:bCs w:val="0"/>
          <w:noProof/>
        </w:rPr>
        <w:t>Антидемпинговые меры</w:t>
      </w:r>
      <w:r w:rsidRPr="009320A7">
        <w:rPr>
          <w:noProof/>
        </w:rPr>
        <w:tab/>
      </w:r>
      <w:r w:rsidRPr="009320A7">
        <w:rPr>
          <w:noProof/>
        </w:rPr>
        <w:fldChar w:fldCharType="begin"/>
      </w:r>
      <w:r w:rsidRPr="009320A7">
        <w:rPr>
          <w:noProof/>
        </w:rPr>
        <w:instrText xml:space="preserve"> PAGEREF _Toc525738357 \h </w:instrText>
      </w:r>
      <w:r w:rsidRPr="009320A7">
        <w:rPr>
          <w:noProof/>
        </w:rPr>
      </w:r>
      <w:r w:rsidRPr="009320A7">
        <w:rPr>
          <w:noProof/>
        </w:rPr>
        <w:fldChar w:fldCharType="separate"/>
      </w:r>
      <w:r w:rsidR="009320A7">
        <w:rPr>
          <w:noProof/>
        </w:rPr>
        <w:t>33</w:t>
      </w:r>
      <w:r w:rsidRPr="009320A7">
        <w:rPr>
          <w:noProof/>
        </w:rPr>
        <w:fldChar w:fldCharType="end"/>
      </w:r>
    </w:p>
    <w:p w14:paraId="7D5B33BF"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3.12</w:t>
      </w:r>
      <w:r w:rsidRPr="009320A7">
        <w:rPr>
          <w:rFonts w:asciiTheme="minorHAnsi" w:eastAsiaTheme="minorEastAsia" w:hAnsiTheme="minorHAnsi" w:cstheme="minorBidi"/>
          <w:b w:val="0"/>
          <w:bCs w:val="0"/>
          <w:noProof/>
          <w:sz w:val="22"/>
          <w:szCs w:val="22"/>
          <w:lang w:eastAsia="ru-RU"/>
        </w:rPr>
        <w:tab/>
      </w:r>
      <w:r w:rsidRPr="009320A7">
        <w:rPr>
          <w:noProof/>
        </w:rPr>
        <w:t>Проведение преддоговорных переговоров (по необходимости) и подписание Договора</w:t>
      </w:r>
      <w:r w:rsidRPr="009320A7">
        <w:rPr>
          <w:noProof/>
        </w:rPr>
        <w:tab/>
      </w:r>
      <w:r w:rsidRPr="009320A7">
        <w:rPr>
          <w:noProof/>
        </w:rPr>
        <w:fldChar w:fldCharType="begin"/>
      </w:r>
      <w:r w:rsidRPr="009320A7">
        <w:rPr>
          <w:noProof/>
        </w:rPr>
        <w:instrText xml:space="preserve"> PAGEREF _Toc525738358 \h </w:instrText>
      </w:r>
      <w:r w:rsidRPr="009320A7">
        <w:rPr>
          <w:noProof/>
        </w:rPr>
      </w:r>
      <w:r w:rsidRPr="009320A7">
        <w:rPr>
          <w:noProof/>
        </w:rPr>
        <w:fldChar w:fldCharType="separate"/>
      </w:r>
      <w:r w:rsidR="009320A7">
        <w:rPr>
          <w:noProof/>
        </w:rPr>
        <w:t>35</w:t>
      </w:r>
      <w:r w:rsidRPr="009320A7">
        <w:rPr>
          <w:noProof/>
        </w:rPr>
        <w:fldChar w:fldCharType="end"/>
      </w:r>
    </w:p>
    <w:p w14:paraId="2EDD314E"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3.13</w:t>
      </w:r>
      <w:r w:rsidRPr="009320A7">
        <w:rPr>
          <w:rFonts w:asciiTheme="minorHAnsi" w:eastAsiaTheme="minorEastAsia" w:hAnsiTheme="minorHAnsi" w:cstheme="minorBidi"/>
          <w:b w:val="0"/>
          <w:bCs w:val="0"/>
          <w:noProof/>
          <w:sz w:val="22"/>
          <w:szCs w:val="22"/>
          <w:lang w:eastAsia="ru-RU"/>
        </w:rPr>
        <w:tab/>
      </w:r>
      <w:r w:rsidRPr="009320A7">
        <w:rPr>
          <w:noProof/>
        </w:rPr>
        <w:t>Обеспечение исполнения обязательств Исполнителя по Договору</w:t>
      </w:r>
      <w:r w:rsidRPr="009320A7">
        <w:rPr>
          <w:noProof/>
        </w:rPr>
        <w:tab/>
      </w:r>
      <w:r w:rsidRPr="009320A7">
        <w:rPr>
          <w:noProof/>
        </w:rPr>
        <w:fldChar w:fldCharType="begin"/>
      </w:r>
      <w:r w:rsidRPr="009320A7">
        <w:rPr>
          <w:noProof/>
        </w:rPr>
        <w:instrText xml:space="preserve"> PAGEREF _Toc525738359 \h </w:instrText>
      </w:r>
      <w:r w:rsidRPr="009320A7">
        <w:rPr>
          <w:noProof/>
        </w:rPr>
      </w:r>
      <w:r w:rsidRPr="009320A7">
        <w:rPr>
          <w:noProof/>
        </w:rPr>
        <w:fldChar w:fldCharType="separate"/>
      </w:r>
      <w:r w:rsidR="009320A7">
        <w:rPr>
          <w:noProof/>
        </w:rPr>
        <w:t>36</w:t>
      </w:r>
      <w:r w:rsidRPr="009320A7">
        <w:rPr>
          <w:noProof/>
        </w:rPr>
        <w:fldChar w:fldCharType="end"/>
      </w:r>
    </w:p>
    <w:p w14:paraId="76B94E2E"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3.14</w:t>
      </w:r>
      <w:r w:rsidRPr="009320A7">
        <w:rPr>
          <w:rFonts w:asciiTheme="minorHAnsi" w:eastAsiaTheme="minorEastAsia" w:hAnsiTheme="minorHAnsi" w:cstheme="minorBidi"/>
          <w:b w:val="0"/>
          <w:bCs w:val="0"/>
          <w:noProof/>
          <w:sz w:val="22"/>
          <w:szCs w:val="22"/>
          <w:lang w:eastAsia="ru-RU"/>
        </w:rPr>
        <w:tab/>
      </w:r>
      <w:r w:rsidRPr="009320A7">
        <w:rPr>
          <w:noProof/>
        </w:rPr>
        <w:t>Уведомление о результатах запроса предложений</w:t>
      </w:r>
      <w:r w:rsidRPr="009320A7">
        <w:rPr>
          <w:noProof/>
        </w:rPr>
        <w:tab/>
      </w:r>
      <w:r w:rsidRPr="009320A7">
        <w:rPr>
          <w:noProof/>
        </w:rPr>
        <w:fldChar w:fldCharType="begin"/>
      </w:r>
      <w:r w:rsidRPr="009320A7">
        <w:rPr>
          <w:noProof/>
        </w:rPr>
        <w:instrText xml:space="preserve"> PAGEREF _Toc525738360 \h </w:instrText>
      </w:r>
      <w:r w:rsidRPr="009320A7">
        <w:rPr>
          <w:noProof/>
        </w:rPr>
      </w:r>
      <w:r w:rsidRPr="009320A7">
        <w:rPr>
          <w:noProof/>
        </w:rPr>
        <w:fldChar w:fldCharType="separate"/>
      </w:r>
      <w:r w:rsidR="009320A7">
        <w:rPr>
          <w:noProof/>
        </w:rPr>
        <w:t>37</w:t>
      </w:r>
      <w:r w:rsidRPr="009320A7">
        <w:rPr>
          <w:noProof/>
        </w:rPr>
        <w:fldChar w:fldCharType="end"/>
      </w:r>
    </w:p>
    <w:p w14:paraId="3DF93A8A" w14:textId="77777777" w:rsidR="00E11995" w:rsidRPr="009320A7" w:rsidRDefault="00E11995">
      <w:pPr>
        <w:pStyle w:val="1f4"/>
        <w:rPr>
          <w:rFonts w:asciiTheme="minorHAnsi" w:eastAsiaTheme="minorEastAsia" w:hAnsiTheme="minorHAnsi" w:cstheme="minorBidi"/>
          <w:b w:val="0"/>
          <w:caps w:val="0"/>
          <w:noProof/>
          <w:szCs w:val="22"/>
          <w:lang w:eastAsia="ru-RU"/>
        </w:rPr>
      </w:pPr>
      <w:r w:rsidRPr="009320A7">
        <w:rPr>
          <w:noProof/>
          <w:snapToGrid w:val="0"/>
          <w:lang w:eastAsia="ru-RU"/>
        </w:rPr>
        <w:t>4</w:t>
      </w:r>
      <w:r w:rsidRPr="009320A7">
        <w:rPr>
          <w:rFonts w:asciiTheme="minorHAnsi" w:eastAsiaTheme="minorEastAsia" w:hAnsiTheme="minorHAnsi" w:cstheme="minorBidi"/>
          <w:b w:val="0"/>
          <w:caps w:val="0"/>
          <w:noProof/>
          <w:szCs w:val="22"/>
          <w:lang w:eastAsia="ru-RU"/>
        </w:rPr>
        <w:tab/>
      </w:r>
      <w:r w:rsidRPr="009320A7">
        <w:rPr>
          <w:noProof/>
        </w:rPr>
        <w:t>Техническая часть</w:t>
      </w:r>
      <w:r w:rsidRPr="009320A7">
        <w:rPr>
          <w:noProof/>
        </w:rPr>
        <w:tab/>
      </w:r>
      <w:r w:rsidRPr="009320A7">
        <w:rPr>
          <w:noProof/>
        </w:rPr>
        <w:fldChar w:fldCharType="begin"/>
      </w:r>
      <w:r w:rsidRPr="009320A7">
        <w:rPr>
          <w:noProof/>
        </w:rPr>
        <w:instrText xml:space="preserve"> PAGEREF _Toc525738361 \h </w:instrText>
      </w:r>
      <w:r w:rsidRPr="009320A7">
        <w:rPr>
          <w:noProof/>
        </w:rPr>
      </w:r>
      <w:r w:rsidRPr="009320A7">
        <w:rPr>
          <w:noProof/>
        </w:rPr>
        <w:fldChar w:fldCharType="separate"/>
      </w:r>
      <w:r w:rsidR="009320A7">
        <w:rPr>
          <w:noProof/>
        </w:rPr>
        <w:t>38</w:t>
      </w:r>
      <w:r w:rsidRPr="009320A7">
        <w:rPr>
          <w:noProof/>
        </w:rPr>
        <w:fldChar w:fldCharType="end"/>
      </w:r>
    </w:p>
    <w:p w14:paraId="1D47957B"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4.1</w:t>
      </w:r>
      <w:r w:rsidRPr="009320A7">
        <w:rPr>
          <w:rFonts w:asciiTheme="minorHAnsi" w:eastAsiaTheme="minorEastAsia" w:hAnsiTheme="minorHAnsi" w:cstheme="minorBidi"/>
          <w:b w:val="0"/>
          <w:bCs w:val="0"/>
          <w:noProof/>
          <w:sz w:val="22"/>
          <w:szCs w:val="22"/>
          <w:lang w:eastAsia="ru-RU"/>
        </w:rPr>
        <w:tab/>
      </w:r>
      <w:r w:rsidRPr="009320A7">
        <w:rPr>
          <w:noProof/>
        </w:rPr>
        <w:t>Перечень, объемы и характеристики закупаемых услуг</w:t>
      </w:r>
      <w:r w:rsidRPr="009320A7">
        <w:rPr>
          <w:noProof/>
        </w:rPr>
        <w:tab/>
      </w:r>
      <w:r w:rsidRPr="009320A7">
        <w:rPr>
          <w:noProof/>
        </w:rPr>
        <w:fldChar w:fldCharType="begin"/>
      </w:r>
      <w:r w:rsidRPr="009320A7">
        <w:rPr>
          <w:noProof/>
        </w:rPr>
        <w:instrText xml:space="preserve"> PAGEREF _Toc525738362 \h </w:instrText>
      </w:r>
      <w:r w:rsidRPr="009320A7">
        <w:rPr>
          <w:noProof/>
        </w:rPr>
      </w:r>
      <w:r w:rsidRPr="009320A7">
        <w:rPr>
          <w:noProof/>
        </w:rPr>
        <w:fldChar w:fldCharType="separate"/>
      </w:r>
      <w:r w:rsidR="009320A7">
        <w:rPr>
          <w:noProof/>
        </w:rPr>
        <w:t>38</w:t>
      </w:r>
      <w:r w:rsidRPr="009320A7">
        <w:rPr>
          <w:noProof/>
        </w:rPr>
        <w:fldChar w:fldCharType="end"/>
      </w:r>
    </w:p>
    <w:p w14:paraId="14FF74F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4.2</w:t>
      </w:r>
      <w:r w:rsidRPr="009320A7">
        <w:rPr>
          <w:rFonts w:asciiTheme="minorHAnsi" w:eastAsiaTheme="minorEastAsia" w:hAnsiTheme="minorHAnsi" w:cstheme="minorBidi"/>
          <w:b w:val="0"/>
          <w:bCs w:val="0"/>
          <w:noProof/>
          <w:sz w:val="22"/>
          <w:szCs w:val="22"/>
          <w:lang w:eastAsia="ru-RU"/>
        </w:rPr>
        <w:tab/>
      </w:r>
      <w:r w:rsidRPr="009320A7">
        <w:rPr>
          <w:noProof/>
        </w:rPr>
        <w:t>Требование к закупаемым услугам</w:t>
      </w:r>
      <w:r w:rsidRPr="009320A7">
        <w:rPr>
          <w:noProof/>
        </w:rPr>
        <w:tab/>
      </w:r>
      <w:r w:rsidRPr="009320A7">
        <w:rPr>
          <w:noProof/>
        </w:rPr>
        <w:fldChar w:fldCharType="begin"/>
      </w:r>
      <w:r w:rsidRPr="009320A7">
        <w:rPr>
          <w:noProof/>
        </w:rPr>
        <w:instrText xml:space="preserve"> PAGEREF _Toc525738364 \h </w:instrText>
      </w:r>
      <w:r w:rsidRPr="009320A7">
        <w:rPr>
          <w:noProof/>
        </w:rPr>
      </w:r>
      <w:r w:rsidRPr="009320A7">
        <w:rPr>
          <w:noProof/>
        </w:rPr>
        <w:fldChar w:fldCharType="separate"/>
      </w:r>
      <w:r w:rsidR="009320A7">
        <w:rPr>
          <w:noProof/>
        </w:rPr>
        <w:t>38</w:t>
      </w:r>
      <w:r w:rsidRPr="009320A7">
        <w:rPr>
          <w:noProof/>
        </w:rPr>
        <w:fldChar w:fldCharType="end"/>
      </w:r>
    </w:p>
    <w:p w14:paraId="5CA9B7D8"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4.3</w:t>
      </w:r>
      <w:r w:rsidRPr="009320A7">
        <w:rPr>
          <w:rFonts w:asciiTheme="minorHAnsi" w:eastAsiaTheme="minorEastAsia" w:hAnsiTheme="minorHAnsi" w:cstheme="minorBidi"/>
          <w:b w:val="0"/>
          <w:bCs w:val="0"/>
          <w:noProof/>
          <w:sz w:val="22"/>
          <w:szCs w:val="22"/>
          <w:lang w:eastAsia="ru-RU"/>
        </w:rPr>
        <w:tab/>
      </w:r>
      <w:r w:rsidRPr="009320A7">
        <w:rPr>
          <w:noProof/>
        </w:rPr>
        <w:t>Альтернативные предложения</w:t>
      </w:r>
      <w:r w:rsidRPr="009320A7">
        <w:rPr>
          <w:noProof/>
        </w:rPr>
        <w:tab/>
      </w:r>
      <w:r w:rsidRPr="009320A7">
        <w:rPr>
          <w:noProof/>
        </w:rPr>
        <w:fldChar w:fldCharType="begin"/>
      </w:r>
      <w:r w:rsidRPr="009320A7">
        <w:rPr>
          <w:noProof/>
        </w:rPr>
        <w:instrText xml:space="preserve"> PAGEREF _Toc525738366 \h </w:instrText>
      </w:r>
      <w:r w:rsidRPr="009320A7">
        <w:rPr>
          <w:noProof/>
        </w:rPr>
      </w:r>
      <w:r w:rsidRPr="009320A7">
        <w:rPr>
          <w:noProof/>
        </w:rPr>
        <w:fldChar w:fldCharType="separate"/>
      </w:r>
      <w:r w:rsidR="009320A7">
        <w:rPr>
          <w:noProof/>
        </w:rPr>
        <w:t>38</w:t>
      </w:r>
      <w:r w:rsidRPr="009320A7">
        <w:rPr>
          <w:noProof/>
        </w:rPr>
        <w:fldChar w:fldCharType="end"/>
      </w:r>
    </w:p>
    <w:p w14:paraId="466B584B" w14:textId="77777777" w:rsidR="00E11995" w:rsidRPr="009320A7" w:rsidRDefault="00E11995">
      <w:pPr>
        <w:pStyle w:val="1f4"/>
        <w:rPr>
          <w:rFonts w:asciiTheme="minorHAnsi" w:eastAsiaTheme="minorEastAsia" w:hAnsiTheme="minorHAnsi" w:cstheme="minorBidi"/>
          <w:b w:val="0"/>
          <w:caps w:val="0"/>
          <w:noProof/>
          <w:szCs w:val="22"/>
          <w:lang w:eastAsia="ru-RU"/>
        </w:rPr>
      </w:pPr>
      <w:r w:rsidRPr="009320A7">
        <w:rPr>
          <w:noProof/>
          <w:lang w:eastAsia="ru-RU"/>
        </w:rPr>
        <w:t>5</w:t>
      </w:r>
      <w:r w:rsidRPr="009320A7">
        <w:rPr>
          <w:rFonts w:asciiTheme="minorHAnsi" w:eastAsiaTheme="minorEastAsia" w:hAnsiTheme="minorHAnsi" w:cstheme="minorBidi"/>
          <w:b w:val="0"/>
          <w:caps w:val="0"/>
          <w:noProof/>
          <w:szCs w:val="22"/>
          <w:lang w:eastAsia="ru-RU"/>
        </w:rPr>
        <w:tab/>
      </w:r>
      <w:r w:rsidRPr="009320A7">
        <w:rPr>
          <w:noProof/>
        </w:rPr>
        <w:t>Образцы основных форм документов, включаемых в Заявку</w:t>
      </w:r>
      <w:r w:rsidRPr="009320A7">
        <w:rPr>
          <w:noProof/>
        </w:rPr>
        <w:tab/>
      </w:r>
      <w:r w:rsidRPr="009320A7">
        <w:rPr>
          <w:noProof/>
        </w:rPr>
        <w:fldChar w:fldCharType="begin"/>
      </w:r>
      <w:r w:rsidRPr="009320A7">
        <w:rPr>
          <w:noProof/>
        </w:rPr>
        <w:instrText xml:space="preserve"> PAGEREF _Toc525738368 \h </w:instrText>
      </w:r>
      <w:r w:rsidRPr="009320A7">
        <w:rPr>
          <w:noProof/>
        </w:rPr>
      </w:r>
      <w:r w:rsidRPr="009320A7">
        <w:rPr>
          <w:noProof/>
        </w:rPr>
        <w:fldChar w:fldCharType="separate"/>
      </w:r>
      <w:r w:rsidR="009320A7">
        <w:rPr>
          <w:noProof/>
        </w:rPr>
        <w:t>39</w:t>
      </w:r>
      <w:r w:rsidRPr="009320A7">
        <w:rPr>
          <w:noProof/>
        </w:rPr>
        <w:fldChar w:fldCharType="end"/>
      </w:r>
    </w:p>
    <w:p w14:paraId="1F271E86"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5.1</w:t>
      </w:r>
      <w:r w:rsidRPr="009320A7">
        <w:rPr>
          <w:rFonts w:asciiTheme="minorHAnsi" w:eastAsiaTheme="minorEastAsia" w:hAnsiTheme="minorHAnsi" w:cstheme="minorBidi"/>
          <w:b w:val="0"/>
          <w:bCs w:val="0"/>
          <w:noProof/>
          <w:sz w:val="22"/>
          <w:szCs w:val="22"/>
          <w:lang w:eastAsia="ru-RU"/>
        </w:rPr>
        <w:tab/>
      </w:r>
      <w:r w:rsidRPr="009320A7">
        <w:rPr>
          <w:noProof/>
        </w:rPr>
        <w:t>Письмо о подаче оферты (форма 1)</w:t>
      </w:r>
      <w:r w:rsidRPr="009320A7">
        <w:rPr>
          <w:noProof/>
        </w:rPr>
        <w:tab/>
      </w:r>
      <w:r w:rsidRPr="009320A7">
        <w:rPr>
          <w:noProof/>
        </w:rPr>
        <w:fldChar w:fldCharType="begin"/>
      </w:r>
      <w:r w:rsidRPr="009320A7">
        <w:rPr>
          <w:noProof/>
        </w:rPr>
        <w:instrText xml:space="preserve"> PAGEREF _Toc525738369 \h </w:instrText>
      </w:r>
      <w:r w:rsidRPr="009320A7">
        <w:rPr>
          <w:noProof/>
        </w:rPr>
      </w:r>
      <w:r w:rsidRPr="009320A7">
        <w:rPr>
          <w:noProof/>
        </w:rPr>
        <w:fldChar w:fldCharType="separate"/>
      </w:r>
      <w:r w:rsidR="009320A7">
        <w:rPr>
          <w:noProof/>
        </w:rPr>
        <w:t>39</w:t>
      </w:r>
      <w:r w:rsidRPr="009320A7">
        <w:rPr>
          <w:noProof/>
        </w:rPr>
        <w:fldChar w:fldCharType="end"/>
      </w:r>
    </w:p>
    <w:p w14:paraId="3ACAB606" w14:textId="77777777" w:rsidR="00E11995" w:rsidRPr="009320A7" w:rsidRDefault="00E11995">
      <w:pPr>
        <w:pStyle w:val="32"/>
        <w:rPr>
          <w:rFonts w:asciiTheme="minorHAnsi" w:eastAsiaTheme="minorEastAsia" w:hAnsiTheme="minorHAnsi" w:cstheme="minorBidi"/>
          <w:bCs w:val="0"/>
          <w:iCs w:val="0"/>
          <w:noProof/>
          <w:sz w:val="22"/>
          <w:szCs w:val="22"/>
          <w:lang w:eastAsia="ru-RU"/>
        </w:rPr>
      </w:pPr>
      <w:r w:rsidRPr="009320A7">
        <w:rPr>
          <w:noProof/>
        </w:rPr>
        <w:t>5.1.1</w:t>
      </w:r>
      <w:r w:rsidRPr="009320A7">
        <w:rPr>
          <w:rFonts w:asciiTheme="minorHAnsi" w:eastAsiaTheme="minorEastAsia" w:hAnsiTheme="minorHAnsi" w:cstheme="minorBidi"/>
          <w:bCs w:val="0"/>
          <w:iCs w:val="0"/>
          <w:noProof/>
          <w:sz w:val="22"/>
          <w:szCs w:val="22"/>
          <w:lang w:eastAsia="ru-RU"/>
        </w:rPr>
        <w:tab/>
      </w:r>
      <w:r w:rsidRPr="009320A7">
        <w:rPr>
          <w:noProof/>
        </w:rPr>
        <w:t>Форма письма о подаче оферты</w:t>
      </w:r>
      <w:r w:rsidRPr="009320A7">
        <w:rPr>
          <w:noProof/>
        </w:rPr>
        <w:tab/>
      </w:r>
      <w:r w:rsidRPr="009320A7">
        <w:rPr>
          <w:noProof/>
        </w:rPr>
        <w:fldChar w:fldCharType="begin"/>
      </w:r>
      <w:r w:rsidRPr="009320A7">
        <w:rPr>
          <w:noProof/>
        </w:rPr>
        <w:instrText xml:space="preserve"> PAGEREF _Toc525738370 \h </w:instrText>
      </w:r>
      <w:r w:rsidRPr="009320A7">
        <w:rPr>
          <w:noProof/>
        </w:rPr>
      </w:r>
      <w:r w:rsidRPr="009320A7">
        <w:rPr>
          <w:noProof/>
        </w:rPr>
        <w:fldChar w:fldCharType="separate"/>
      </w:r>
      <w:r w:rsidR="009320A7">
        <w:rPr>
          <w:noProof/>
        </w:rPr>
        <w:t>39</w:t>
      </w:r>
      <w:r w:rsidRPr="009320A7">
        <w:rPr>
          <w:noProof/>
        </w:rPr>
        <w:fldChar w:fldCharType="end"/>
      </w:r>
    </w:p>
    <w:p w14:paraId="0DB5D8A1" w14:textId="77777777" w:rsidR="00E11995" w:rsidRPr="009320A7" w:rsidRDefault="00E11995">
      <w:pPr>
        <w:pStyle w:val="32"/>
        <w:rPr>
          <w:rFonts w:asciiTheme="minorHAnsi" w:eastAsiaTheme="minorEastAsia" w:hAnsiTheme="minorHAnsi" w:cstheme="minorBidi"/>
          <w:bCs w:val="0"/>
          <w:iCs w:val="0"/>
          <w:noProof/>
          <w:sz w:val="22"/>
          <w:szCs w:val="22"/>
          <w:lang w:eastAsia="ru-RU"/>
        </w:rPr>
      </w:pPr>
      <w:r w:rsidRPr="009320A7">
        <w:rPr>
          <w:noProof/>
        </w:rPr>
        <w:t>5.1.2</w:t>
      </w:r>
      <w:r w:rsidRPr="009320A7">
        <w:rPr>
          <w:rFonts w:asciiTheme="minorHAnsi" w:eastAsiaTheme="minorEastAsia" w:hAnsiTheme="minorHAnsi" w:cstheme="minorBidi"/>
          <w:bCs w:val="0"/>
          <w:iCs w:val="0"/>
          <w:noProof/>
          <w:sz w:val="22"/>
          <w:szCs w:val="22"/>
          <w:lang w:eastAsia="ru-RU"/>
        </w:rPr>
        <w:tab/>
      </w:r>
      <w:r w:rsidRPr="009320A7">
        <w:rPr>
          <w:noProof/>
        </w:rPr>
        <w:t>Инструкции по заполнению</w:t>
      </w:r>
      <w:r w:rsidRPr="009320A7">
        <w:rPr>
          <w:noProof/>
        </w:rPr>
        <w:tab/>
      </w:r>
      <w:r w:rsidRPr="009320A7">
        <w:rPr>
          <w:noProof/>
        </w:rPr>
        <w:fldChar w:fldCharType="begin"/>
      </w:r>
      <w:r w:rsidRPr="009320A7">
        <w:rPr>
          <w:noProof/>
        </w:rPr>
        <w:instrText xml:space="preserve"> PAGEREF _Toc525738371 \h </w:instrText>
      </w:r>
      <w:r w:rsidRPr="009320A7">
        <w:rPr>
          <w:noProof/>
        </w:rPr>
      </w:r>
      <w:r w:rsidRPr="009320A7">
        <w:rPr>
          <w:noProof/>
        </w:rPr>
        <w:fldChar w:fldCharType="separate"/>
      </w:r>
      <w:r w:rsidR="009320A7">
        <w:rPr>
          <w:noProof/>
        </w:rPr>
        <w:t>42</w:t>
      </w:r>
      <w:r w:rsidRPr="009320A7">
        <w:rPr>
          <w:noProof/>
        </w:rPr>
        <w:fldChar w:fldCharType="end"/>
      </w:r>
    </w:p>
    <w:p w14:paraId="144440CD" w14:textId="77777777" w:rsidR="00E11995" w:rsidRPr="009320A7" w:rsidRDefault="00E11995">
      <w:pPr>
        <w:pStyle w:val="32"/>
        <w:rPr>
          <w:rFonts w:asciiTheme="minorHAnsi" w:eastAsiaTheme="minorEastAsia" w:hAnsiTheme="minorHAnsi" w:cstheme="minorBidi"/>
          <w:bCs w:val="0"/>
          <w:iCs w:val="0"/>
          <w:noProof/>
          <w:sz w:val="22"/>
          <w:szCs w:val="22"/>
          <w:lang w:eastAsia="ru-RU"/>
        </w:rPr>
      </w:pPr>
      <w:r w:rsidRPr="009320A7">
        <w:rPr>
          <w:noProof/>
        </w:rPr>
        <w:t>5.1.3</w:t>
      </w:r>
      <w:r w:rsidRPr="009320A7">
        <w:rPr>
          <w:rFonts w:asciiTheme="minorHAnsi" w:eastAsiaTheme="minorEastAsia" w:hAnsiTheme="minorHAnsi" w:cstheme="minorBidi"/>
          <w:bCs w:val="0"/>
          <w:iCs w:val="0"/>
          <w:noProof/>
          <w:sz w:val="22"/>
          <w:szCs w:val="22"/>
          <w:lang w:eastAsia="ru-RU"/>
        </w:rPr>
        <w:tab/>
      </w:r>
      <w:r w:rsidRPr="009320A7">
        <w:rPr>
          <w:noProof/>
        </w:rPr>
        <w:t>Антикоррупционные обязательства (Форма 1.1).</w:t>
      </w:r>
      <w:r w:rsidRPr="009320A7">
        <w:rPr>
          <w:noProof/>
        </w:rPr>
        <w:tab/>
      </w:r>
      <w:r w:rsidRPr="009320A7">
        <w:rPr>
          <w:noProof/>
        </w:rPr>
        <w:fldChar w:fldCharType="begin"/>
      </w:r>
      <w:r w:rsidRPr="009320A7">
        <w:rPr>
          <w:noProof/>
        </w:rPr>
        <w:instrText xml:space="preserve"> PAGEREF _Toc525738372 \h </w:instrText>
      </w:r>
      <w:r w:rsidRPr="009320A7">
        <w:rPr>
          <w:noProof/>
        </w:rPr>
      </w:r>
      <w:r w:rsidRPr="009320A7">
        <w:rPr>
          <w:noProof/>
        </w:rPr>
        <w:fldChar w:fldCharType="separate"/>
      </w:r>
      <w:r w:rsidR="009320A7">
        <w:rPr>
          <w:noProof/>
        </w:rPr>
        <w:t>43</w:t>
      </w:r>
      <w:r w:rsidRPr="009320A7">
        <w:rPr>
          <w:noProof/>
        </w:rPr>
        <w:fldChar w:fldCharType="end"/>
      </w:r>
    </w:p>
    <w:p w14:paraId="1976C7AD" w14:textId="77777777" w:rsidR="00E11995" w:rsidRPr="009320A7" w:rsidRDefault="00E11995">
      <w:pPr>
        <w:pStyle w:val="32"/>
        <w:rPr>
          <w:rFonts w:asciiTheme="minorHAnsi" w:eastAsiaTheme="minorEastAsia" w:hAnsiTheme="minorHAnsi" w:cstheme="minorBidi"/>
          <w:bCs w:val="0"/>
          <w:iCs w:val="0"/>
          <w:noProof/>
          <w:sz w:val="22"/>
          <w:szCs w:val="22"/>
          <w:lang w:eastAsia="ru-RU"/>
        </w:rPr>
      </w:pPr>
      <w:r w:rsidRPr="009320A7">
        <w:rPr>
          <w:noProof/>
        </w:rPr>
        <w:t>5.1.3.1</w:t>
      </w:r>
      <w:r w:rsidRPr="009320A7">
        <w:rPr>
          <w:rFonts w:asciiTheme="minorHAnsi" w:eastAsiaTheme="minorEastAsia" w:hAnsiTheme="minorHAnsi" w:cstheme="minorBidi"/>
          <w:bCs w:val="0"/>
          <w:iCs w:val="0"/>
          <w:noProof/>
          <w:sz w:val="22"/>
          <w:szCs w:val="22"/>
          <w:lang w:eastAsia="ru-RU"/>
        </w:rPr>
        <w:tab/>
      </w:r>
      <w:r w:rsidRPr="009320A7">
        <w:rPr>
          <w:noProof/>
        </w:rPr>
        <w:t>Форма Антикоррупционных обязательств</w:t>
      </w:r>
      <w:r w:rsidRPr="009320A7">
        <w:rPr>
          <w:noProof/>
        </w:rPr>
        <w:tab/>
      </w:r>
      <w:r w:rsidRPr="009320A7">
        <w:rPr>
          <w:noProof/>
        </w:rPr>
        <w:fldChar w:fldCharType="begin"/>
      </w:r>
      <w:r w:rsidRPr="009320A7">
        <w:rPr>
          <w:noProof/>
        </w:rPr>
        <w:instrText xml:space="preserve"> PAGEREF _Toc525738373 \h </w:instrText>
      </w:r>
      <w:r w:rsidRPr="009320A7">
        <w:rPr>
          <w:noProof/>
        </w:rPr>
      </w:r>
      <w:r w:rsidRPr="009320A7">
        <w:rPr>
          <w:noProof/>
        </w:rPr>
        <w:fldChar w:fldCharType="separate"/>
      </w:r>
      <w:r w:rsidR="009320A7">
        <w:rPr>
          <w:noProof/>
        </w:rPr>
        <w:t>43</w:t>
      </w:r>
      <w:r w:rsidRPr="009320A7">
        <w:rPr>
          <w:noProof/>
        </w:rPr>
        <w:fldChar w:fldCharType="end"/>
      </w:r>
    </w:p>
    <w:p w14:paraId="7CD6EB18"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5.2</w:t>
      </w:r>
      <w:r w:rsidRPr="009320A7">
        <w:rPr>
          <w:rFonts w:asciiTheme="minorHAnsi" w:eastAsiaTheme="minorEastAsia" w:hAnsiTheme="minorHAnsi" w:cstheme="minorBidi"/>
          <w:b w:val="0"/>
          <w:bCs w:val="0"/>
          <w:noProof/>
          <w:sz w:val="22"/>
          <w:szCs w:val="22"/>
          <w:lang w:eastAsia="ru-RU"/>
        </w:rPr>
        <w:tab/>
      </w:r>
      <w:r w:rsidRPr="009320A7">
        <w:rPr>
          <w:noProof/>
        </w:rPr>
        <w:t>Коммерческое предложение (форма 2)</w:t>
      </w:r>
      <w:r w:rsidRPr="009320A7">
        <w:rPr>
          <w:noProof/>
        </w:rPr>
        <w:tab/>
      </w:r>
      <w:r w:rsidRPr="009320A7">
        <w:rPr>
          <w:noProof/>
        </w:rPr>
        <w:fldChar w:fldCharType="begin"/>
      </w:r>
      <w:r w:rsidRPr="009320A7">
        <w:rPr>
          <w:noProof/>
        </w:rPr>
        <w:instrText xml:space="preserve"> PAGEREF _Toc525738374 \h </w:instrText>
      </w:r>
      <w:r w:rsidRPr="009320A7">
        <w:rPr>
          <w:noProof/>
        </w:rPr>
      </w:r>
      <w:r w:rsidRPr="009320A7">
        <w:rPr>
          <w:noProof/>
        </w:rPr>
        <w:fldChar w:fldCharType="separate"/>
      </w:r>
      <w:r w:rsidR="009320A7">
        <w:rPr>
          <w:noProof/>
        </w:rPr>
        <w:t>45</w:t>
      </w:r>
      <w:r w:rsidRPr="009320A7">
        <w:rPr>
          <w:noProof/>
        </w:rPr>
        <w:fldChar w:fldCharType="end"/>
      </w:r>
    </w:p>
    <w:p w14:paraId="7DBF9B7B"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color w:val="000000"/>
        </w:rPr>
        <w:t>5.3</w:t>
      </w:r>
      <w:r w:rsidRPr="009320A7">
        <w:rPr>
          <w:rFonts w:asciiTheme="minorHAnsi" w:eastAsiaTheme="minorEastAsia" w:hAnsiTheme="minorHAnsi" w:cstheme="minorBidi"/>
          <w:b w:val="0"/>
          <w:bCs w:val="0"/>
          <w:noProof/>
          <w:sz w:val="22"/>
          <w:szCs w:val="22"/>
          <w:lang w:eastAsia="ru-RU"/>
        </w:rPr>
        <w:tab/>
      </w:r>
      <w:r w:rsidRPr="009320A7">
        <w:rPr>
          <w:noProof/>
          <w:color w:val="000000"/>
        </w:rPr>
        <w:t>Предложение по размерам страховых премий</w:t>
      </w:r>
      <w:r w:rsidRPr="009320A7">
        <w:rPr>
          <w:noProof/>
        </w:rPr>
        <w:t xml:space="preserve"> </w:t>
      </w:r>
      <w:r w:rsidRPr="009320A7">
        <w:rPr>
          <w:noProof/>
          <w:color w:val="000000"/>
        </w:rPr>
        <w:t>(форма 3)</w:t>
      </w:r>
      <w:r w:rsidRPr="009320A7">
        <w:rPr>
          <w:noProof/>
        </w:rPr>
        <w:tab/>
      </w:r>
      <w:r w:rsidRPr="009320A7">
        <w:rPr>
          <w:noProof/>
        </w:rPr>
        <w:fldChar w:fldCharType="begin"/>
      </w:r>
      <w:r w:rsidRPr="009320A7">
        <w:rPr>
          <w:noProof/>
        </w:rPr>
        <w:instrText xml:space="preserve"> PAGEREF _Toc525738377 \h </w:instrText>
      </w:r>
      <w:r w:rsidRPr="009320A7">
        <w:rPr>
          <w:noProof/>
        </w:rPr>
      </w:r>
      <w:r w:rsidRPr="009320A7">
        <w:rPr>
          <w:noProof/>
        </w:rPr>
        <w:fldChar w:fldCharType="separate"/>
      </w:r>
      <w:r w:rsidR="009320A7">
        <w:rPr>
          <w:noProof/>
        </w:rPr>
        <w:t>47</w:t>
      </w:r>
      <w:r w:rsidRPr="009320A7">
        <w:rPr>
          <w:noProof/>
        </w:rPr>
        <w:fldChar w:fldCharType="end"/>
      </w:r>
    </w:p>
    <w:p w14:paraId="5414BDE8"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5.4</w:t>
      </w:r>
      <w:r w:rsidRPr="009320A7">
        <w:rPr>
          <w:rFonts w:asciiTheme="minorHAnsi" w:eastAsiaTheme="minorEastAsia" w:hAnsiTheme="minorHAnsi" w:cstheme="minorBidi"/>
          <w:b w:val="0"/>
          <w:bCs w:val="0"/>
          <w:noProof/>
          <w:sz w:val="22"/>
          <w:szCs w:val="22"/>
          <w:lang w:eastAsia="ru-RU"/>
        </w:rPr>
        <w:tab/>
      </w:r>
      <w:r w:rsidRPr="009320A7">
        <w:rPr>
          <w:noProof/>
        </w:rPr>
        <w:t>Предложение по дополнительному расширению страхового покрытия (в т.ч. дополнительные услуги) (форма 4)</w:t>
      </w:r>
      <w:r w:rsidRPr="009320A7">
        <w:rPr>
          <w:noProof/>
        </w:rPr>
        <w:tab/>
      </w:r>
      <w:r w:rsidRPr="009320A7">
        <w:rPr>
          <w:noProof/>
        </w:rPr>
        <w:fldChar w:fldCharType="begin"/>
      </w:r>
      <w:r w:rsidRPr="009320A7">
        <w:rPr>
          <w:noProof/>
        </w:rPr>
        <w:instrText xml:space="preserve"> PAGEREF _Toc525738380 \h </w:instrText>
      </w:r>
      <w:r w:rsidRPr="009320A7">
        <w:rPr>
          <w:noProof/>
        </w:rPr>
      </w:r>
      <w:r w:rsidRPr="009320A7">
        <w:rPr>
          <w:noProof/>
        </w:rPr>
        <w:fldChar w:fldCharType="separate"/>
      </w:r>
      <w:r w:rsidR="009320A7">
        <w:rPr>
          <w:noProof/>
        </w:rPr>
        <w:t>49</w:t>
      </w:r>
      <w:r w:rsidRPr="009320A7">
        <w:rPr>
          <w:noProof/>
        </w:rPr>
        <w:fldChar w:fldCharType="end"/>
      </w:r>
    </w:p>
    <w:p w14:paraId="280FFCAA"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5.5</w:t>
      </w:r>
      <w:r w:rsidRPr="009320A7">
        <w:rPr>
          <w:rFonts w:asciiTheme="minorHAnsi" w:eastAsiaTheme="minorEastAsia" w:hAnsiTheme="minorHAnsi" w:cstheme="minorBidi"/>
          <w:b w:val="0"/>
          <w:bCs w:val="0"/>
          <w:noProof/>
          <w:sz w:val="22"/>
          <w:szCs w:val="22"/>
          <w:lang w:eastAsia="ru-RU"/>
        </w:rPr>
        <w:tab/>
      </w:r>
      <w:r w:rsidRPr="009320A7">
        <w:rPr>
          <w:noProof/>
        </w:rPr>
        <w:t>Справка о наличии у Участника филиалов/представительств, персональных менеджеров и Центров урегулирования убытков в городах расположения филиалов ПАО «МРСК Центра» (форма 5)</w:t>
      </w:r>
      <w:r w:rsidRPr="009320A7">
        <w:rPr>
          <w:noProof/>
        </w:rPr>
        <w:tab/>
      </w:r>
      <w:r w:rsidRPr="009320A7">
        <w:rPr>
          <w:noProof/>
        </w:rPr>
        <w:fldChar w:fldCharType="begin"/>
      </w:r>
      <w:r w:rsidRPr="009320A7">
        <w:rPr>
          <w:noProof/>
        </w:rPr>
        <w:instrText xml:space="preserve"> PAGEREF _Toc525738383 \h </w:instrText>
      </w:r>
      <w:r w:rsidRPr="009320A7">
        <w:rPr>
          <w:noProof/>
        </w:rPr>
      </w:r>
      <w:r w:rsidRPr="009320A7">
        <w:rPr>
          <w:noProof/>
        </w:rPr>
        <w:fldChar w:fldCharType="separate"/>
      </w:r>
      <w:r w:rsidR="009320A7">
        <w:rPr>
          <w:noProof/>
        </w:rPr>
        <w:t>51</w:t>
      </w:r>
      <w:r w:rsidRPr="009320A7">
        <w:rPr>
          <w:noProof/>
        </w:rPr>
        <w:fldChar w:fldCharType="end"/>
      </w:r>
    </w:p>
    <w:p w14:paraId="77732723"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5.6</w:t>
      </w:r>
      <w:r w:rsidRPr="009320A7">
        <w:rPr>
          <w:rFonts w:asciiTheme="minorHAnsi" w:eastAsiaTheme="minorEastAsia" w:hAnsiTheme="minorHAnsi" w:cstheme="minorBidi"/>
          <w:b w:val="0"/>
          <w:bCs w:val="0"/>
          <w:noProof/>
          <w:sz w:val="22"/>
          <w:szCs w:val="22"/>
          <w:lang w:eastAsia="ru-RU"/>
        </w:rPr>
        <w:tab/>
      </w:r>
      <w:r w:rsidRPr="009320A7">
        <w:rPr>
          <w:noProof/>
        </w:rPr>
        <w:t>Анкета (форма 6)</w:t>
      </w:r>
      <w:r w:rsidRPr="009320A7">
        <w:rPr>
          <w:noProof/>
        </w:rPr>
        <w:tab/>
      </w:r>
      <w:r w:rsidRPr="009320A7">
        <w:rPr>
          <w:noProof/>
        </w:rPr>
        <w:fldChar w:fldCharType="begin"/>
      </w:r>
      <w:r w:rsidRPr="009320A7">
        <w:rPr>
          <w:noProof/>
        </w:rPr>
        <w:instrText xml:space="preserve"> PAGEREF _Toc525738386 \h </w:instrText>
      </w:r>
      <w:r w:rsidRPr="009320A7">
        <w:rPr>
          <w:noProof/>
        </w:rPr>
      </w:r>
      <w:r w:rsidRPr="009320A7">
        <w:rPr>
          <w:noProof/>
        </w:rPr>
        <w:fldChar w:fldCharType="separate"/>
      </w:r>
      <w:r w:rsidR="009320A7">
        <w:rPr>
          <w:noProof/>
        </w:rPr>
        <w:t>54</w:t>
      </w:r>
      <w:r w:rsidRPr="009320A7">
        <w:rPr>
          <w:noProof/>
        </w:rPr>
        <w:fldChar w:fldCharType="end"/>
      </w:r>
    </w:p>
    <w:p w14:paraId="1FEDE757"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5.7</w:t>
      </w:r>
      <w:r w:rsidRPr="009320A7">
        <w:rPr>
          <w:rFonts w:asciiTheme="minorHAnsi" w:eastAsiaTheme="minorEastAsia" w:hAnsiTheme="minorHAnsi" w:cstheme="minorBidi"/>
          <w:b w:val="0"/>
          <w:bCs w:val="0"/>
          <w:noProof/>
          <w:sz w:val="22"/>
          <w:szCs w:val="22"/>
          <w:lang w:eastAsia="ru-RU"/>
        </w:rPr>
        <w:tab/>
      </w:r>
      <w:r w:rsidRPr="009320A7">
        <w:rPr>
          <w:noProof/>
        </w:rPr>
        <w:t>Справка о квалификации Участника (форма 7)</w:t>
      </w:r>
      <w:r w:rsidRPr="009320A7">
        <w:rPr>
          <w:noProof/>
        </w:rPr>
        <w:tab/>
      </w:r>
      <w:r w:rsidRPr="009320A7">
        <w:rPr>
          <w:noProof/>
        </w:rPr>
        <w:fldChar w:fldCharType="begin"/>
      </w:r>
      <w:r w:rsidRPr="009320A7">
        <w:rPr>
          <w:noProof/>
        </w:rPr>
        <w:instrText xml:space="preserve"> PAGEREF _Toc525738390 \h </w:instrText>
      </w:r>
      <w:r w:rsidRPr="009320A7">
        <w:rPr>
          <w:noProof/>
        </w:rPr>
      </w:r>
      <w:r w:rsidRPr="009320A7">
        <w:rPr>
          <w:noProof/>
        </w:rPr>
        <w:fldChar w:fldCharType="separate"/>
      </w:r>
      <w:r w:rsidR="009320A7">
        <w:rPr>
          <w:noProof/>
        </w:rPr>
        <w:t>63</w:t>
      </w:r>
      <w:r w:rsidRPr="009320A7">
        <w:rPr>
          <w:noProof/>
        </w:rPr>
        <w:fldChar w:fldCharType="end"/>
      </w:r>
    </w:p>
    <w:p w14:paraId="79CF74D3"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lastRenderedPageBreak/>
        <w:t>5.8</w:t>
      </w:r>
      <w:r w:rsidRPr="009320A7">
        <w:rPr>
          <w:rFonts w:asciiTheme="minorHAnsi" w:eastAsiaTheme="minorEastAsia" w:hAnsiTheme="minorHAnsi" w:cstheme="minorBidi"/>
          <w:b w:val="0"/>
          <w:bCs w:val="0"/>
          <w:noProof/>
          <w:sz w:val="22"/>
          <w:szCs w:val="22"/>
          <w:lang w:eastAsia="ru-RU"/>
        </w:rPr>
        <w:tab/>
      </w:r>
      <w:r w:rsidRPr="009320A7">
        <w:rPr>
          <w:noProof/>
        </w:rPr>
        <w:t>Информационное письмо о наличии у Участника конфликта интересов и/или связей, носящих характер аффилированности с сотрудниками Заказчика или Организатора (форма 8)</w:t>
      </w:r>
      <w:r w:rsidRPr="009320A7">
        <w:rPr>
          <w:noProof/>
        </w:rPr>
        <w:tab/>
      </w:r>
      <w:r w:rsidRPr="009320A7">
        <w:rPr>
          <w:noProof/>
        </w:rPr>
        <w:fldChar w:fldCharType="begin"/>
      </w:r>
      <w:r w:rsidRPr="009320A7">
        <w:rPr>
          <w:noProof/>
        </w:rPr>
        <w:instrText xml:space="preserve"> PAGEREF _Toc525738393 \h </w:instrText>
      </w:r>
      <w:r w:rsidRPr="009320A7">
        <w:rPr>
          <w:noProof/>
        </w:rPr>
      </w:r>
      <w:r w:rsidRPr="009320A7">
        <w:rPr>
          <w:noProof/>
        </w:rPr>
        <w:fldChar w:fldCharType="separate"/>
      </w:r>
      <w:r w:rsidR="009320A7">
        <w:rPr>
          <w:noProof/>
        </w:rPr>
        <w:t>65</w:t>
      </w:r>
      <w:r w:rsidRPr="009320A7">
        <w:rPr>
          <w:noProof/>
        </w:rPr>
        <w:fldChar w:fldCharType="end"/>
      </w:r>
    </w:p>
    <w:p w14:paraId="0B12CCEA"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5.9</w:t>
      </w:r>
      <w:r w:rsidRPr="009320A7">
        <w:rPr>
          <w:rFonts w:asciiTheme="minorHAnsi" w:eastAsiaTheme="minorEastAsia" w:hAnsiTheme="minorHAnsi" w:cstheme="minorBidi"/>
          <w:b w:val="0"/>
          <w:bCs w:val="0"/>
          <w:noProof/>
          <w:sz w:val="22"/>
          <w:szCs w:val="22"/>
          <w:lang w:eastAsia="ru-RU"/>
        </w:rPr>
        <w:tab/>
      </w:r>
      <w:r w:rsidRPr="009320A7">
        <w:rPr>
          <w:noProof/>
        </w:rPr>
        <w:t>Справка о цепочке собственников участника закупочной процедуры, включая бенефициаров (в том числе конечных) (форма 9)</w:t>
      </w:r>
      <w:r w:rsidRPr="009320A7">
        <w:rPr>
          <w:noProof/>
        </w:rPr>
        <w:tab/>
      </w:r>
      <w:r w:rsidRPr="009320A7">
        <w:rPr>
          <w:noProof/>
        </w:rPr>
        <w:fldChar w:fldCharType="begin"/>
      </w:r>
      <w:r w:rsidRPr="009320A7">
        <w:rPr>
          <w:noProof/>
        </w:rPr>
        <w:instrText xml:space="preserve"> PAGEREF _Toc525738396 \h </w:instrText>
      </w:r>
      <w:r w:rsidRPr="009320A7">
        <w:rPr>
          <w:noProof/>
        </w:rPr>
      </w:r>
      <w:r w:rsidRPr="009320A7">
        <w:rPr>
          <w:noProof/>
        </w:rPr>
        <w:fldChar w:fldCharType="separate"/>
      </w:r>
      <w:r w:rsidR="009320A7">
        <w:rPr>
          <w:noProof/>
        </w:rPr>
        <w:t>67</w:t>
      </w:r>
      <w:r w:rsidRPr="009320A7">
        <w:rPr>
          <w:noProof/>
        </w:rPr>
        <w:fldChar w:fldCharType="end"/>
      </w:r>
    </w:p>
    <w:p w14:paraId="71F3C571"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5.10</w:t>
      </w:r>
      <w:r w:rsidRPr="009320A7">
        <w:rPr>
          <w:rFonts w:asciiTheme="minorHAnsi" w:eastAsiaTheme="minorEastAsia" w:hAnsiTheme="minorHAnsi" w:cstheme="minorBidi"/>
          <w:b w:val="0"/>
          <w:bCs w:val="0"/>
          <w:noProof/>
          <w:sz w:val="22"/>
          <w:szCs w:val="22"/>
          <w:lang w:eastAsia="ru-RU"/>
        </w:rPr>
        <w:tab/>
      </w:r>
      <w:r w:rsidRPr="009320A7">
        <w:rPr>
          <w:noProof/>
        </w:rPr>
        <w:t>Согласие на обработку персональных данных (форма 10)</w:t>
      </w:r>
      <w:r w:rsidRPr="009320A7">
        <w:rPr>
          <w:noProof/>
        </w:rPr>
        <w:tab/>
      </w:r>
      <w:r w:rsidRPr="009320A7">
        <w:rPr>
          <w:noProof/>
        </w:rPr>
        <w:fldChar w:fldCharType="begin"/>
      </w:r>
      <w:r w:rsidRPr="009320A7">
        <w:rPr>
          <w:noProof/>
        </w:rPr>
        <w:instrText xml:space="preserve"> PAGEREF _Toc525738399 \h </w:instrText>
      </w:r>
      <w:r w:rsidRPr="009320A7">
        <w:rPr>
          <w:noProof/>
        </w:rPr>
      </w:r>
      <w:r w:rsidRPr="009320A7">
        <w:rPr>
          <w:noProof/>
        </w:rPr>
        <w:fldChar w:fldCharType="separate"/>
      </w:r>
      <w:r w:rsidR="009320A7">
        <w:rPr>
          <w:noProof/>
        </w:rPr>
        <w:t>72</w:t>
      </w:r>
      <w:r w:rsidRPr="009320A7">
        <w:rPr>
          <w:noProof/>
        </w:rPr>
        <w:fldChar w:fldCharType="end"/>
      </w:r>
    </w:p>
    <w:p w14:paraId="172CE692"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5.11</w:t>
      </w:r>
      <w:r w:rsidRPr="009320A7">
        <w:rPr>
          <w:rFonts w:asciiTheme="minorHAnsi" w:eastAsiaTheme="minorEastAsia" w:hAnsiTheme="minorHAnsi" w:cstheme="minorBidi"/>
          <w:b w:val="0"/>
          <w:bCs w:val="0"/>
          <w:noProof/>
          <w:sz w:val="22"/>
          <w:szCs w:val="22"/>
          <w:lang w:eastAsia="ru-RU"/>
        </w:rPr>
        <w:tab/>
      </w:r>
      <w:r w:rsidRPr="009320A7">
        <w:rPr>
          <w:noProof/>
        </w:rPr>
        <w:t>Соглашение о неустойке (форма 11)</w:t>
      </w:r>
      <w:r w:rsidRPr="009320A7">
        <w:rPr>
          <w:noProof/>
        </w:rPr>
        <w:tab/>
      </w:r>
      <w:r w:rsidRPr="009320A7">
        <w:rPr>
          <w:noProof/>
        </w:rPr>
        <w:fldChar w:fldCharType="begin"/>
      </w:r>
      <w:r w:rsidRPr="009320A7">
        <w:rPr>
          <w:noProof/>
        </w:rPr>
        <w:instrText xml:space="preserve"> PAGEREF _Toc525738402 \h </w:instrText>
      </w:r>
      <w:r w:rsidRPr="009320A7">
        <w:rPr>
          <w:noProof/>
        </w:rPr>
      </w:r>
      <w:r w:rsidRPr="009320A7">
        <w:rPr>
          <w:noProof/>
        </w:rPr>
        <w:fldChar w:fldCharType="separate"/>
      </w:r>
      <w:r w:rsidR="009320A7">
        <w:rPr>
          <w:noProof/>
        </w:rPr>
        <w:t>75</w:t>
      </w:r>
      <w:r w:rsidRPr="009320A7">
        <w:rPr>
          <w:noProof/>
        </w:rPr>
        <w:fldChar w:fldCharType="end"/>
      </w:r>
    </w:p>
    <w:p w14:paraId="56899F1E"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5.12</w:t>
      </w:r>
      <w:r w:rsidRPr="009320A7">
        <w:rPr>
          <w:rFonts w:asciiTheme="minorHAnsi" w:eastAsiaTheme="minorEastAsia" w:hAnsiTheme="minorHAnsi" w:cstheme="minorBidi"/>
          <w:b w:val="0"/>
          <w:bCs w:val="0"/>
          <w:noProof/>
          <w:sz w:val="22"/>
          <w:szCs w:val="22"/>
          <w:lang w:eastAsia="ru-RU"/>
        </w:rPr>
        <w:tab/>
      </w:r>
      <w:r w:rsidRPr="009320A7">
        <w:rPr>
          <w:noProof/>
        </w:rPr>
        <w:t>Расписка  сдачи-приемки соглашения о неустойке (форма 12)</w:t>
      </w:r>
      <w:r w:rsidRPr="009320A7">
        <w:rPr>
          <w:noProof/>
        </w:rPr>
        <w:tab/>
      </w:r>
      <w:r w:rsidRPr="009320A7">
        <w:rPr>
          <w:noProof/>
        </w:rPr>
        <w:fldChar w:fldCharType="begin"/>
      </w:r>
      <w:r w:rsidRPr="009320A7">
        <w:rPr>
          <w:noProof/>
        </w:rPr>
        <w:instrText xml:space="preserve"> PAGEREF _Toc525738405 \h </w:instrText>
      </w:r>
      <w:r w:rsidRPr="009320A7">
        <w:rPr>
          <w:noProof/>
        </w:rPr>
      </w:r>
      <w:r w:rsidRPr="009320A7">
        <w:rPr>
          <w:noProof/>
        </w:rPr>
        <w:fldChar w:fldCharType="separate"/>
      </w:r>
      <w:r w:rsidR="009320A7">
        <w:rPr>
          <w:noProof/>
        </w:rPr>
        <w:t>78</w:t>
      </w:r>
      <w:r w:rsidRPr="009320A7">
        <w:rPr>
          <w:noProof/>
        </w:rPr>
        <w:fldChar w:fldCharType="end"/>
      </w:r>
    </w:p>
    <w:p w14:paraId="18E6C744" w14:textId="77777777" w:rsidR="00E11995" w:rsidRPr="009320A7" w:rsidRDefault="00E11995">
      <w:pPr>
        <w:pStyle w:val="28"/>
        <w:rPr>
          <w:rFonts w:asciiTheme="minorHAnsi" w:eastAsiaTheme="minorEastAsia" w:hAnsiTheme="minorHAnsi" w:cstheme="minorBidi"/>
          <w:b w:val="0"/>
          <w:bCs w:val="0"/>
          <w:noProof/>
          <w:sz w:val="22"/>
          <w:szCs w:val="22"/>
          <w:lang w:eastAsia="ru-RU"/>
        </w:rPr>
      </w:pPr>
      <w:r w:rsidRPr="009320A7">
        <w:rPr>
          <w:noProof/>
        </w:rPr>
        <w:t>5.13</w:t>
      </w:r>
      <w:r w:rsidRPr="009320A7">
        <w:rPr>
          <w:rFonts w:asciiTheme="minorHAnsi" w:eastAsiaTheme="minorEastAsia" w:hAnsiTheme="minorHAnsi" w:cstheme="minorBidi"/>
          <w:b w:val="0"/>
          <w:bCs w:val="0"/>
          <w:noProof/>
          <w:sz w:val="22"/>
          <w:szCs w:val="22"/>
          <w:lang w:eastAsia="ru-RU"/>
        </w:rPr>
        <w:tab/>
      </w:r>
      <w:r w:rsidRPr="009320A7">
        <w:rPr>
          <w:noProof/>
        </w:rPr>
        <w:t>Согласие Участника налоговым органам на разглашение сведений, составляющих налоговую тайну (форма 13)</w:t>
      </w:r>
      <w:r w:rsidRPr="009320A7">
        <w:rPr>
          <w:noProof/>
        </w:rPr>
        <w:tab/>
      </w:r>
      <w:r w:rsidRPr="009320A7">
        <w:rPr>
          <w:noProof/>
        </w:rPr>
        <w:fldChar w:fldCharType="begin"/>
      </w:r>
      <w:r w:rsidRPr="009320A7">
        <w:rPr>
          <w:noProof/>
        </w:rPr>
        <w:instrText xml:space="preserve"> PAGEREF _Toc525738408 \h </w:instrText>
      </w:r>
      <w:r w:rsidRPr="009320A7">
        <w:rPr>
          <w:noProof/>
        </w:rPr>
      </w:r>
      <w:r w:rsidRPr="009320A7">
        <w:rPr>
          <w:noProof/>
        </w:rPr>
        <w:fldChar w:fldCharType="separate"/>
      </w:r>
      <w:r w:rsidR="009320A7">
        <w:rPr>
          <w:noProof/>
        </w:rPr>
        <w:t>80</w:t>
      </w:r>
      <w:r w:rsidRPr="009320A7">
        <w:rPr>
          <w:noProof/>
        </w:rPr>
        <w:fldChar w:fldCharType="end"/>
      </w:r>
    </w:p>
    <w:p w14:paraId="221B6682" w14:textId="77777777" w:rsidR="00717F60" w:rsidRPr="009320A7" w:rsidRDefault="00A76369" w:rsidP="007A26E8">
      <w:pPr>
        <w:pStyle w:val="1f4"/>
        <w:tabs>
          <w:tab w:val="clear" w:pos="1100"/>
          <w:tab w:val="left" w:pos="567"/>
          <w:tab w:val="right" w:leader="dot" w:pos="9563"/>
          <w:tab w:val="left" w:pos="9639"/>
        </w:tabs>
        <w:spacing w:line="264" w:lineRule="auto"/>
        <w:ind w:right="2049" w:hanging="1100"/>
        <w:rPr>
          <w:sz w:val="24"/>
          <w:szCs w:val="24"/>
        </w:rPr>
        <w:sectPr w:rsidR="00717F60" w:rsidRPr="009320A7" w:rsidSect="002B0606">
          <w:headerReference w:type="even" r:id="rId13"/>
          <w:headerReference w:type="default" r:id="rId14"/>
          <w:footerReference w:type="even" r:id="rId15"/>
          <w:footerReference w:type="default" r:id="rId16"/>
          <w:headerReference w:type="first" r:id="rId17"/>
          <w:footerReference w:type="first" r:id="rId18"/>
          <w:pgSz w:w="11907" w:h="16840" w:code="9"/>
          <w:pgMar w:top="851" w:right="851" w:bottom="776" w:left="1558" w:header="720" w:footer="720" w:gutter="0"/>
          <w:cols w:space="720"/>
          <w:docGrid w:linePitch="360"/>
        </w:sectPr>
      </w:pPr>
      <w:r w:rsidRPr="009320A7">
        <w:rPr>
          <w:sz w:val="24"/>
          <w:szCs w:val="24"/>
        </w:rPr>
        <w:fldChar w:fldCharType="end"/>
      </w:r>
    </w:p>
    <w:p w14:paraId="10385475" w14:textId="77777777" w:rsidR="00717F60" w:rsidRPr="009320A7" w:rsidRDefault="00717F60" w:rsidP="007A26E8">
      <w:pPr>
        <w:pStyle w:val="1"/>
        <w:tabs>
          <w:tab w:val="left" w:pos="426"/>
        </w:tabs>
        <w:spacing w:before="0" w:after="0" w:line="264" w:lineRule="auto"/>
        <w:ind w:left="0" w:hanging="11"/>
        <w:jc w:val="center"/>
        <w:rPr>
          <w:szCs w:val="24"/>
        </w:rPr>
      </w:pPr>
      <w:bookmarkStart w:id="6" w:name="__RefHeading__391_1298132286"/>
      <w:bookmarkStart w:id="7" w:name="_Toc525738296"/>
      <w:bookmarkEnd w:id="6"/>
      <w:r w:rsidRPr="009320A7">
        <w:rPr>
          <w:szCs w:val="24"/>
        </w:rPr>
        <w:lastRenderedPageBreak/>
        <w:t>Общие положения</w:t>
      </w:r>
      <w:bookmarkEnd w:id="7"/>
    </w:p>
    <w:p w14:paraId="5C0CCE11" w14:textId="77777777" w:rsidR="00717F60" w:rsidRPr="009320A7" w:rsidRDefault="00717F60" w:rsidP="007A26E8">
      <w:pPr>
        <w:pStyle w:val="2"/>
        <w:tabs>
          <w:tab w:val="clear" w:pos="1700"/>
          <w:tab w:val="left" w:pos="567"/>
        </w:tabs>
        <w:spacing w:line="264" w:lineRule="auto"/>
      </w:pPr>
      <w:bookmarkStart w:id="8" w:name="__RefHeading__393_1298132286"/>
      <w:bookmarkStart w:id="9" w:name="_Toc525738297"/>
      <w:bookmarkEnd w:id="8"/>
      <w:r w:rsidRPr="009320A7">
        <w:t>Общие сведения о процедуре запроса предложений</w:t>
      </w:r>
      <w:bookmarkEnd w:id="9"/>
    </w:p>
    <w:p w14:paraId="724A398A" w14:textId="03E0A77A" w:rsidR="005B75A6" w:rsidRPr="009320A7" w:rsidRDefault="00717F60"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bCs w:val="0"/>
          <w:iCs/>
          <w:snapToGrid w:val="0"/>
          <w:sz w:val="24"/>
          <w:szCs w:val="24"/>
          <w:lang w:eastAsia="ru-RU"/>
        </w:rPr>
      </w:pPr>
      <w:bookmarkStart w:id="10" w:name="_Ref55193512"/>
      <w:bookmarkStart w:id="11" w:name="_Ref191386085"/>
      <w:bookmarkStart w:id="12" w:name="_Ref302563524"/>
      <w:bookmarkStart w:id="13" w:name="_Ref306033426"/>
      <w:r w:rsidRPr="009320A7">
        <w:rPr>
          <w:iCs/>
          <w:sz w:val="24"/>
          <w:szCs w:val="24"/>
        </w:rPr>
        <w:t xml:space="preserve">Заказчик, являющийся Организатором запроса предложений </w:t>
      </w:r>
      <w:r w:rsidR="007556FF" w:rsidRPr="009320A7">
        <w:rPr>
          <w:iCs/>
          <w:sz w:val="24"/>
          <w:szCs w:val="24"/>
        </w:rPr>
        <w:t>– ПАО «МРСК Центра» (далее – Заказчик или Организатор)</w:t>
      </w:r>
      <w:r w:rsidRPr="009320A7">
        <w:rPr>
          <w:iCs/>
          <w:sz w:val="24"/>
          <w:szCs w:val="24"/>
        </w:rPr>
        <w:t xml:space="preserve"> (почтовый адрес:</w:t>
      </w:r>
      <w:r w:rsidR="007556FF" w:rsidRPr="009320A7">
        <w:rPr>
          <w:iCs/>
          <w:sz w:val="24"/>
          <w:szCs w:val="24"/>
        </w:rPr>
        <w:t xml:space="preserve"> РФ, 127018, г. Москва, ул. 2-я Ямская, 4</w:t>
      </w:r>
      <w:r w:rsidR="00EC1043" w:rsidRPr="009320A7">
        <w:rPr>
          <w:iCs/>
          <w:sz w:val="24"/>
          <w:szCs w:val="24"/>
        </w:rPr>
        <w:t>, с</w:t>
      </w:r>
      <w:r w:rsidRPr="009320A7">
        <w:rPr>
          <w:iCs/>
          <w:sz w:val="24"/>
          <w:szCs w:val="24"/>
        </w:rPr>
        <w:t xml:space="preserve">екретарь Закупочной комиссии – </w:t>
      </w:r>
      <w:r w:rsidR="007556FF" w:rsidRPr="009320A7">
        <w:rPr>
          <w:iCs/>
          <w:sz w:val="24"/>
          <w:szCs w:val="24"/>
        </w:rPr>
        <w:t xml:space="preserve">ведущий специалист Управления организации регламентированных закупок Департамента по конкурентной политике и закупочной деятельности ПАО «МРСК Центра» </w:t>
      </w:r>
      <w:r w:rsidR="00100ABC" w:rsidRPr="009320A7">
        <w:rPr>
          <w:snapToGrid w:val="0"/>
          <w:sz w:val="24"/>
          <w:szCs w:val="24"/>
        </w:rPr>
        <w:t xml:space="preserve">Горностаева </w:t>
      </w:r>
      <w:r w:rsidR="007556FF" w:rsidRPr="009320A7">
        <w:rPr>
          <w:iCs/>
          <w:sz w:val="24"/>
          <w:szCs w:val="24"/>
        </w:rPr>
        <w:t xml:space="preserve">Т.В., контактные телефоны: (495) 747-92-92 (доб. 3123), </w:t>
      </w:r>
      <w:r w:rsidR="007556FF" w:rsidRPr="009320A7">
        <w:rPr>
          <w:sz w:val="24"/>
          <w:szCs w:val="24"/>
        </w:rPr>
        <w:t xml:space="preserve">адрес электронной почты: </w:t>
      </w:r>
      <w:hyperlink r:id="rId19" w:history="1">
        <w:r w:rsidR="00671D02" w:rsidRPr="009320A7">
          <w:rPr>
            <w:rStyle w:val="a7"/>
            <w:sz w:val="24"/>
            <w:szCs w:val="24"/>
          </w:rPr>
          <w:t>Gornostaeva.TV@mrsk-1.ru</w:t>
        </w:r>
      </w:hyperlink>
      <w:r w:rsidRPr="009320A7">
        <w:rPr>
          <w:iCs/>
          <w:sz w:val="24"/>
          <w:szCs w:val="24"/>
        </w:rPr>
        <w:t xml:space="preserve">, </w:t>
      </w:r>
      <w:r w:rsidR="003777C6" w:rsidRPr="009320A7">
        <w:rPr>
          <w:iCs/>
          <w:sz w:val="24"/>
          <w:szCs w:val="24"/>
        </w:rPr>
        <w:t xml:space="preserve">ответственное лицо – </w:t>
      </w:r>
      <w:r w:rsidR="0000480B" w:rsidRPr="009320A7">
        <w:rPr>
          <w:sz w:val="24"/>
          <w:szCs w:val="24"/>
        </w:rPr>
        <w:t xml:space="preserve">Ляной Михаил Викторович, контактные телефоны - (4722) 30-41-49, (495) 747-92-92, адрес электронной почты: </w:t>
      </w:r>
      <w:hyperlink r:id="rId20" w:history="1">
        <w:r w:rsidR="0000480B" w:rsidRPr="009320A7">
          <w:rPr>
            <w:rStyle w:val="a7"/>
            <w:sz w:val="24"/>
            <w:szCs w:val="24"/>
          </w:rPr>
          <w:t>Lyanoi.MV@mrsk-1.ru</w:t>
        </w:r>
      </w:hyperlink>
      <w:r w:rsidR="0000480B" w:rsidRPr="009320A7">
        <w:rPr>
          <w:rStyle w:val="a7"/>
          <w:sz w:val="24"/>
          <w:szCs w:val="24"/>
        </w:rPr>
        <w:t xml:space="preserve"> </w:t>
      </w:r>
      <w:r w:rsidR="00862664" w:rsidRPr="009320A7">
        <w:rPr>
          <w:sz w:val="24"/>
          <w:szCs w:val="24"/>
        </w:rPr>
        <w:t xml:space="preserve"> </w:t>
      </w:r>
      <w:r w:rsidR="004B5EB3" w:rsidRPr="009320A7">
        <w:rPr>
          <w:iCs/>
          <w:sz w:val="24"/>
          <w:szCs w:val="24"/>
        </w:rPr>
        <w:t>Извещени</w:t>
      </w:r>
      <w:r w:rsidRPr="009320A7">
        <w:rPr>
          <w:iCs/>
          <w:sz w:val="24"/>
          <w:szCs w:val="24"/>
        </w:rPr>
        <w:t>ем</w:t>
      </w:r>
      <w:r w:rsidRPr="009320A7">
        <w:rPr>
          <w:sz w:val="24"/>
          <w:szCs w:val="24"/>
        </w:rPr>
        <w:t xml:space="preserve"> о проведении открытого </w:t>
      </w:r>
      <w:r w:rsidRPr="009320A7">
        <w:rPr>
          <w:iCs/>
          <w:sz w:val="24"/>
          <w:szCs w:val="24"/>
        </w:rPr>
        <w:t>запроса предложений</w:t>
      </w:r>
      <w:r w:rsidRPr="009320A7">
        <w:rPr>
          <w:sz w:val="24"/>
          <w:szCs w:val="24"/>
        </w:rPr>
        <w:t xml:space="preserve">, опубликованным </w:t>
      </w:r>
      <w:r w:rsidRPr="009320A7">
        <w:rPr>
          <w:b/>
          <w:sz w:val="24"/>
          <w:szCs w:val="24"/>
        </w:rPr>
        <w:t>«</w:t>
      </w:r>
      <w:r w:rsidR="001508C9" w:rsidRPr="009320A7">
        <w:rPr>
          <w:b/>
          <w:sz w:val="24"/>
          <w:szCs w:val="24"/>
        </w:rPr>
        <w:t>2</w:t>
      </w:r>
      <w:r w:rsidR="000E46F3">
        <w:rPr>
          <w:b/>
          <w:sz w:val="24"/>
          <w:szCs w:val="24"/>
        </w:rPr>
        <w:t>6</w:t>
      </w:r>
      <w:bookmarkStart w:id="14" w:name="_GoBack"/>
      <w:bookmarkEnd w:id="14"/>
      <w:r w:rsidRPr="009320A7">
        <w:rPr>
          <w:b/>
          <w:sz w:val="24"/>
          <w:szCs w:val="24"/>
        </w:rPr>
        <w:t xml:space="preserve">» </w:t>
      </w:r>
      <w:r w:rsidR="00401F38" w:rsidRPr="009320A7">
        <w:rPr>
          <w:b/>
          <w:sz w:val="24"/>
          <w:szCs w:val="24"/>
        </w:rPr>
        <w:t>октября</w:t>
      </w:r>
      <w:r w:rsidRPr="009320A7">
        <w:rPr>
          <w:b/>
          <w:sz w:val="24"/>
          <w:szCs w:val="24"/>
        </w:rPr>
        <w:t xml:space="preserve"> </w:t>
      </w:r>
      <w:r w:rsidR="008C0D6A" w:rsidRPr="009320A7">
        <w:rPr>
          <w:b/>
          <w:sz w:val="24"/>
          <w:szCs w:val="24"/>
        </w:rPr>
        <w:t>2018</w:t>
      </w:r>
      <w:r w:rsidRPr="009320A7">
        <w:rPr>
          <w:b/>
          <w:sz w:val="24"/>
          <w:szCs w:val="24"/>
        </w:rPr>
        <w:t xml:space="preserve"> г.</w:t>
      </w:r>
      <w:r w:rsidRPr="009320A7">
        <w:rPr>
          <w:sz w:val="24"/>
          <w:szCs w:val="24"/>
        </w:rPr>
        <w:t xml:space="preserve"> на официальном сайте (</w:t>
      </w:r>
      <w:hyperlink r:id="rId21" w:history="1">
        <w:r w:rsidR="00345CCA" w:rsidRPr="009320A7">
          <w:rPr>
            <w:rStyle w:val="a7"/>
            <w:sz w:val="24"/>
            <w:szCs w:val="24"/>
          </w:rPr>
          <w:t>www.zakupki.</w:t>
        </w:r>
        <w:r w:rsidR="00345CCA" w:rsidRPr="009320A7">
          <w:rPr>
            <w:rStyle w:val="a7"/>
            <w:sz w:val="24"/>
            <w:szCs w:val="24"/>
            <w:lang w:val="en-US"/>
          </w:rPr>
          <w:t>gov</w:t>
        </w:r>
        <w:r w:rsidR="00345CCA" w:rsidRPr="009320A7">
          <w:rPr>
            <w:rStyle w:val="a7"/>
            <w:sz w:val="24"/>
            <w:szCs w:val="24"/>
          </w:rPr>
          <w:t>.ru</w:t>
        </w:r>
      </w:hyperlink>
      <w:r w:rsidRPr="009320A7">
        <w:rPr>
          <w:sz w:val="24"/>
          <w:szCs w:val="24"/>
        </w:rPr>
        <w:t>),</w:t>
      </w:r>
      <w:r w:rsidR="009D7F01" w:rsidRPr="009320A7">
        <w:rPr>
          <w:iCs/>
          <w:sz w:val="24"/>
          <w:szCs w:val="24"/>
        </w:rPr>
        <w:t xml:space="preserve"> </w:t>
      </w:r>
      <w:r w:rsidR="009D7F01" w:rsidRPr="009320A7">
        <w:rPr>
          <w:sz w:val="24"/>
          <w:szCs w:val="24"/>
        </w:rPr>
        <w:t xml:space="preserve">на сайте </w:t>
      </w:r>
      <w:r w:rsidR="007556FF" w:rsidRPr="009320A7">
        <w:rPr>
          <w:iCs/>
          <w:sz w:val="24"/>
          <w:szCs w:val="24"/>
        </w:rPr>
        <w:t>ПАО «МРСК Центра»</w:t>
      </w:r>
      <w:r w:rsidR="009D7F01" w:rsidRPr="009320A7">
        <w:rPr>
          <w:sz w:val="24"/>
          <w:szCs w:val="24"/>
        </w:rPr>
        <w:t xml:space="preserve"> (</w:t>
      </w:r>
      <w:hyperlink r:id="rId22" w:history="1">
        <w:r w:rsidR="007556FF" w:rsidRPr="009320A7">
          <w:rPr>
            <w:rStyle w:val="a7"/>
            <w:sz w:val="24"/>
            <w:szCs w:val="24"/>
          </w:rPr>
          <w:t>www.mrsk-1.ru</w:t>
        </w:r>
      </w:hyperlink>
      <w:r w:rsidR="00862664" w:rsidRPr="009320A7">
        <w:rPr>
          <w:sz w:val="24"/>
          <w:szCs w:val="24"/>
        </w:rPr>
        <w:t>)</w:t>
      </w:r>
      <w:r w:rsidR="00702B2C" w:rsidRPr="009320A7">
        <w:rPr>
          <w:sz w:val="24"/>
          <w:szCs w:val="24"/>
        </w:rPr>
        <w:t xml:space="preserve">, на сайте ЭТП, указанном в п. </w:t>
      </w:r>
      <w:r w:rsidR="006424BA" w:rsidRPr="009320A7">
        <w:rPr>
          <w:sz w:val="24"/>
          <w:szCs w:val="24"/>
        </w:rPr>
        <w:fldChar w:fldCharType="begin"/>
      </w:r>
      <w:r w:rsidR="006424BA" w:rsidRPr="009320A7">
        <w:rPr>
          <w:sz w:val="24"/>
          <w:szCs w:val="24"/>
        </w:rPr>
        <w:instrText xml:space="preserve"> REF _Ref440269836 \r \h  \* MERGEFORMAT </w:instrText>
      </w:r>
      <w:r w:rsidR="006424BA" w:rsidRPr="009320A7">
        <w:rPr>
          <w:sz w:val="24"/>
          <w:szCs w:val="24"/>
        </w:rPr>
      </w:r>
      <w:r w:rsidR="006424BA" w:rsidRPr="009320A7">
        <w:rPr>
          <w:sz w:val="24"/>
          <w:szCs w:val="24"/>
        </w:rPr>
        <w:fldChar w:fldCharType="separate"/>
      </w:r>
      <w:r w:rsidR="009320A7">
        <w:rPr>
          <w:sz w:val="24"/>
          <w:szCs w:val="24"/>
        </w:rPr>
        <w:t>1.1.2</w:t>
      </w:r>
      <w:r w:rsidR="006424BA" w:rsidRPr="009320A7">
        <w:rPr>
          <w:sz w:val="24"/>
          <w:szCs w:val="24"/>
        </w:rPr>
        <w:fldChar w:fldCharType="end"/>
      </w:r>
      <w:r w:rsidR="00702B2C" w:rsidRPr="009320A7">
        <w:rPr>
          <w:sz w:val="24"/>
          <w:szCs w:val="24"/>
        </w:rPr>
        <w:t xml:space="preserve"> настоящей Документации,</w:t>
      </w:r>
      <w:r w:rsidR="009A7733" w:rsidRPr="009320A7">
        <w:rPr>
          <w:iCs/>
          <w:sz w:val="24"/>
          <w:szCs w:val="24"/>
        </w:rPr>
        <w:t xml:space="preserve"> </w:t>
      </w:r>
      <w:r w:rsidRPr="009320A7">
        <w:rPr>
          <w:iCs/>
          <w:sz w:val="24"/>
          <w:szCs w:val="24"/>
        </w:rPr>
        <w:t>приг</w:t>
      </w:r>
      <w:r w:rsidRPr="009320A7">
        <w:rPr>
          <w:sz w:val="24"/>
          <w:szCs w:val="24"/>
        </w:rPr>
        <w:t>ласило юридических лиц</w:t>
      </w:r>
      <w:r w:rsidR="005B75A6" w:rsidRPr="009320A7">
        <w:rPr>
          <w:sz w:val="24"/>
          <w:szCs w:val="24"/>
        </w:rPr>
        <w:t xml:space="preserve"> и физических лиц (в т.</w:t>
      </w:r>
      <w:r w:rsidR="003129D4" w:rsidRPr="009320A7">
        <w:rPr>
          <w:sz w:val="24"/>
          <w:szCs w:val="24"/>
        </w:rPr>
        <w:t xml:space="preserve"> </w:t>
      </w:r>
      <w:r w:rsidR="005B75A6" w:rsidRPr="009320A7">
        <w:rPr>
          <w:sz w:val="24"/>
          <w:szCs w:val="24"/>
        </w:rPr>
        <w:t>ч. индивидуальных предпринимателей)</w:t>
      </w:r>
      <w:r w:rsidR="00DC6125" w:rsidRPr="009320A7">
        <w:rPr>
          <w:sz w:val="24"/>
          <w:szCs w:val="24"/>
        </w:rPr>
        <w:t xml:space="preserve"> (далее - Участники)</w:t>
      </w:r>
      <w:r w:rsidR="009D7F01" w:rsidRPr="009320A7">
        <w:rPr>
          <w:sz w:val="24"/>
          <w:szCs w:val="24"/>
        </w:rPr>
        <w:t xml:space="preserve"> </w:t>
      </w:r>
      <w:r w:rsidR="004B5EB3" w:rsidRPr="009320A7">
        <w:rPr>
          <w:sz w:val="24"/>
          <w:szCs w:val="24"/>
        </w:rPr>
        <w:t>к участию в процедуре О</w:t>
      </w:r>
      <w:r w:rsidRPr="009320A7">
        <w:rPr>
          <w:sz w:val="24"/>
          <w:szCs w:val="24"/>
        </w:rPr>
        <w:t xml:space="preserve">ткрытого запроса предложений (далее – запрос предложений) </w:t>
      </w:r>
      <w:bookmarkEnd w:id="10"/>
      <w:r w:rsidR="004B5EB3" w:rsidRPr="009320A7">
        <w:rPr>
          <w:sz w:val="24"/>
          <w:szCs w:val="24"/>
        </w:rPr>
        <w:t xml:space="preserve">на право заключения </w:t>
      </w:r>
      <w:r w:rsidR="003777C6" w:rsidRPr="009320A7">
        <w:rPr>
          <w:iCs/>
          <w:sz w:val="24"/>
          <w:szCs w:val="24"/>
          <w:lang w:eastAsia="ru-RU"/>
        </w:rPr>
        <w:t>Договоров</w:t>
      </w:r>
      <w:r w:rsidR="003777C6" w:rsidRPr="009320A7">
        <w:rPr>
          <w:sz w:val="24"/>
          <w:szCs w:val="24"/>
        </w:rPr>
        <w:t xml:space="preserve"> </w:t>
      </w:r>
      <w:r w:rsidR="001508C9" w:rsidRPr="009320A7">
        <w:t>обязательного страхования гражданской ответственности (ОСАГО)</w:t>
      </w:r>
      <w:r w:rsidR="001508C9" w:rsidRPr="009320A7">
        <w:rPr>
          <w:sz w:val="24"/>
          <w:szCs w:val="24"/>
        </w:rPr>
        <w:t xml:space="preserve"> для нужд ПАО «МРСК Центра»</w:t>
      </w:r>
      <w:r w:rsidR="003777C6" w:rsidRPr="009320A7">
        <w:rPr>
          <w:snapToGrid w:val="0"/>
          <w:sz w:val="24"/>
          <w:szCs w:val="24"/>
        </w:rPr>
        <w:t xml:space="preserve"> </w:t>
      </w:r>
      <w:r w:rsidR="00702B2C" w:rsidRPr="009320A7">
        <w:rPr>
          <w:sz w:val="24"/>
          <w:szCs w:val="24"/>
        </w:rPr>
        <w:t xml:space="preserve"> </w:t>
      </w:r>
      <w:r w:rsidR="00862664" w:rsidRPr="009320A7">
        <w:rPr>
          <w:sz w:val="24"/>
          <w:szCs w:val="24"/>
        </w:rPr>
        <w:t>(филиал</w:t>
      </w:r>
      <w:r w:rsidR="003777C6" w:rsidRPr="009320A7">
        <w:rPr>
          <w:sz w:val="24"/>
          <w:szCs w:val="24"/>
        </w:rPr>
        <w:t>ов</w:t>
      </w:r>
      <w:r w:rsidR="00862664" w:rsidRPr="009320A7">
        <w:rPr>
          <w:sz w:val="24"/>
          <w:szCs w:val="24"/>
        </w:rPr>
        <w:t xml:space="preserve"> «Липецкэнерго», расположенного по адресу: РФ, 398001, г</w:t>
      </w:r>
      <w:r w:rsidR="001508C9" w:rsidRPr="009320A7">
        <w:rPr>
          <w:sz w:val="24"/>
          <w:szCs w:val="24"/>
        </w:rPr>
        <w:t>. Липецк, ул. 50-лет НЛМК, 33 и</w:t>
      </w:r>
      <w:r w:rsidR="00862664" w:rsidRPr="009320A7">
        <w:rPr>
          <w:sz w:val="24"/>
          <w:szCs w:val="24"/>
        </w:rPr>
        <w:t xml:space="preserve"> «Тверьэнерго», расположенного по адресу: РФ, 170006, г. Тверь, ул. Бебеля, 1)</w:t>
      </w:r>
      <w:r w:rsidRPr="009320A7">
        <w:rPr>
          <w:sz w:val="24"/>
          <w:szCs w:val="24"/>
        </w:rPr>
        <w:t>.</w:t>
      </w:r>
      <w:bookmarkEnd w:id="11"/>
      <w:bookmarkEnd w:id="12"/>
      <w:bookmarkEnd w:id="13"/>
    </w:p>
    <w:p w14:paraId="248E5B65" w14:textId="2A338612" w:rsidR="00717F60" w:rsidRPr="009320A7" w:rsidRDefault="00717F60"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bookmarkStart w:id="15" w:name="_Ref440269836"/>
      <w:r w:rsidRPr="009320A7">
        <w:rPr>
          <w:sz w:val="24"/>
          <w:szCs w:val="24"/>
        </w:rPr>
        <w:t xml:space="preserve">Настоящий </w:t>
      </w:r>
      <w:r w:rsidR="004B5EB3" w:rsidRPr="009320A7">
        <w:rPr>
          <w:sz w:val="24"/>
          <w:szCs w:val="24"/>
        </w:rPr>
        <w:t>З</w:t>
      </w:r>
      <w:r w:rsidRPr="009320A7">
        <w:rPr>
          <w:sz w:val="24"/>
          <w:szCs w:val="24"/>
        </w:rPr>
        <w:t xml:space="preserve">апрос предложений проводится в соответствии с правилами и с использованием функционала </w:t>
      </w:r>
      <w:r w:rsidR="00702B2C" w:rsidRPr="009320A7">
        <w:rPr>
          <w:sz w:val="24"/>
          <w:szCs w:val="24"/>
        </w:rPr>
        <w:t>электронной торговой площадк</w:t>
      </w:r>
      <w:r w:rsidR="00414AB1" w:rsidRPr="009320A7">
        <w:rPr>
          <w:sz w:val="24"/>
          <w:szCs w:val="24"/>
        </w:rPr>
        <w:t>и</w:t>
      </w:r>
      <w:r w:rsidR="00702B2C" w:rsidRPr="009320A7">
        <w:rPr>
          <w:sz w:val="24"/>
          <w:szCs w:val="24"/>
        </w:rPr>
        <w:t xml:space="preserve"> </w:t>
      </w:r>
      <w:r w:rsidR="000D70B6" w:rsidRPr="009320A7">
        <w:rPr>
          <w:sz w:val="24"/>
          <w:szCs w:val="24"/>
        </w:rPr>
        <w:t>П</w:t>
      </w:r>
      <w:r w:rsidR="00702B2C" w:rsidRPr="009320A7">
        <w:rPr>
          <w:sz w:val="24"/>
          <w:szCs w:val="24"/>
        </w:rPr>
        <w:t xml:space="preserve">АО «Россети» </w:t>
      </w:r>
      <w:hyperlink r:id="rId23" w:history="1">
        <w:r w:rsidR="00DD355C" w:rsidRPr="009320A7">
          <w:rPr>
            <w:rStyle w:val="a7"/>
            <w:sz w:val="24"/>
            <w:szCs w:val="24"/>
          </w:rPr>
          <w:t>etp.rosseti.ru</w:t>
        </w:r>
      </w:hyperlink>
      <w:r w:rsidR="00862664" w:rsidRPr="009320A7">
        <w:rPr>
          <w:sz w:val="24"/>
          <w:szCs w:val="24"/>
        </w:rPr>
        <w:t xml:space="preserve"> </w:t>
      </w:r>
      <w:r w:rsidR="00702B2C" w:rsidRPr="009320A7">
        <w:rPr>
          <w:sz w:val="24"/>
          <w:szCs w:val="24"/>
        </w:rPr>
        <w:t>(далее — ЭТП)</w:t>
      </w:r>
      <w:r w:rsidR="005B75A6" w:rsidRPr="009320A7">
        <w:rPr>
          <w:sz w:val="24"/>
          <w:szCs w:val="24"/>
        </w:rPr>
        <w:t>.</w:t>
      </w:r>
      <w:bookmarkEnd w:id="15"/>
    </w:p>
    <w:p w14:paraId="0454F9B4" w14:textId="77777777" w:rsidR="00717F60" w:rsidRPr="009320A7" w:rsidRDefault="00717F60"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bCs w:val="0"/>
          <w:iCs/>
          <w:sz w:val="24"/>
          <w:szCs w:val="24"/>
        </w:rPr>
      </w:pPr>
      <w:bookmarkStart w:id="16" w:name="_Ref303669955"/>
      <w:r w:rsidRPr="009320A7">
        <w:rPr>
          <w:sz w:val="24"/>
          <w:szCs w:val="24"/>
        </w:rPr>
        <w:t>Заказчик</w:t>
      </w:r>
      <w:r w:rsidR="00702B2C" w:rsidRPr="009320A7">
        <w:rPr>
          <w:sz w:val="24"/>
          <w:szCs w:val="24"/>
        </w:rPr>
        <w:t xml:space="preserve">: </w:t>
      </w:r>
      <w:r w:rsidR="00702B2C" w:rsidRPr="009320A7">
        <w:rPr>
          <w:iCs/>
          <w:sz w:val="24"/>
          <w:szCs w:val="24"/>
        </w:rPr>
        <w:t>ПАО «МРСК Центра».</w:t>
      </w:r>
      <w:r w:rsidRPr="009320A7">
        <w:rPr>
          <w:rStyle w:val="aa"/>
          <w:sz w:val="24"/>
          <w:szCs w:val="24"/>
        </w:rPr>
        <w:t xml:space="preserve"> </w:t>
      </w:r>
      <w:bookmarkEnd w:id="16"/>
    </w:p>
    <w:p w14:paraId="4AFC10DB" w14:textId="77777777" w:rsidR="008C4223" w:rsidRPr="009320A7" w:rsidRDefault="004B5EB3"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bookmarkStart w:id="17" w:name="_Ref440275279"/>
      <w:bookmarkStart w:id="18" w:name="_Ref306980366"/>
      <w:bookmarkStart w:id="19" w:name="_Ref303323780"/>
      <w:r w:rsidRPr="009320A7">
        <w:rPr>
          <w:sz w:val="24"/>
          <w:szCs w:val="24"/>
        </w:rPr>
        <w:t>Предмет З</w:t>
      </w:r>
      <w:r w:rsidR="00717F60" w:rsidRPr="009320A7">
        <w:rPr>
          <w:sz w:val="24"/>
          <w:szCs w:val="24"/>
        </w:rPr>
        <w:t>апроса предложений</w:t>
      </w:r>
      <w:r w:rsidR="00702B2C" w:rsidRPr="009320A7">
        <w:rPr>
          <w:sz w:val="24"/>
          <w:szCs w:val="24"/>
        </w:rPr>
        <w:t>:</w:t>
      </w:r>
      <w:bookmarkEnd w:id="17"/>
    </w:p>
    <w:p w14:paraId="431F90AD" w14:textId="6E23BAE4" w:rsidR="00A40714" w:rsidRPr="009320A7" w:rsidRDefault="008C4223" w:rsidP="007A26E8">
      <w:pPr>
        <w:keepNext/>
        <w:widowControl w:val="0"/>
        <w:tabs>
          <w:tab w:val="num" w:pos="1650"/>
        </w:tabs>
        <w:suppressAutoHyphens w:val="0"/>
        <w:autoSpaceDE w:val="0"/>
        <w:autoSpaceDN w:val="0"/>
        <w:adjustRightInd w:val="0"/>
        <w:spacing w:before="60" w:line="264" w:lineRule="auto"/>
        <w:ind w:firstLine="0"/>
        <w:rPr>
          <w:sz w:val="24"/>
          <w:szCs w:val="24"/>
        </w:rPr>
      </w:pPr>
      <w:r w:rsidRPr="009320A7">
        <w:rPr>
          <w:b/>
          <w:sz w:val="24"/>
          <w:szCs w:val="24"/>
          <w:u w:val="single"/>
        </w:rPr>
        <w:t>Лот №1:</w:t>
      </w:r>
      <w:r w:rsidR="00717F60" w:rsidRPr="009320A7">
        <w:rPr>
          <w:sz w:val="24"/>
          <w:szCs w:val="24"/>
        </w:rPr>
        <w:t xml:space="preserve"> право заключения </w:t>
      </w:r>
      <w:bookmarkEnd w:id="18"/>
      <w:r w:rsidR="003777C6" w:rsidRPr="009320A7">
        <w:rPr>
          <w:iCs/>
          <w:sz w:val="24"/>
          <w:szCs w:val="24"/>
          <w:lang w:eastAsia="ru-RU"/>
        </w:rPr>
        <w:t>Договоров</w:t>
      </w:r>
      <w:r w:rsidR="003777C6" w:rsidRPr="009320A7">
        <w:rPr>
          <w:sz w:val="24"/>
          <w:szCs w:val="24"/>
        </w:rPr>
        <w:t xml:space="preserve"> </w:t>
      </w:r>
      <w:r w:rsidR="001508C9" w:rsidRPr="009320A7">
        <w:t>обязательного страхования гражданской ответственности (ОСАГО)</w:t>
      </w:r>
      <w:r w:rsidR="001508C9" w:rsidRPr="009320A7">
        <w:rPr>
          <w:sz w:val="24"/>
          <w:szCs w:val="24"/>
        </w:rPr>
        <w:t xml:space="preserve"> для нужд ПАО «МРСК Центра» (филиалов «Липецкэнерго» и «Тверьэнерго»)</w:t>
      </w:r>
      <w:r w:rsidR="00702B2C" w:rsidRPr="009320A7">
        <w:rPr>
          <w:sz w:val="24"/>
          <w:szCs w:val="24"/>
        </w:rPr>
        <w:t>.</w:t>
      </w:r>
    </w:p>
    <w:p w14:paraId="2CFE2500" w14:textId="77777777" w:rsidR="008C4223" w:rsidRPr="009320A7" w:rsidRDefault="008C4223" w:rsidP="007A26E8">
      <w:pPr>
        <w:keepNext/>
        <w:autoSpaceDE w:val="0"/>
        <w:autoSpaceDN w:val="0"/>
        <w:spacing w:line="264" w:lineRule="auto"/>
        <w:ind w:firstLine="540"/>
        <w:rPr>
          <w:sz w:val="24"/>
          <w:szCs w:val="24"/>
          <w:lang w:eastAsia="ru-RU"/>
        </w:rPr>
      </w:pPr>
      <w:r w:rsidRPr="009320A7">
        <w:rPr>
          <w:sz w:val="24"/>
          <w:szCs w:val="24"/>
        </w:rPr>
        <w:t xml:space="preserve">Количество лотов: </w:t>
      </w:r>
      <w:r w:rsidRPr="009320A7">
        <w:rPr>
          <w:b/>
          <w:sz w:val="24"/>
          <w:szCs w:val="24"/>
        </w:rPr>
        <w:t>1 (один)</w:t>
      </w:r>
      <w:r w:rsidRPr="009320A7">
        <w:rPr>
          <w:sz w:val="24"/>
          <w:szCs w:val="24"/>
        </w:rPr>
        <w:t>.</w:t>
      </w:r>
    </w:p>
    <w:bookmarkEnd w:id="19"/>
    <w:p w14:paraId="2CDE36E9" w14:textId="77777777" w:rsidR="00804801" w:rsidRPr="009320A7" w:rsidRDefault="00B5344A" w:rsidP="007A26E8">
      <w:pPr>
        <w:pStyle w:val="a"/>
        <w:keepNext/>
        <w:numPr>
          <w:ilvl w:val="0"/>
          <w:numId w:val="0"/>
        </w:numPr>
        <w:spacing w:line="264" w:lineRule="auto"/>
        <w:ind w:left="360" w:hanging="360"/>
        <w:rPr>
          <w:sz w:val="24"/>
          <w:szCs w:val="24"/>
        </w:rPr>
      </w:pPr>
      <w:r w:rsidRPr="009320A7">
        <w:rPr>
          <w:sz w:val="24"/>
          <w:szCs w:val="24"/>
        </w:rPr>
        <w:t xml:space="preserve">Частичное </w:t>
      </w:r>
      <w:r w:rsidR="00366652" w:rsidRPr="009320A7">
        <w:rPr>
          <w:sz w:val="24"/>
          <w:szCs w:val="24"/>
        </w:rPr>
        <w:t xml:space="preserve">оказание </w:t>
      </w:r>
      <w:r w:rsidR="00AD3EBC" w:rsidRPr="009320A7">
        <w:rPr>
          <w:sz w:val="24"/>
          <w:szCs w:val="24"/>
        </w:rPr>
        <w:t>услуг</w:t>
      </w:r>
      <w:r w:rsidRPr="009320A7">
        <w:rPr>
          <w:sz w:val="24"/>
          <w:szCs w:val="24"/>
        </w:rPr>
        <w:t xml:space="preserve"> не допускается.</w:t>
      </w:r>
    </w:p>
    <w:p w14:paraId="63ED4E2D" w14:textId="5327079F" w:rsidR="00717F60" w:rsidRPr="009320A7" w:rsidRDefault="008D2928"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bookmarkStart w:id="20" w:name="_Ref440270637"/>
      <w:r w:rsidRPr="009320A7">
        <w:rPr>
          <w:sz w:val="24"/>
          <w:szCs w:val="24"/>
        </w:rPr>
        <w:t>Сроки</w:t>
      </w:r>
      <w:r w:rsidR="00717F60" w:rsidRPr="009320A7">
        <w:rPr>
          <w:sz w:val="24"/>
          <w:szCs w:val="24"/>
        </w:rPr>
        <w:t xml:space="preserve"> </w:t>
      </w:r>
      <w:r w:rsidR="00366652" w:rsidRPr="009320A7">
        <w:rPr>
          <w:sz w:val="24"/>
          <w:szCs w:val="24"/>
        </w:rPr>
        <w:t>оказания услуг</w:t>
      </w:r>
      <w:r w:rsidR="00717F60" w:rsidRPr="009320A7">
        <w:rPr>
          <w:sz w:val="24"/>
          <w:szCs w:val="24"/>
        </w:rPr>
        <w:t xml:space="preserve">: </w:t>
      </w:r>
      <w:r w:rsidR="001508C9" w:rsidRPr="009320A7">
        <w:rPr>
          <w:rFonts w:eastAsiaTheme="minorHAnsi"/>
          <w:sz w:val="24"/>
          <w:szCs w:val="24"/>
        </w:rPr>
        <w:t>срок действия Договора об организации ОСАГО (период оформления страховых полисов) с 10 декабря 2018 г. по  31 декабря 2018 г. Дата начала страхования по полису не может выходить за пределы срока действия Договора об организации ОСАГО. Срок страхования по страховому полису на каждое транспортное средство - 12 месяцев</w:t>
      </w:r>
      <w:r w:rsidR="00717F60" w:rsidRPr="009320A7">
        <w:rPr>
          <w:sz w:val="24"/>
          <w:szCs w:val="24"/>
        </w:rPr>
        <w:t>.</w:t>
      </w:r>
      <w:bookmarkEnd w:id="20"/>
    </w:p>
    <w:p w14:paraId="21DD03C5" w14:textId="77777777" w:rsidR="008D2928" w:rsidRPr="009320A7" w:rsidRDefault="00366652"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bookmarkStart w:id="21" w:name="_Ref440361495"/>
      <w:r w:rsidRPr="009320A7">
        <w:rPr>
          <w:sz w:val="24"/>
          <w:szCs w:val="24"/>
        </w:rPr>
        <w:t xml:space="preserve">Оказание услуг Участником будет осуществляться на </w:t>
      </w:r>
      <w:r w:rsidR="00425F34" w:rsidRPr="009320A7">
        <w:rPr>
          <w:sz w:val="24"/>
          <w:szCs w:val="24"/>
        </w:rPr>
        <w:t>территории Р</w:t>
      </w:r>
      <w:r w:rsidR="00A0540E" w:rsidRPr="009320A7">
        <w:rPr>
          <w:sz w:val="24"/>
          <w:szCs w:val="24"/>
        </w:rPr>
        <w:t xml:space="preserve">оссийской </w:t>
      </w:r>
      <w:r w:rsidR="00425F34" w:rsidRPr="009320A7">
        <w:rPr>
          <w:sz w:val="24"/>
          <w:szCs w:val="24"/>
        </w:rPr>
        <w:t>Ф</w:t>
      </w:r>
      <w:r w:rsidR="00A0540E" w:rsidRPr="009320A7">
        <w:rPr>
          <w:sz w:val="24"/>
          <w:szCs w:val="24"/>
        </w:rPr>
        <w:t>едерации</w:t>
      </w:r>
      <w:r w:rsidRPr="009320A7">
        <w:rPr>
          <w:sz w:val="24"/>
          <w:szCs w:val="24"/>
        </w:rPr>
        <w:t>.</w:t>
      </w:r>
      <w:bookmarkEnd w:id="21"/>
    </w:p>
    <w:p w14:paraId="36E653DD" w14:textId="7B2B99F8" w:rsidR="00717F60" w:rsidRPr="009320A7" w:rsidRDefault="0022360B"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iCs/>
          <w:sz w:val="24"/>
          <w:szCs w:val="24"/>
        </w:rPr>
      </w:pPr>
      <w:bookmarkStart w:id="22" w:name="_Ref440270663"/>
      <w:r w:rsidRPr="009320A7">
        <w:rPr>
          <w:iCs/>
          <w:sz w:val="24"/>
          <w:szCs w:val="24"/>
        </w:rPr>
        <w:t xml:space="preserve">Форма и порядок оплаты: </w:t>
      </w:r>
      <w:bookmarkEnd w:id="22"/>
      <w:r w:rsidR="001508C9" w:rsidRPr="009320A7">
        <w:rPr>
          <w:rFonts w:eastAsiaTheme="minorHAnsi"/>
          <w:sz w:val="24"/>
          <w:szCs w:val="24"/>
        </w:rPr>
        <w:t>страховая премия уплачивается в форме безналичного перечисления денежных средств на расчетный счет Страховщика до даты начала страхования по страховому полису, по которому осуществляется платеж. НДС не предусмотрен. Датой уплаты страховой премии считается день перечисления страховой премии на расчетный счет Страховщика.</w:t>
      </w:r>
      <w:r w:rsidR="00691FB1" w:rsidRPr="009320A7">
        <w:rPr>
          <w:iCs/>
          <w:sz w:val="24"/>
          <w:szCs w:val="24"/>
        </w:rPr>
        <w:t xml:space="preserve"> В случае, если договор заключается с субъектом малого и среднего предпринимательства, срок оплаты не может превышать 30 календарных дней с момента подписания вышеуказанных документов (в соответствии с Постановлением Правительства от 11.12.2014 №1352-ПП "Об особенностях участия субъектов малого и среднего предпринимательства в закупках товаров, работ, услуг </w:t>
      </w:r>
      <w:r w:rsidR="00691FB1" w:rsidRPr="009320A7">
        <w:rPr>
          <w:iCs/>
          <w:sz w:val="24"/>
          <w:szCs w:val="24"/>
        </w:rPr>
        <w:lastRenderedPageBreak/>
        <w:t>отдельными видами юридических лиц").</w:t>
      </w:r>
    </w:p>
    <w:p w14:paraId="3D2C2113" w14:textId="77777777" w:rsidR="00717F60" w:rsidRPr="009320A7" w:rsidRDefault="00717F60"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r w:rsidRPr="009320A7">
        <w:rPr>
          <w:iCs/>
          <w:sz w:val="24"/>
          <w:szCs w:val="24"/>
        </w:rPr>
        <w:t xml:space="preserve">Порядок проведения </w:t>
      </w:r>
      <w:r w:rsidR="00C05EF6" w:rsidRPr="009320A7">
        <w:rPr>
          <w:iCs/>
          <w:sz w:val="24"/>
          <w:szCs w:val="24"/>
        </w:rPr>
        <w:t xml:space="preserve">запроса предложений </w:t>
      </w:r>
      <w:r w:rsidRPr="009320A7">
        <w:rPr>
          <w:iCs/>
          <w:sz w:val="24"/>
          <w:szCs w:val="24"/>
        </w:rPr>
        <w:t xml:space="preserve">и участия в нем, а также инструкции по подготовке </w:t>
      </w:r>
      <w:r w:rsidRPr="009320A7">
        <w:rPr>
          <w:sz w:val="24"/>
          <w:szCs w:val="24"/>
        </w:rPr>
        <w:t>заявок</w:t>
      </w:r>
      <w:r w:rsidRPr="009320A7">
        <w:rPr>
          <w:iCs/>
          <w:sz w:val="24"/>
          <w:szCs w:val="24"/>
        </w:rPr>
        <w:t>, приведены в разделе</w:t>
      </w:r>
      <w:r w:rsidR="00E71A48" w:rsidRPr="009320A7">
        <w:rPr>
          <w:iCs/>
          <w:sz w:val="24"/>
          <w:szCs w:val="24"/>
        </w:rPr>
        <w:t xml:space="preserve"> </w:t>
      </w:r>
      <w:r w:rsidR="00A76369" w:rsidRPr="009320A7">
        <w:rPr>
          <w:iCs/>
          <w:sz w:val="24"/>
          <w:szCs w:val="24"/>
        </w:rPr>
        <w:fldChar w:fldCharType="begin"/>
      </w:r>
      <w:r w:rsidR="00E71A48" w:rsidRPr="009320A7">
        <w:rPr>
          <w:iCs/>
          <w:sz w:val="24"/>
          <w:szCs w:val="24"/>
        </w:rPr>
        <w:instrText xml:space="preserve"> REF _Ref311232052 \r \h </w:instrText>
      </w:r>
      <w:r w:rsidR="003777C6" w:rsidRPr="009320A7">
        <w:rPr>
          <w:iCs/>
          <w:sz w:val="24"/>
          <w:szCs w:val="24"/>
        </w:rPr>
        <w:instrText xml:space="preserve"> \* MERGEFORMAT </w:instrText>
      </w:r>
      <w:r w:rsidR="00A76369" w:rsidRPr="009320A7">
        <w:rPr>
          <w:iCs/>
          <w:sz w:val="24"/>
          <w:szCs w:val="24"/>
        </w:rPr>
      </w:r>
      <w:r w:rsidR="00A76369" w:rsidRPr="009320A7">
        <w:rPr>
          <w:iCs/>
          <w:sz w:val="24"/>
          <w:szCs w:val="24"/>
        </w:rPr>
        <w:fldChar w:fldCharType="separate"/>
      </w:r>
      <w:r w:rsidR="009320A7">
        <w:rPr>
          <w:iCs/>
          <w:sz w:val="24"/>
          <w:szCs w:val="24"/>
        </w:rPr>
        <w:t>3</w:t>
      </w:r>
      <w:r w:rsidR="00A76369" w:rsidRPr="009320A7">
        <w:rPr>
          <w:iCs/>
          <w:sz w:val="24"/>
          <w:szCs w:val="24"/>
        </w:rPr>
        <w:fldChar w:fldCharType="end"/>
      </w:r>
      <w:r w:rsidR="00E71A48" w:rsidRPr="009320A7">
        <w:rPr>
          <w:iCs/>
          <w:sz w:val="24"/>
          <w:szCs w:val="24"/>
        </w:rPr>
        <w:t xml:space="preserve"> </w:t>
      </w:r>
      <w:r w:rsidRPr="009320A7">
        <w:rPr>
          <w:iCs/>
          <w:sz w:val="24"/>
          <w:szCs w:val="24"/>
        </w:rPr>
        <w:t xml:space="preserve">(здесь и далее ссылки относятся к настоящей </w:t>
      </w:r>
      <w:r w:rsidR="007D07A7" w:rsidRPr="009320A7">
        <w:rPr>
          <w:iCs/>
          <w:sz w:val="24"/>
          <w:szCs w:val="24"/>
        </w:rPr>
        <w:t>Д</w:t>
      </w:r>
      <w:r w:rsidRPr="009320A7">
        <w:rPr>
          <w:iCs/>
          <w:sz w:val="24"/>
          <w:szCs w:val="24"/>
        </w:rPr>
        <w:t xml:space="preserve">окументации). </w:t>
      </w:r>
      <w:r w:rsidRPr="009320A7">
        <w:rPr>
          <w:sz w:val="24"/>
          <w:szCs w:val="24"/>
        </w:rPr>
        <w:t xml:space="preserve">Подробные требования к </w:t>
      </w:r>
      <w:r w:rsidR="00366652" w:rsidRPr="009320A7">
        <w:rPr>
          <w:sz w:val="24"/>
          <w:szCs w:val="24"/>
        </w:rPr>
        <w:t>оказываемым услугам</w:t>
      </w:r>
      <w:r w:rsidR="00077FB6" w:rsidRPr="009320A7">
        <w:rPr>
          <w:sz w:val="24"/>
          <w:szCs w:val="24"/>
        </w:rPr>
        <w:t xml:space="preserve"> </w:t>
      </w:r>
      <w:r w:rsidRPr="009320A7">
        <w:rPr>
          <w:sz w:val="24"/>
          <w:szCs w:val="24"/>
        </w:rPr>
        <w:t>изложены в</w:t>
      </w:r>
      <w:r w:rsidR="00953802" w:rsidRPr="009320A7">
        <w:rPr>
          <w:sz w:val="24"/>
          <w:szCs w:val="24"/>
        </w:rPr>
        <w:t xml:space="preserve"> разделе </w:t>
      </w:r>
      <w:r w:rsidR="00A76369" w:rsidRPr="009320A7">
        <w:rPr>
          <w:sz w:val="24"/>
          <w:szCs w:val="24"/>
        </w:rPr>
        <w:fldChar w:fldCharType="begin"/>
      </w:r>
      <w:r w:rsidR="008D2928" w:rsidRPr="009320A7">
        <w:rPr>
          <w:sz w:val="24"/>
          <w:szCs w:val="24"/>
        </w:rPr>
        <w:instrText xml:space="preserve"> REF _Ref440270568 \r \h </w:instrText>
      </w:r>
      <w:r w:rsidR="003777C6"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4</w:t>
      </w:r>
      <w:r w:rsidR="00A76369" w:rsidRPr="009320A7">
        <w:rPr>
          <w:sz w:val="24"/>
          <w:szCs w:val="24"/>
        </w:rPr>
        <w:fldChar w:fldCharType="end"/>
      </w:r>
      <w:r w:rsidRPr="009320A7">
        <w:rPr>
          <w:sz w:val="24"/>
          <w:szCs w:val="24"/>
        </w:rPr>
        <w:t>.</w:t>
      </w:r>
      <w:r w:rsidR="004B5EB3" w:rsidRPr="009320A7">
        <w:rPr>
          <w:sz w:val="24"/>
          <w:szCs w:val="24"/>
        </w:rPr>
        <w:t xml:space="preserve"> Проект</w:t>
      </w:r>
      <w:r w:rsidR="004B5EB3" w:rsidRPr="009320A7">
        <w:rPr>
          <w:iCs/>
          <w:sz w:val="24"/>
          <w:szCs w:val="24"/>
        </w:rPr>
        <w:t xml:space="preserve"> </w:t>
      </w:r>
      <w:r w:rsidR="00123C70" w:rsidRPr="009320A7">
        <w:rPr>
          <w:iCs/>
          <w:sz w:val="24"/>
          <w:szCs w:val="24"/>
        </w:rPr>
        <w:t>Договор</w:t>
      </w:r>
      <w:r w:rsidRPr="009320A7">
        <w:rPr>
          <w:iCs/>
          <w:sz w:val="24"/>
          <w:szCs w:val="24"/>
        </w:rPr>
        <w:t xml:space="preserve">а, который будет заключен по результатам </w:t>
      </w:r>
      <w:r w:rsidR="004B5EB3" w:rsidRPr="009320A7">
        <w:rPr>
          <w:iCs/>
          <w:sz w:val="24"/>
          <w:szCs w:val="24"/>
        </w:rPr>
        <w:t>З</w:t>
      </w:r>
      <w:r w:rsidR="00C05EF6" w:rsidRPr="009320A7">
        <w:rPr>
          <w:iCs/>
          <w:sz w:val="24"/>
          <w:szCs w:val="24"/>
        </w:rPr>
        <w:t>апроса предложений</w:t>
      </w:r>
      <w:r w:rsidRPr="009320A7">
        <w:rPr>
          <w:iCs/>
          <w:sz w:val="24"/>
          <w:szCs w:val="24"/>
        </w:rPr>
        <w:t xml:space="preserve">, приведен в разделе </w:t>
      </w:r>
      <w:r w:rsidR="006424BA" w:rsidRPr="009320A7">
        <w:rPr>
          <w:sz w:val="24"/>
          <w:szCs w:val="24"/>
        </w:rPr>
        <w:fldChar w:fldCharType="begin"/>
      </w:r>
      <w:r w:rsidR="006424BA" w:rsidRPr="009320A7">
        <w:rPr>
          <w:sz w:val="24"/>
          <w:szCs w:val="24"/>
        </w:rPr>
        <w:instrText xml:space="preserve"> REF _Ref305973574 \r \h  \* MERGEFORMAT </w:instrText>
      </w:r>
      <w:r w:rsidR="006424BA" w:rsidRPr="009320A7">
        <w:rPr>
          <w:sz w:val="24"/>
          <w:szCs w:val="24"/>
        </w:rPr>
      </w:r>
      <w:r w:rsidR="006424BA" w:rsidRPr="009320A7">
        <w:rPr>
          <w:sz w:val="24"/>
          <w:szCs w:val="24"/>
        </w:rPr>
        <w:fldChar w:fldCharType="separate"/>
      </w:r>
      <w:r w:rsidR="009320A7">
        <w:rPr>
          <w:sz w:val="24"/>
          <w:szCs w:val="24"/>
        </w:rPr>
        <w:t>2</w:t>
      </w:r>
      <w:r w:rsidR="006424BA" w:rsidRPr="009320A7">
        <w:rPr>
          <w:sz w:val="24"/>
          <w:szCs w:val="24"/>
        </w:rPr>
        <w:fldChar w:fldCharType="end"/>
      </w:r>
      <w:r w:rsidR="004B5EB3" w:rsidRPr="009320A7">
        <w:rPr>
          <w:iCs/>
          <w:sz w:val="24"/>
          <w:szCs w:val="24"/>
        </w:rPr>
        <w:t>.</w:t>
      </w:r>
      <w:r w:rsidRPr="009320A7">
        <w:rPr>
          <w:iCs/>
          <w:sz w:val="24"/>
          <w:szCs w:val="24"/>
        </w:rPr>
        <w:t xml:space="preserve"> Формы документов, которые необходимо </w:t>
      </w:r>
      <w:r w:rsidR="004B5EB3" w:rsidRPr="009320A7">
        <w:rPr>
          <w:iCs/>
          <w:sz w:val="24"/>
          <w:szCs w:val="24"/>
        </w:rPr>
        <w:t>подготовить и подать в составе Заявк</w:t>
      </w:r>
      <w:r w:rsidR="00953802" w:rsidRPr="009320A7">
        <w:rPr>
          <w:iCs/>
          <w:sz w:val="24"/>
          <w:szCs w:val="24"/>
        </w:rPr>
        <w:t xml:space="preserve">и, приведены в разделе </w:t>
      </w:r>
      <w:r w:rsidR="00A76369" w:rsidRPr="009320A7">
        <w:rPr>
          <w:iCs/>
          <w:sz w:val="24"/>
          <w:szCs w:val="24"/>
        </w:rPr>
        <w:fldChar w:fldCharType="begin"/>
      </w:r>
      <w:r w:rsidR="008D2928" w:rsidRPr="009320A7">
        <w:rPr>
          <w:iCs/>
          <w:sz w:val="24"/>
          <w:szCs w:val="24"/>
        </w:rPr>
        <w:instrText xml:space="preserve"> REF _Ref440270602 \r \h </w:instrText>
      </w:r>
      <w:r w:rsidR="003777C6" w:rsidRPr="009320A7">
        <w:rPr>
          <w:iCs/>
          <w:sz w:val="24"/>
          <w:szCs w:val="24"/>
        </w:rPr>
        <w:instrText xml:space="preserve"> \* MERGEFORMAT </w:instrText>
      </w:r>
      <w:r w:rsidR="00A76369" w:rsidRPr="009320A7">
        <w:rPr>
          <w:iCs/>
          <w:sz w:val="24"/>
          <w:szCs w:val="24"/>
        </w:rPr>
      </w:r>
      <w:r w:rsidR="00A76369" w:rsidRPr="009320A7">
        <w:rPr>
          <w:iCs/>
          <w:sz w:val="24"/>
          <w:szCs w:val="24"/>
        </w:rPr>
        <w:fldChar w:fldCharType="separate"/>
      </w:r>
      <w:r w:rsidR="009320A7">
        <w:rPr>
          <w:iCs/>
          <w:sz w:val="24"/>
          <w:szCs w:val="24"/>
        </w:rPr>
        <w:t>5</w:t>
      </w:r>
      <w:r w:rsidR="00A76369" w:rsidRPr="009320A7">
        <w:rPr>
          <w:iCs/>
          <w:sz w:val="24"/>
          <w:szCs w:val="24"/>
        </w:rPr>
        <w:fldChar w:fldCharType="end"/>
      </w:r>
      <w:r w:rsidR="004B5EB3" w:rsidRPr="009320A7">
        <w:rPr>
          <w:sz w:val="24"/>
          <w:szCs w:val="24"/>
        </w:rPr>
        <w:t>.</w:t>
      </w:r>
    </w:p>
    <w:p w14:paraId="60FD9CEF" w14:textId="77777777" w:rsidR="002A47D1" w:rsidRPr="009320A7" w:rsidRDefault="002A47D1"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r w:rsidRPr="009320A7">
        <w:rPr>
          <w:sz w:val="24"/>
          <w:szCs w:val="24"/>
        </w:rPr>
        <w:t xml:space="preserve">В случае, если </w:t>
      </w:r>
      <w:r w:rsidR="00366652" w:rsidRPr="009320A7">
        <w:rPr>
          <w:sz w:val="24"/>
          <w:szCs w:val="24"/>
        </w:rPr>
        <w:t>сроки оказания услуг, форма и порядок оплаты</w:t>
      </w:r>
      <w:r w:rsidRPr="009320A7">
        <w:rPr>
          <w:sz w:val="24"/>
          <w:szCs w:val="24"/>
        </w:rPr>
        <w:t xml:space="preserve">, указанные в п.п. </w:t>
      </w:r>
      <w:r w:rsidR="006424BA" w:rsidRPr="009320A7">
        <w:rPr>
          <w:sz w:val="24"/>
          <w:szCs w:val="24"/>
        </w:rPr>
        <w:fldChar w:fldCharType="begin"/>
      </w:r>
      <w:r w:rsidR="006424BA" w:rsidRPr="009320A7">
        <w:rPr>
          <w:sz w:val="24"/>
          <w:szCs w:val="24"/>
        </w:rPr>
        <w:instrText xml:space="preserve"> REF _Ref440270637 \r \h  \* MERGEFORMAT </w:instrText>
      </w:r>
      <w:r w:rsidR="006424BA" w:rsidRPr="009320A7">
        <w:rPr>
          <w:sz w:val="24"/>
          <w:szCs w:val="24"/>
        </w:rPr>
      </w:r>
      <w:r w:rsidR="006424BA" w:rsidRPr="009320A7">
        <w:rPr>
          <w:sz w:val="24"/>
          <w:szCs w:val="24"/>
        </w:rPr>
        <w:fldChar w:fldCharType="separate"/>
      </w:r>
      <w:r w:rsidR="009320A7">
        <w:rPr>
          <w:sz w:val="24"/>
          <w:szCs w:val="24"/>
        </w:rPr>
        <w:t>1.1.5</w:t>
      </w:r>
      <w:r w:rsidR="006424BA" w:rsidRPr="009320A7">
        <w:rPr>
          <w:sz w:val="24"/>
          <w:szCs w:val="24"/>
        </w:rPr>
        <w:fldChar w:fldCharType="end"/>
      </w:r>
      <w:r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_Ref440270663 \r \h  \* MERGEFORMAT </w:instrText>
      </w:r>
      <w:r w:rsidR="006424BA" w:rsidRPr="009320A7">
        <w:rPr>
          <w:sz w:val="24"/>
          <w:szCs w:val="24"/>
        </w:rPr>
      </w:r>
      <w:r w:rsidR="006424BA" w:rsidRPr="009320A7">
        <w:rPr>
          <w:sz w:val="24"/>
          <w:szCs w:val="24"/>
        </w:rPr>
        <w:fldChar w:fldCharType="separate"/>
      </w:r>
      <w:r w:rsidR="009320A7">
        <w:rPr>
          <w:sz w:val="24"/>
          <w:szCs w:val="24"/>
        </w:rPr>
        <w:t>1.1.7</w:t>
      </w:r>
      <w:r w:rsidR="006424BA" w:rsidRPr="009320A7">
        <w:rPr>
          <w:sz w:val="24"/>
          <w:szCs w:val="24"/>
        </w:rPr>
        <w:fldChar w:fldCharType="end"/>
      </w:r>
      <w:r w:rsidRPr="009320A7">
        <w:rPr>
          <w:sz w:val="24"/>
          <w:szCs w:val="24"/>
        </w:rPr>
        <w:t xml:space="preserve"> настоящей Документации, противоречат соответствующим </w:t>
      </w:r>
      <w:r w:rsidR="00366652" w:rsidRPr="009320A7">
        <w:rPr>
          <w:sz w:val="24"/>
          <w:szCs w:val="24"/>
        </w:rPr>
        <w:t>срокам оказания услуг, форме и порядку оплаты</w:t>
      </w:r>
      <w:r w:rsidRPr="009320A7">
        <w:rPr>
          <w:sz w:val="24"/>
          <w:szCs w:val="24"/>
        </w:rPr>
        <w:t>, указанным в Приложении №1 (Техническ</w:t>
      </w:r>
      <w:r w:rsidR="00A154B7" w:rsidRPr="009320A7">
        <w:rPr>
          <w:sz w:val="24"/>
          <w:szCs w:val="24"/>
        </w:rPr>
        <w:t>ом(</w:t>
      </w:r>
      <w:r w:rsidRPr="009320A7">
        <w:rPr>
          <w:sz w:val="24"/>
          <w:szCs w:val="24"/>
        </w:rPr>
        <w:t>их</w:t>
      </w:r>
      <w:r w:rsidR="00A154B7" w:rsidRPr="009320A7">
        <w:rPr>
          <w:sz w:val="24"/>
          <w:szCs w:val="24"/>
        </w:rPr>
        <w:t>)</w:t>
      </w:r>
      <w:r w:rsidRPr="009320A7">
        <w:rPr>
          <w:sz w:val="24"/>
          <w:szCs w:val="24"/>
        </w:rPr>
        <w:t xml:space="preserve"> задани</w:t>
      </w:r>
      <w:r w:rsidR="00A154B7" w:rsidRPr="009320A7">
        <w:rPr>
          <w:sz w:val="24"/>
          <w:szCs w:val="24"/>
        </w:rPr>
        <w:t>и(</w:t>
      </w:r>
      <w:r w:rsidRPr="009320A7">
        <w:rPr>
          <w:sz w:val="24"/>
          <w:szCs w:val="24"/>
        </w:rPr>
        <w:t>ях</w:t>
      </w:r>
      <w:r w:rsidR="00A154B7" w:rsidRPr="009320A7">
        <w:rPr>
          <w:sz w:val="24"/>
          <w:szCs w:val="24"/>
        </w:rPr>
        <w:t>)</w:t>
      </w:r>
      <w:r w:rsidRPr="009320A7">
        <w:rPr>
          <w:sz w:val="24"/>
          <w:szCs w:val="24"/>
        </w:rPr>
        <w:t xml:space="preserve">) </w:t>
      </w:r>
      <w:r w:rsidR="00254926" w:rsidRPr="009320A7">
        <w:rPr>
          <w:sz w:val="24"/>
          <w:szCs w:val="24"/>
        </w:rPr>
        <w:t>и/или в Приложении №2 (проекте Договора)</w:t>
      </w:r>
      <w:r w:rsidR="00254926" w:rsidRPr="009320A7">
        <w:rPr>
          <w:bCs w:val="0"/>
          <w:iCs/>
          <w:sz w:val="24"/>
          <w:szCs w:val="24"/>
        </w:rPr>
        <w:t xml:space="preserve"> </w:t>
      </w:r>
      <w:r w:rsidRPr="009320A7">
        <w:rPr>
          <w:sz w:val="24"/>
          <w:szCs w:val="24"/>
        </w:rPr>
        <w:t xml:space="preserve">к настоящей Документации, Участники при подготовке Заявок должны руководствоваться условиями, указанными в п.п. </w:t>
      </w:r>
      <w:r w:rsidR="006424BA" w:rsidRPr="009320A7">
        <w:rPr>
          <w:sz w:val="24"/>
          <w:szCs w:val="24"/>
        </w:rPr>
        <w:fldChar w:fldCharType="begin"/>
      </w:r>
      <w:r w:rsidR="006424BA" w:rsidRPr="009320A7">
        <w:rPr>
          <w:sz w:val="24"/>
          <w:szCs w:val="24"/>
        </w:rPr>
        <w:instrText xml:space="preserve"> REF _Ref440270637 \r \h  \* MERGEFORMAT </w:instrText>
      </w:r>
      <w:r w:rsidR="006424BA" w:rsidRPr="009320A7">
        <w:rPr>
          <w:sz w:val="24"/>
          <w:szCs w:val="24"/>
        </w:rPr>
      </w:r>
      <w:r w:rsidR="006424BA" w:rsidRPr="009320A7">
        <w:rPr>
          <w:sz w:val="24"/>
          <w:szCs w:val="24"/>
        </w:rPr>
        <w:fldChar w:fldCharType="separate"/>
      </w:r>
      <w:r w:rsidR="009320A7">
        <w:rPr>
          <w:sz w:val="24"/>
          <w:szCs w:val="24"/>
        </w:rPr>
        <w:t>1.1.5</w:t>
      </w:r>
      <w:r w:rsidR="006424BA" w:rsidRPr="009320A7">
        <w:rPr>
          <w:sz w:val="24"/>
          <w:szCs w:val="24"/>
        </w:rPr>
        <w:fldChar w:fldCharType="end"/>
      </w:r>
      <w:r w:rsidR="008D2928"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_Ref440270663 \r \h  \* MERGEFORMAT </w:instrText>
      </w:r>
      <w:r w:rsidR="006424BA" w:rsidRPr="009320A7">
        <w:rPr>
          <w:sz w:val="24"/>
          <w:szCs w:val="24"/>
        </w:rPr>
      </w:r>
      <w:r w:rsidR="006424BA" w:rsidRPr="009320A7">
        <w:rPr>
          <w:sz w:val="24"/>
          <w:szCs w:val="24"/>
        </w:rPr>
        <w:fldChar w:fldCharType="separate"/>
      </w:r>
      <w:r w:rsidR="009320A7">
        <w:rPr>
          <w:sz w:val="24"/>
          <w:szCs w:val="24"/>
        </w:rPr>
        <w:t>1.1.7</w:t>
      </w:r>
      <w:r w:rsidR="006424BA" w:rsidRPr="009320A7">
        <w:rPr>
          <w:sz w:val="24"/>
          <w:szCs w:val="24"/>
        </w:rPr>
        <w:fldChar w:fldCharType="end"/>
      </w:r>
      <w:r w:rsidRPr="009320A7">
        <w:rPr>
          <w:sz w:val="24"/>
          <w:szCs w:val="24"/>
        </w:rPr>
        <w:t xml:space="preserve"> настоящей Документации.</w:t>
      </w:r>
    </w:p>
    <w:p w14:paraId="7C7A5E27" w14:textId="168030C5" w:rsidR="002A47D1" w:rsidRPr="009320A7" w:rsidRDefault="002A47D1" w:rsidP="002B227D">
      <w:pPr>
        <w:keepNext/>
        <w:widowControl w:val="0"/>
        <w:numPr>
          <w:ilvl w:val="2"/>
          <w:numId w:val="16"/>
        </w:numPr>
        <w:tabs>
          <w:tab w:val="clear" w:pos="720"/>
          <w:tab w:val="num" w:pos="1571"/>
          <w:tab w:val="num" w:pos="1650"/>
        </w:tabs>
        <w:suppressAutoHyphens w:val="0"/>
        <w:autoSpaceDE w:val="0"/>
        <w:autoSpaceDN w:val="0"/>
        <w:adjustRightInd w:val="0"/>
        <w:spacing w:before="60" w:line="264" w:lineRule="auto"/>
        <w:ind w:left="0" w:firstLine="550"/>
        <w:rPr>
          <w:sz w:val="24"/>
          <w:szCs w:val="24"/>
        </w:rPr>
      </w:pPr>
      <w:bookmarkStart w:id="23" w:name="_Toc439166307"/>
      <w:bookmarkStart w:id="24" w:name="_Toc439170655"/>
      <w:bookmarkStart w:id="25" w:name="_Toc439172757"/>
      <w:bookmarkStart w:id="26" w:name="_Toc439173201"/>
      <w:r w:rsidRPr="009320A7">
        <w:rPr>
          <w:sz w:val="24"/>
          <w:szCs w:val="24"/>
        </w:rPr>
        <w:t xml:space="preserve">Участник должен указать в составе своей Заявки конкретные условия </w:t>
      </w:r>
      <w:r w:rsidR="005106E7" w:rsidRPr="009320A7">
        <w:rPr>
          <w:sz w:val="24"/>
          <w:szCs w:val="24"/>
        </w:rPr>
        <w:t xml:space="preserve">оказания услуг и </w:t>
      </w:r>
      <w:r w:rsidRPr="009320A7">
        <w:rPr>
          <w:sz w:val="24"/>
          <w:szCs w:val="24"/>
        </w:rPr>
        <w:t>оплаты, не хуже условий указанных в п.</w:t>
      </w:r>
      <w:r w:rsidR="005106E7"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_Ref440270637 \r \h  \* MERGEFORMAT </w:instrText>
      </w:r>
      <w:r w:rsidR="006424BA" w:rsidRPr="009320A7">
        <w:rPr>
          <w:sz w:val="24"/>
          <w:szCs w:val="24"/>
        </w:rPr>
      </w:r>
      <w:r w:rsidR="006424BA" w:rsidRPr="009320A7">
        <w:rPr>
          <w:sz w:val="24"/>
          <w:szCs w:val="24"/>
        </w:rPr>
        <w:fldChar w:fldCharType="separate"/>
      </w:r>
      <w:r w:rsidR="009320A7" w:rsidRPr="009320A7">
        <w:rPr>
          <w:bCs w:val="0"/>
          <w:iCs/>
          <w:sz w:val="24"/>
          <w:szCs w:val="24"/>
        </w:rPr>
        <w:t>1.1.5</w:t>
      </w:r>
      <w:r w:rsidR="006424BA" w:rsidRPr="009320A7">
        <w:rPr>
          <w:sz w:val="24"/>
          <w:szCs w:val="24"/>
        </w:rPr>
        <w:fldChar w:fldCharType="end"/>
      </w:r>
      <w:r w:rsidR="005106E7" w:rsidRPr="009320A7">
        <w:rPr>
          <w:bCs w:val="0"/>
          <w:iCs/>
          <w:sz w:val="24"/>
          <w:szCs w:val="24"/>
        </w:rPr>
        <w:t xml:space="preserve"> и</w:t>
      </w:r>
      <w:r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_Ref440270663 \r \h  \* MERGEFORMAT </w:instrText>
      </w:r>
      <w:r w:rsidR="006424BA" w:rsidRPr="009320A7">
        <w:rPr>
          <w:sz w:val="24"/>
          <w:szCs w:val="24"/>
        </w:rPr>
      </w:r>
      <w:r w:rsidR="006424BA" w:rsidRPr="009320A7">
        <w:rPr>
          <w:sz w:val="24"/>
          <w:szCs w:val="24"/>
        </w:rPr>
        <w:fldChar w:fldCharType="separate"/>
      </w:r>
      <w:r w:rsidR="009320A7">
        <w:rPr>
          <w:sz w:val="24"/>
          <w:szCs w:val="24"/>
        </w:rPr>
        <w:t>1.1.7</w:t>
      </w:r>
      <w:r w:rsidR="006424BA" w:rsidRPr="009320A7">
        <w:rPr>
          <w:sz w:val="24"/>
          <w:szCs w:val="24"/>
        </w:rPr>
        <w:fldChar w:fldCharType="end"/>
      </w:r>
      <w:r w:rsidRPr="009320A7">
        <w:rPr>
          <w:sz w:val="24"/>
          <w:szCs w:val="24"/>
        </w:rPr>
        <w:t>.</w:t>
      </w:r>
      <w:bookmarkEnd w:id="23"/>
      <w:bookmarkEnd w:id="24"/>
      <w:bookmarkEnd w:id="25"/>
      <w:bookmarkEnd w:id="26"/>
    </w:p>
    <w:p w14:paraId="7D7AFC7E" w14:textId="77777777" w:rsidR="00717F60" w:rsidRPr="009320A7" w:rsidRDefault="00717F60" w:rsidP="007A26E8">
      <w:pPr>
        <w:keepNext/>
        <w:widowControl w:val="0"/>
        <w:autoSpaceDE w:val="0"/>
        <w:spacing w:before="60" w:line="264" w:lineRule="auto"/>
        <w:ind w:right="-122"/>
        <w:rPr>
          <w:iCs/>
          <w:sz w:val="24"/>
          <w:szCs w:val="24"/>
        </w:rPr>
      </w:pPr>
    </w:p>
    <w:p w14:paraId="72357790" w14:textId="77777777" w:rsidR="00717F60" w:rsidRPr="009320A7" w:rsidRDefault="00717F60" w:rsidP="007A26E8">
      <w:pPr>
        <w:pStyle w:val="2"/>
        <w:tabs>
          <w:tab w:val="clear" w:pos="1700"/>
          <w:tab w:val="left" w:pos="567"/>
        </w:tabs>
        <w:spacing w:line="264" w:lineRule="auto"/>
      </w:pPr>
      <w:bookmarkStart w:id="27" w:name="_Ref55313246"/>
      <w:bookmarkStart w:id="28" w:name="_Ref56231140"/>
      <w:bookmarkStart w:id="29" w:name="_Ref56231144"/>
      <w:bookmarkStart w:id="30" w:name="_Toc525738298"/>
      <w:r w:rsidRPr="009320A7">
        <w:t>Правовой статус документов</w:t>
      </w:r>
      <w:bookmarkEnd w:id="27"/>
      <w:bookmarkEnd w:id="28"/>
      <w:bookmarkEnd w:id="29"/>
      <w:bookmarkEnd w:id="30"/>
    </w:p>
    <w:p w14:paraId="0838D104" w14:textId="77777777" w:rsidR="00717F60" w:rsidRPr="009320A7" w:rsidRDefault="00717F60" w:rsidP="002B227D">
      <w:pPr>
        <w:keepNext/>
        <w:numPr>
          <w:ilvl w:val="2"/>
          <w:numId w:val="14"/>
        </w:numPr>
        <w:tabs>
          <w:tab w:val="left" w:pos="1700"/>
        </w:tabs>
        <w:spacing w:before="60" w:line="264" w:lineRule="auto"/>
        <w:ind w:left="0" w:right="11" w:firstLine="709"/>
        <w:rPr>
          <w:sz w:val="24"/>
          <w:szCs w:val="24"/>
        </w:rPr>
      </w:pPr>
      <w:r w:rsidRPr="009320A7">
        <w:rPr>
          <w:bCs w:val="0"/>
          <w:sz w:val="24"/>
          <w:szCs w:val="24"/>
        </w:rPr>
        <w:t>Запрос предложений</w:t>
      </w:r>
      <w:r w:rsidRPr="009320A7">
        <w:rPr>
          <w:sz w:val="24"/>
          <w:szCs w:val="24"/>
        </w:rPr>
        <w:t xml:space="preserve"> </w:t>
      </w:r>
      <w:r w:rsidRPr="009320A7">
        <w:rPr>
          <w:bCs w:val="0"/>
          <w:sz w:val="24"/>
          <w:szCs w:val="24"/>
        </w:rPr>
        <w:t xml:space="preserve">проводится в соответствии с </w:t>
      </w:r>
      <w:r w:rsidR="0022360B" w:rsidRPr="009320A7">
        <w:rPr>
          <w:bCs w:val="0"/>
          <w:sz w:val="24"/>
          <w:szCs w:val="24"/>
        </w:rPr>
        <w:t>Единым Стандартом закупок ПАО «Россети»</w:t>
      </w:r>
      <w:r w:rsidR="003303E9" w:rsidRPr="009320A7">
        <w:rPr>
          <w:bCs w:val="0"/>
          <w:sz w:val="24"/>
          <w:szCs w:val="24"/>
        </w:rPr>
        <w:t xml:space="preserve"> (Положение о закупках)</w:t>
      </w:r>
      <w:r w:rsidR="00721B30" w:rsidRPr="009320A7">
        <w:rPr>
          <w:bCs w:val="0"/>
          <w:sz w:val="24"/>
          <w:szCs w:val="24"/>
        </w:rPr>
        <w:t xml:space="preserve">, утвержденным решением Совета Директоров </w:t>
      </w:r>
      <w:r w:rsidR="000D70B6" w:rsidRPr="009320A7">
        <w:rPr>
          <w:bCs w:val="0"/>
          <w:sz w:val="24"/>
          <w:szCs w:val="24"/>
        </w:rPr>
        <w:t>П</w:t>
      </w:r>
      <w:r w:rsidR="00721B30" w:rsidRPr="009320A7">
        <w:rPr>
          <w:bCs w:val="0"/>
          <w:sz w:val="24"/>
          <w:szCs w:val="24"/>
        </w:rPr>
        <w:t xml:space="preserve">АО «МРСК Центра» (Протокол № </w:t>
      </w:r>
      <w:r w:rsidR="0022360B" w:rsidRPr="009320A7">
        <w:rPr>
          <w:bCs w:val="0"/>
          <w:sz w:val="24"/>
          <w:szCs w:val="24"/>
        </w:rPr>
        <w:t>27</w:t>
      </w:r>
      <w:r w:rsidR="00721B30" w:rsidRPr="009320A7">
        <w:rPr>
          <w:bCs w:val="0"/>
          <w:sz w:val="24"/>
          <w:szCs w:val="24"/>
        </w:rPr>
        <w:t>/1</w:t>
      </w:r>
      <w:r w:rsidR="0022360B" w:rsidRPr="009320A7">
        <w:rPr>
          <w:bCs w:val="0"/>
          <w:sz w:val="24"/>
          <w:szCs w:val="24"/>
        </w:rPr>
        <w:t>5</w:t>
      </w:r>
      <w:r w:rsidR="00721B30" w:rsidRPr="009320A7">
        <w:rPr>
          <w:bCs w:val="0"/>
          <w:sz w:val="24"/>
          <w:szCs w:val="24"/>
        </w:rPr>
        <w:t xml:space="preserve"> от «</w:t>
      </w:r>
      <w:r w:rsidR="0022360B" w:rsidRPr="009320A7">
        <w:rPr>
          <w:bCs w:val="0"/>
          <w:sz w:val="24"/>
          <w:szCs w:val="24"/>
        </w:rPr>
        <w:t>29</w:t>
      </w:r>
      <w:r w:rsidR="00721B30" w:rsidRPr="009320A7">
        <w:rPr>
          <w:bCs w:val="0"/>
          <w:sz w:val="24"/>
          <w:szCs w:val="24"/>
        </w:rPr>
        <w:t xml:space="preserve">» </w:t>
      </w:r>
      <w:r w:rsidR="0022360B" w:rsidRPr="009320A7">
        <w:rPr>
          <w:bCs w:val="0"/>
          <w:sz w:val="24"/>
          <w:szCs w:val="24"/>
        </w:rPr>
        <w:t>декабря</w:t>
      </w:r>
      <w:r w:rsidR="00721B30" w:rsidRPr="009320A7">
        <w:rPr>
          <w:bCs w:val="0"/>
          <w:sz w:val="24"/>
          <w:szCs w:val="24"/>
        </w:rPr>
        <w:t xml:space="preserve"> 201</w:t>
      </w:r>
      <w:r w:rsidR="0022360B" w:rsidRPr="009320A7">
        <w:rPr>
          <w:bCs w:val="0"/>
          <w:sz w:val="24"/>
          <w:szCs w:val="24"/>
        </w:rPr>
        <w:t>5</w:t>
      </w:r>
      <w:r w:rsidR="00721B30" w:rsidRPr="009320A7">
        <w:rPr>
          <w:bCs w:val="0"/>
          <w:sz w:val="24"/>
          <w:szCs w:val="24"/>
        </w:rPr>
        <w:t xml:space="preserve"> года), и Постановлением Правительства РФ от 11.12.2014 № 1352 «Об особенностях участия субъектов малого и среднего предпринимательства в закупках товаров, работ, услуг отдельными видами юридических лиц»</w:t>
      </w:r>
      <w:r w:rsidRPr="009320A7">
        <w:rPr>
          <w:sz w:val="24"/>
          <w:szCs w:val="24"/>
        </w:rPr>
        <w:t>.</w:t>
      </w:r>
    </w:p>
    <w:p w14:paraId="06B74A1E" w14:textId="77777777" w:rsidR="00717F60" w:rsidRPr="009320A7" w:rsidRDefault="00C606DE" w:rsidP="002B227D">
      <w:pPr>
        <w:keepNext/>
        <w:numPr>
          <w:ilvl w:val="2"/>
          <w:numId w:val="14"/>
        </w:numPr>
        <w:tabs>
          <w:tab w:val="clear" w:pos="1355"/>
          <w:tab w:val="num" w:pos="0"/>
          <w:tab w:val="left" w:pos="1700"/>
        </w:tabs>
        <w:spacing w:before="60" w:line="264" w:lineRule="auto"/>
        <w:ind w:left="0" w:right="11" w:firstLine="851"/>
        <w:rPr>
          <w:bCs w:val="0"/>
          <w:sz w:val="24"/>
          <w:szCs w:val="24"/>
        </w:rPr>
      </w:pPr>
      <w:r w:rsidRPr="009320A7">
        <w:rPr>
          <w:bCs w:val="0"/>
          <w:sz w:val="24"/>
          <w:szCs w:val="24"/>
        </w:rPr>
        <w:t>В соответствии с ч. 1 и ч. 2 ст. 2 Федерального закона РФ от 18.07.2011 № 223-ФЗ «О закупке товаров, работ, услуг отдельными видами юридических лиц», данн</w:t>
      </w:r>
      <w:r w:rsidR="00721B30" w:rsidRPr="009320A7">
        <w:rPr>
          <w:bCs w:val="0"/>
          <w:sz w:val="24"/>
          <w:szCs w:val="24"/>
        </w:rPr>
        <w:t>ый</w:t>
      </w:r>
      <w:r w:rsidRPr="009320A7">
        <w:rPr>
          <w:bCs w:val="0"/>
          <w:sz w:val="24"/>
          <w:szCs w:val="24"/>
        </w:rPr>
        <w:t xml:space="preserve"> </w:t>
      </w:r>
      <w:r w:rsidR="00721B30" w:rsidRPr="009320A7">
        <w:rPr>
          <w:bCs w:val="0"/>
          <w:sz w:val="24"/>
          <w:szCs w:val="24"/>
        </w:rPr>
        <w:t>открытый запрос предложений</w:t>
      </w:r>
      <w:r w:rsidRPr="009320A7">
        <w:rPr>
          <w:bCs w:val="0"/>
          <w:sz w:val="24"/>
          <w:szCs w:val="24"/>
        </w:rPr>
        <w:t xml:space="preserve"> проводится согласно </w:t>
      </w:r>
      <w:r w:rsidR="004E3ED2" w:rsidRPr="009320A7">
        <w:rPr>
          <w:bCs w:val="0"/>
          <w:sz w:val="24"/>
          <w:szCs w:val="24"/>
        </w:rPr>
        <w:t xml:space="preserve">Стандарту закупок </w:t>
      </w:r>
      <w:r w:rsidR="00E74632" w:rsidRPr="009320A7">
        <w:rPr>
          <w:bCs w:val="0"/>
          <w:sz w:val="24"/>
          <w:szCs w:val="24"/>
        </w:rPr>
        <w:t>ПАО</w:t>
      </w:r>
      <w:r w:rsidR="004E3ED2" w:rsidRPr="009320A7">
        <w:rPr>
          <w:bCs w:val="0"/>
          <w:sz w:val="24"/>
          <w:szCs w:val="24"/>
        </w:rPr>
        <w:t xml:space="preserve"> «Россети»</w:t>
      </w:r>
      <w:r w:rsidRPr="009320A7">
        <w:rPr>
          <w:bCs w:val="0"/>
          <w:sz w:val="24"/>
          <w:szCs w:val="24"/>
        </w:rPr>
        <w:t xml:space="preserve">, при этом в соответствии с ч. 4 ст. 447 Гражданского Кодекса РФ открытый запрос предложений не является торгами и не регулируется нормами ст. 447-449 ГК РФ. Данная процедура также не является публичным конкурсом и не регулируется статьями 1057-1061 части второй Гражданского кодекса Российской Федерации. </w:t>
      </w:r>
      <w:r w:rsidR="00717F60" w:rsidRPr="009320A7">
        <w:rPr>
          <w:bCs w:val="0"/>
          <w:sz w:val="24"/>
          <w:szCs w:val="24"/>
        </w:rPr>
        <w:t>Т</w:t>
      </w:r>
      <w:r w:rsidR="004B5EB3" w:rsidRPr="009320A7">
        <w:rPr>
          <w:bCs w:val="0"/>
          <w:sz w:val="24"/>
          <w:szCs w:val="24"/>
        </w:rPr>
        <w:t>аким образом, данная процедура З</w:t>
      </w:r>
      <w:r w:rsidR="00717F60" w:rsidRPr="009320A7">
        <w:rPr>
          <w:bCs w:val="0"/>
          <w:sz w:val="24"/>
          <w:szCs w:val="24"/>
        </w:rPr>
        <w:t>апроса предложений не накладывает на Организатора соответствующего объема гражданско-правовых обязательств.</w:t>
      </w:r>
    </w:p>
    <w:p w14:paraId="40A31533" w14:textId="77777777" w:rsidR="00717F60" w:rsidRPr="009320A7" w:rsidRDefault="00717F60" w:rsidP="002B227D">
      <w:pPr>
        <w:keepNext/>
        <w:numPr>
          <w:ilvl w:val="2"/>
          <w:numId w:val="14"/>
        </w:numPr>
        <w:tabs>
          <w:tab w:val="left" w:pos="1700"/>
        </w:tabs>
        <w:spacing w:before="60" w:line="264" w:lineRule="auto"/>
        <w:ind w:left="0" w:right="11" w:firstLine="709"/>
        <w:rPr>
          <w:sz w:val="24"/>
          <w:szCs w:val="24"/>
        </w:rPr>
      </w:pPr>
      <w:r w:rsidRPr="009320A7">
        <w:rPr>
          <w:sz w:val="24"/>
          <w:szCs w:val="24"/>
        </w:rPr>
        <w:t>Опубликованное в соответствии с п.</w:t>
      </w:r>
      <w:r w:rsidR="00D421AA"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_Ref305973033 \r \h  \* MERGEFORMAT </w:instrText>
      </w:r>
      <w:r w:rsidR="006424BA" w:rsidRPr="009320A7">
        <w:rPr>
          <w:sz w:val="24"/>
          <w:szCs w:val="24"/>
        </w:rPr>
      </w:r>
      <w:r w:rsidR="006424BA" w:rsidRPr="009320A7">
        <w:rPr>
          <w:sz w:val="24"/>
          <w:szCs w:val="24"/>
        </w:rPr>
        <w:fldChar w:fldCharType="separate"/>
      </w:r>
      <w:r w:rsidR="009320A7">
        <w:rPr>
          <w:sz w:val="24"/>
          <w:szCs w:val="24"/>
        </w:rPr>
        <w:t>3.2</w:t>
      </w:r>
      <w:r w:rsidR="006424BA" w:rsidRPr="009320A7">
        <w:rPr>
          <w:sz w:val="24"/>
          <w:szCs w:val="24"/>
        </w:rPr>
        <w:fldChar w:fldCharType="end"/>
      </w:r>
      <w:r w:rsidRPr="009320A7">
        <w:rPr>
          <w:sz w:val="24"/>
          <w:szCs w:val="24"/>
        </w:rPr>
        <w:t xml:space="preserve"> </w:t>
      </w:r>
      <w:r w:rsidR="004B5EB3" w:rsidRPr="009320A7">
        <w:rPr>
          <w:sz w:val="24"/>
          <w:szCs w:val="24"/>
        </w:rPr>
        <w:t>Извещени</w:t>
      </w:r>
      <w:r w:rsidRPr="009320A7">
        <w:rPr>
          <w:sz w:val="24"/>
          <w:szCs w:val="24"/>
        </w:rPr>
        <w:t xml:space="preserve">е о проведении запроса предложений, являющимся неотъемлемой частью Документации по запросу предложений, вместе с настоящей </w:t>
      </w:r>
      <w:r w:rsidR="007D07A7" w:rsidRPr="009320A7">
        <w:rPr>
          <w:sz w:val="24"/>
          <w:szCs w:val="24"/>
        </w:rPr>
        <w:t>Д</w:t>
      </w:r>
      <w:r w:rsidRPr="009320A7">
        <w:rPr>
          <w:sz w:val="24"/>
          <w:szCs w:val="24"/>
        </w:rPr>
        <w:t xml:space="preserve">окументацией, являются </w:t>
      </w:r>
      <w:r w:rsidRPr="009320A7">
        <w:rPr>
          <w:bCs w:val="0"/>
          <w:sz w:val="24"/>
          <w:szCs w:val="24"/>
        </w:rPr>
        <w:t xml:space="preserve">приглашением делать оферты и </w:t>
      </w:r>
      <w:r w:rsidRPr="009320A7">
        <w:rPr>
          <w:sz w:val="24"/>
          <w:szCs w:val="24"/>
        </w:rPr>
        <w:t xml:space="preserve">должны рассматриваться </w:t>
      </w:r>
      <w:r w:rsidR="009C744E" w:rsidRPr="009320A7">
        <w:rPr>
          <w:sz w:val="24"/>
          <w:szCs w:val="24"/>
        </w:rPr>
        <w:t>Участник</w:t>
      </w:r>
      <w:r w:rsidRPr="009320A7">
        <w:rPr>
          <w:sz w:val="24"/>
          <w:szCs w:val="24"/>
        </w:rPr>
        <w:t>ами запроса предложений в соответствии с этим в течение срока, определенного для проведения запроса предложений.</w:t>
      </w:r>
    </w:p>
    <w:p w14:paraId="4B711720" w14:textId="77777777" w:rsidR="00717F60" w:rsidRPr="009320A7" w:rsidRDefault="004B5EB3" w:rsidP="002B227D">
      <w:pPr>
        <w:keepNext/>
        <w:numPr>
          <w:ilvl w:val="2"/>
          <w:numId w:val="14"/>
        </w:numPr>
        <w:tabs>
          <w:tab w:val="left" w:pos="1700"/>
        </w:tabs>
        <w:spacing w:before="60" w:line="264" w:lineRule="auto"/>
        <w:ind w:left="0" w:right="11" w:firstLine="709"/>
        <w:rPr>
          <w:bCs w:val="0"/>
          <w:sz w:val="24"/>
          <w:szCs w:val="24"/>
        </w:rPr>
      </w:pPr>
      <w:r w:rsidRPr="009320A7">
        <w:rPr>
          <w:sz w:val="24"/>
          <w:szCs w:val="24"/>
        </w:rPr>
        <w:t>Заявк</w:t>
      </w:r>
      <w:r w:rsidR="00717F60" w:rsidRPr="009320A7">
        <w:rPr>
          <w:sz w:val="24"/>
          <w:szCs w:val="24"/>
        </w:rPr>
        <w:t xml:space="preserve">а </w:t>
      </w:r>
      <w:r w:rsidR="009C744E" w:rsidRPr="009320A7">
        <w:rPr>
          <w:sz w:val="24"/>
          <w:szCs w:val="24"/>
        </w:rPr>
        <w:t>Участник</w:t>
      </w:r>
      <w:r w:rsidR="00717F60" w:rsidRPr="009320A7">
        <w:rPr>
          <w:sz w:val="24"/>
          <w:szCs w:val="24"/>
        </w:rPr>
        <w:t xml:space="preserve">а запроса предложений имеет правовой статус оферты и будет рассматриваться Организатором </w:t>
      </w:r>
      <w:r w:rsidR="00717F60" w:rsidRPr="009320A7">
        <w:rPr>
          <w:bCs w:val="0"/>
          <w:sz w:val="24"/>
          <w:szCs w:val="24"/>
        </w:rPr>
        <w:t>запроса предложений</w:t>
      </w:r>
      <w:r w:rsidR="00717F60" w:rsidRPr="009320A7">
        <w:rPr>
          <w:sz w:val="24"/>
          <w:szCs w:val="24"/>
        </w:rPr>
        <w:t xml:space="preserve"> в соо</w:t>
      </w:r>
      <w:r w:rsidR="00717F60" w:rsidRPr="009320A7">
        <w:rPr>
          <w:bCs w:val="0"/>
          <w:sz w:val="24"/>
          <w:szCs w:val="24"/>
        </w:rPr>
        <w:t>тветствии с этим.</w:t>
      </w:r>
    </w:p>
    <w:p w14:paraId="4C90F90C" w14:textId="77777777" w:rsidR="00717F60" w:rsidRPr="009320A7" w:rsidRDefault="00717F60" w:rsidP="002B227D">
      <w:pPr>
        <w:keepNext/>
        <w:numPr>
          <w:ilvl w:val="2"/>
          <w:numId w:val="14"/>
        </w:numPr>
        <w:tabs>
          <w:tab w:val="left" w:pos="1700"/>
        </w:tabs>
        <w:spacing w:before="60" w:line="264" w:lineRule="auto"/>
        <w:ind w:left="0" w:right="11" w:firstLine="709"/>
        <w:rPr>
          <w:bCs w:val="0"/>
          <w:sz w:val="24"/>
          <w:szCs w:val="24"/>
        </w:rPr>
      </w:pPr>
      <w:r w:rsidRPr="009320A7">
        <w:rPr>
          <w:sz w:val="24"/>
          <w:szCs w:val="24"/>
        </w:rPr>
        <w:t>Заключенный</w:t>
      </w:r>
      <w:r w:rsidR="00AD3EBC" w:rsidRPr="009320A7">
        <w:rPr>
          <w:sz w:val="24"/>
          <w:szCs w:val="24"/>
        </w:rPr>
        <w:t xml:space="preserve"> по результатам запроса предложений и пред</w:t>
      </w:r>
      <w:r w:rsidR="009D7F01" w:rsidRPr="009320A7">
        <w:rPr>
          <w:sz w:val="24"/>
          <w:szCs w:val="24"/>
        </w:rPr>
        <w:t>д</w:t>
      </w:r>
      <w:r w:rsidR="00123C70" w:rsidRPr="009320A7">
        <w:rPr>
          <w:sz w:val="24"/>
          <w:szCs w:val="24"/>
        </w:rPr>
        <w:t>оговор</w:t>
      </w:r>
      <w:r w:rsidR="00AD3EBC" w:rsidRPr="009320A7">
        <w:rPr>
          <w:sz w:val="24"/>
          <w:szCs w:val="24"/>
        </w:rPr>
        <w:t xml:space="preserve">ных переговоров </w:t>
      </w:r>
      <w:r w:rsidR="00123C70" w:rsidRPr="009320A7">
        <w:rPr>
          <w:sz w:val="24"/>
          <w:szCs w:val="24"/>
        </w:rPr>
        <w:t>Договор</w:t>
      </w:r>
      <w:r w:rsidR="00AD3EBC" w:rsidRPr="009320A7">
        <w:rPr>
          <w:sz w:val="24"/>
          <w:szCs w:val="24"/>
        </w:rPr>
        <w:t xml:space="preserve"> фиксирует все достигн</w:t>
      </w:r>
      <w:r w:rsidR="00AD3EBC" w:rsidRPr="009320A7">
        <w:rPr>
          <w:bCs w:val="0"/>
          <w:sz w:val="24"/>
          <w:szCs w:val="24"/>
        </w:rPr>
        <w:t xml:space="preserve">утые сторонами </w:t>
      </w:r>
      <w:r w:rsidR="00123C70" w:rsidRPr="009320A7">
        <w:rPr>
          <w:bCs w:val="0"/>
          <w:sz w:val="24"/>
          <w:szCs w:val="24"/>
        </w:rPr>
        <w:t>Договор</w:t>
      </w:r>
      <w:r w:rsidR="00AD3EBC" w:rsidRPr="009320A7">
        <w:rPr>
          <w:bCs w:val="0"/>
          <w:sz w:val="24"/>
          <w:szCs w:val="24"/>
        </w:rPr>
        <w:t>енности.</w:t>
      </w:r>
    </w:p>
    <w:p w14:paraId="70AF13B4" w14:textId="77777777" w:rsidR="00717F60" w:rsidRPr="009320A7" w:rsidRDefault="00AD3EBC" w:rsidP="002B227D">
      <w:pPr>
        <w:keepNext/>
        <w:numPr>
          <w:ilvl w:val="2"/>
          <w:numId w:val="14"/>
        </w:numPr>
        <w:tabs>
          <w:tab w:val="left" w:pos="1700"/>
        </w:tabs>
        <w:spacing w:before="60" w:line="264" w:lineRule="auto"/>
        <w:ind w:left="0" w:right="11" w:firstLine="709"/>
        <w:rPr>
          <w:sz w:val="24"/>
          <w:szCs w:val="24"/>
        </w:rPr>
      </w:pPr>
      <w:bookmarkStart w:id="31" w:name="_Ref294695546"/>
      <w:bookmarkStart w:id="32" w:name="_Ref86827161"/>
      <w:r w:rsidRPr="009320A7">
        <w:rPr>
          <w:sz w:val="24"/>
          <w:szCs w:val="24"/>
        </w:rPr>
        <w:t>При определении</w:t>
      </w:r>
      <w:r w:rsidR="004B5EB3" w:rsidRPr="009320A7">
        <w:rPr>
          <w:sz w:val="24"/>
          <w:szCs w:val="24"/>
        </w:rPr>
        <w:t xml:space="preserve"> условий </w:t>
      </w:r>
      <w:r w:rsidR="00123C70" w:rsidRPr="009320A7">
        <w:rPr>
          <w:sz w:val="24"/>
          <w:szCs w:val="24"/>
        </w:rPr>
        <w:t>Договор</w:t>
      </w:r>
      <w:r w:rsidRPr="009320A7">
        <w:rPr>
          <w:sz w:val="24"/>
          <w:szCs w:val="24"/>
        </w:rPr>
        <w:t xml:space="preserve">а с </w:t>
      </w:r>
      <w:r w:rsidR="009C744E" w:rsidRPr="009320A7">
        <w:rPr>
          <w:sz w:val="24"/>
          <w:szCs w:val="24"/>
        </w:rPr>
        <w:t>Участник</w:t>
      </w:r>
      <w:r w:rsidR="004B5EB3" w:rsidRPr="009320A7">
        <w:rPr>
          <w:sz w:val="24"/>
          <w:szCs w:val="24"/>
        </w:rPr>
        <w:t>ом запроса предложений, чья Заявк</w:t>
      </w:r>
      <w:r w:rsidRPr="009320A7">
        <w:rPr>
          <w:sz w:val="24"/>
          <w:szCs w:val="24"/>
        </w:rPr>
        <w:t xml:space="preserve">а признана </w:t>
      </w:r>
      <w:r w:rsidR="00717F60" w:rsidRPr="009320A7">
        <w:rPr>
          <w:sz w:val="24"/>
          <w:szCs w:val="24"/>
        </w:rPr>
        <w:t>наилучшей</w:t>
      </w:r>
      <w:r w:rsidRPr="009320A7">
        <w:rPr>
          <w:sz w:val="24"/>
          <w:szCs w:val="24"/>
        </w:rPr>
        <w:t>, используются следующие документы с</w:t>
      </w:r>
      <w:r w:rsidRPr="009320A7">
        <w:rPr>
          <w:sz w:val="24"/>
          <w:szCs w:val="24"/>
          <w:lang w:val="en-US"/>
        </w:rPr>
        <w:t> </w:t>
      </w:r>
      <w:r w:rsidRPr="009320A7">
        <w:rPr>
          <w:sz w:val="24"/>
          <w:szCs w:val="24"/>
        </w:rPr>
        <w:t>соблюдением указанной иерархии (в случае их противоречия):</w:t>
      </w:r>
      <w:bookmarkEnd w:id="31"/>
      <w:bookmarkEnd w:id="32"/>
    </w:p>
    <w:p w14:paraId="0793D223" w14:textId="77777777" w:rsidR="00717F60" w:rsidRPr="009320A7" w:rsidRDefault="004B5EB3" w:rsidP="002B227D">
      <w:pPr>
        <w:keepNext/>
        <w:numPr>
          <w:ilvl w:val="0"/>
          <w:numId w:val="15"/>
        </w:numPr>
        <w:tabs>
          <w:tab w:val="left" w:pos="709"/>
        </w:tabs>
        <w:spacing w:line="264" w:lineRule="auto"/>
        <w:ind w:right="28"/>
        <w:rPr>
          <w:sz w:val="24"/>
          <w:szCs w:val="24"/>
        </w:rPr>
      </w:pPr>
      <w:r w:rsidRPr="009320A7">
        <w:rPr>
          <w:sz w:val="24"/>
          <w:szCs w:val="24"/>
        </w:rPr>
        <w:lastRenderedPageBreak/>
        <w:t>П</w:t>
      </w:r>
      <w:r w:rsidR="00717F60" w:rsidRPr="009320A7">
        <w:rPr>
          <w:sz w:val="24"/>
          <w:szCs w:val="24"/>
        </w:rPr>
        <w:t>ротоколы пред</w:t>
      </w:r>
      <w:r w:rsidR="00F85CCF" w:rsidRPr="009320A7">
        <w:rPr>
          <w:sz w:val="24"/>
          <w:szCs w:val="24"/>
        </w:rPr>
        <w:t>д</w:t>
      </w:r>
      <w:r w:rsidR="00123C70" w:rsidRPr="009320A7">
        <w:rPr>
          <w:sz w:val="24"/>
          <w:szCs w:val="24"/>
        </w:rPr>
        <w:t>оговор</w:t>
      </w:r>
      <w:r w:rsidR="00717F60" w:rsidRPr="009320A7">
        <w:rPr>
          <w:sz w:val="24"/>
          <w:szCs w:val="24"/>
        </w:rPr>
        <w:t xml:space="preserve">ных переговоров между Заказчиком и </w:t>
      </w:r>
      <w:r w:rsidR="009C744E" w:rsidRPr="009320A7">
        <w:rPr>
          <w:sz w:val="24"/>
          <w:szCs w:val="24"/>
        </w:rPr>
        <w:t>Участник</w:t>
      </w:r>
      <w:r w:rsidR="00886684" w:rsidRPr="009320A7">
        <w:rPr>
          <w:sz w:val="24"/>
          <w:szCs w:val="24"/>
        </w:rPr>
        <w:t xml:space="preserve">ом запроса предложений, чья </w:t>
      </w:r>
      <w:r w:rsidRPr="009320A7">
        <w:rPr>
          <w:sz w:val="24"/>
          <w:szCs w:val="24"/>
        </w:rPr>
        <w:t>Заявк</w:t>
      </w:r>
      <w:r w:rsidR="00886684" w:rsidRPr="009320A7">
        <w:rPr>
          <w:sz w:val="24"/>
          <w:szCs w:val="24"/>
        </w:rPr>
        <w:t xml:space="preserve">а признана лучшей </w:t>
      </w:r>
      <w:r w:rsidR="00717F60" w:rsidRPr="009320A7">
        <w:rPr>
          <w:sz w:val="24"/>
          <w:szCs w:val="24"/>
        </w:rPr>
        <w:t xml:space="preserve">(по условиям, не оговоренным ни в настоящей Документации по запросу предложений, ни в </w:t>
      </w:r>
      <w:r w:rsidRPr="009320A7">
        <w:rPr>
          <w:sz w:val="24"/>
          <w:szCs w:val="24"/>
        </w:rPr>
        <w:t>Заявк</w:t>
      </w:r>
      <w:r w:rsidR="00717F60" w:rsidRPr="009320A7">
        <w:rPr>
          <w:sz w:val="24"/>
          <w:szCs w:val="24"/>
        </w:rPr>
        <w:t xml:space="preserve">е </w:t>
      </w:r>
      <w:r w:rsidR="009C744E" w:rsidRPr="009320A7">
        <w:rPr>
          <w:sz w:val="24"/>
          <w:szCs w:val="24"/>
        </w:rPr>
        <w:t>Участник</w:t>
      </w:r>
      <w:r w:rsidR="004C5164" w:rsidRPr="009320A7">
        <w:rPr>
          <w:sz w:val="24"/>
          <w:szCs w:val="24"/>
        </w:rPr>
        <w:t xml:space="preserve">а запроса предложений, чья </w:t>
      </w:r>
      <w:r w:rsidRPr="009320A7">
        <w:rPr>
          <w:sz w:val="24"/>
          <w:szCs w:val="24"/>
        </w:rPr>
        <w:t>Заявк</w:t>
      </w:r>
      <w:r w:rsidR="004C5164" w:rsidRPr="009320A7">
        <w:rPr>
          <w:sz w:val="24"/>
          <w:szCs w:val="24"/>
        </w:rPr>
        <w:t>а признана лучшей</w:t>
      </w:r>
      <w:r w:rsidR="00717F60" w:rsidRPr="009320A7">
        <w:rPr>
          <w:sz w:val="24"/>
          <w:szCs w:val="24"/>
        </w:rPr>
        <w:t>);</w:t>
      </w:r>
    </w:p>
    <w:p w14:paraId="4CF13200" w14:textId="77777777" w:rsidR="00717F60" w:rsidRPr="009320A7" w:rsidRDefault="004B5EB3" w:rsidP="002B227D">
      <w:pPr>
        <w:keepNext/>
        <w:numPr>
          <w:ilvl w:val="0"/>
          <w:numId w:val="15"/>
        </w:numPr>
        <w:tabs>
          <w:tab w:val="left" w:pos="709"/>
        </w:tabs>
        <w:spacing w:line="264" w:lineRule="auto"/>
        <w:ind w:right="29"/>
        <w:rPr>
          <w:sz w:val="24"/>
          <w:szCs w:val="24"/>
        </w:rPr>
      </w:pPr>
      <w:r w:rsidRPr="009320A7">
        <w:rPr>
          <w:sz w:val="24"/>
          <w:szCs w:val="24"/>
        </w:rPr>
        <w:t>Извещени</w:t>
      </w:r>
      <w:r w:rsidR="00717F60" w:rsidRPr="009320A7">
        <w:rPr>
          <w:sz w:val="24"/>
          <w:szCs w:val="24"/>
        </w:rPr>
        <w:t>е о проведении запроса предложений и настоящая Документация по запросу предложений со всеми дополнениями и разъяснениями;</w:t>
      </w:r>
    </w:p>
    <w:p w14:paraId="5C18070F" w14:textId="77777777" w:rsidR="00717F60" w:rsidRPr="009320A7" w:rsidRDefault="004B5EB3" w:rsidP="002B227D">
      <w:pPr>
        <w:keepNext/>
        <w:numPr>
          <w:ilvl w:val="0"/>
          <w:numId w:val="15"/>
        </w:numPr>
        <w:tabs>
          <w:tab w:val="left" w:pos="709"/>
        </w:tabs>
        <w:spacing w:line="264" w:lineRule="auto"/>
        <w:ind w:right="29"/>
        <w:rPr>
          <w:sz w:val="24"/>
          <w:szCs w:val="24"/>
        </w:rPr>
      </w:pPr>
      <w:r w:rsidRPr="009320A7">
        <w:rPr>
          <w:sz w:val="24"/>
          <w:szCs w:val="24"/>
        </w:rPr>
        <w:t>Заявк</w:t>
      </w:r>
      <w:r w:rsidR="00717F60" w:rsidRPr="009320A7">
        <w:rPr>
          <w:sz w:val="24"/>
          <w:szCs w:val="24"/>
        </w:rPr>
        <w:t xml:space="preserve">а </w:t>
      </w:r>
      <w:r w:rsidR="009C744E" w:rsidRPr="009320A7">
        <w:rPr>
          <w:sz w:val="24"/>
          <w:szCs w:val="24"/>
        </w:rPr>
        <w:t>Участник</w:t>
      </w:r>
      <w:r w:rsidR="004C5164" w:rsidRPr="009320A7">
        <w:rPr>
          <w:sz w:val="24"/>
          <w:szCs w:val="24"/>
        </w:rPr>
        <w:t xml:space="preserve">а </w:t>
      </w:r>
      <w:r w:rsidR="00717F60" w:rsidRPr="009320A7">
        <w:rPr>
          <w:sz w:val="24"/>
          <w:szCs w:val="24"/>
        </w:rPr>
        <w:t>запроса предложений</w:t>
      </w:r>
      <w:r w:rsidR="004C5164" w:rsidRPr="009320A7">
        <w:rPr>
          <w:sz w:val="24"/>
          <w:szCs w:val="24"/>
        </w:rPr>
        <w:t xml:space="preserve">, чья </w:t>
      </w:r>
      <w:r w:rsidRPr="009320A7">
        <w:rPr>
          <w:sz w:val="24"/>
          <w:szCs w:val="24"/>
        </w:rPr>
        <w:t>Заявк</w:t>
      </w:r>
      <w:r w:rsidR="004C5164" w:rsidRPr="009320A7">
        <w:rPr>
          <w:sz w:val="24"/>
          <w:szCs w:val="24"/>
        </w:rPr>
        <w:t>а признана лучшей,</w:t>
      </w:r>
      <w:r w:rsidR="00717F60" w:rsidRPr="009320A7">
        <w:rPr>
          <w:sz w:val="24"/>
          <w:szCs w:val="24"/>
        </w:rPr>
        <w:t xml:space="preserve"> со всеми дополнениями и разъяснениями</w:t>
      </w:r>
      <w:r w:rsidR="00E963D9" w:rsidRPr="009320A7">
        <w:rPr>
          <w:sz w:val="24"/>
          <w:szCs w:val="24"/>
        </w:rPr>
        <w:t>;</w:t>
      </w:r>
    </w:p>
    <w:p w14:paraId="20D3BB38" w14:textId="77777777" w:rsidR="00717F60" w:rsidRPr="009320A7" w:rsidRDefault="00717F60" w:rsidP="002B227D">
      <w:pPr>
        <w:keepNext/>
        <w:numPr>
          <w:ilvl w:val="0"/>
          <w:numId w:val="15"/>
        </w:numPr>
        <w:tabs>
          <w:tab w:val="left" w:pos="709"/>
          <w:tab w:val="left" w:pos="1560"/>
        </w:tabs>
        <w:spacing w:line="264" w:lineRule="auto"/>
        <w:rPr>
          <w:sz w:val="24"/>
          <w:szCs w:val="24"/>
        </w:rPr>
      </w:pPr>
      <w:r w:rsidRPr="009320A7">
        <w:rPr>
          <w:sz w:val="24"/>
          <w:szCs w:val="24"/>
        </w:rPr>
        <w:t xml:space="preserve">Иные документы Организатора и </w:t>
      </w:r>
      <w:r w:rsidR="009C744E" w:rsidRPr="009320A7">
        <w:rPr>
          <w:sz w:val="24"/>
          <w:szCs w:val="24"/>
        </w:rPr>
        <w:t>Участник</w:t>
      </w:r>
      <w:r w:rsidRPr="009320A7">
        <w:rPr>
          <w:sz w:val="24"/>
          <w:szCs w:val="24"/>
        </w:rPr>
        <w:t>а запроса предложений не определяют права и обязанности сторон в связи с данным запросом предложений.</w:t>
      </w:r>
    </w:p>
    <w:p w14:paraId="75C214FA" w14:textId="77777777" w:rsidR="00717F60" w:rsidRPr="009320A7" w:rsidRDefault="00717F60" w:rsidP="002B227D">
      <w:pPr>
        <w:keepNext/>
        <w:numPr>
          <w:ilvl w:val="2"/>
          <w:numId w:val="14"/>
        </w:numPr>
        <w:tabs>
          <w:tab w:val="left" w:pos="1700"/>
        </w:tabs>
        <w:spacing w:before="60" w:line="264" w:lineRule="auto"/>
        <w:ind w:left="0" w:right="11" w:firstLine="709"/>
        <w:rPr>
          <w:sz w:val="24"/>
          <w:szCs w:val="24"/>
        </w:rPr>
      </w:pPr>
      <w:r w:rsidRPr="009320A7">
        <w:rPr>
          <w:sz w:val="24"/>
          <w:szCs w:val="24"/>
        </w:rPr>
        <w:t xml:space="preserve">Во всем, что не урегулировано </w:t>
      </w:r>
      <w:r w:rsidR="004B5EB3" w:rsidRPr="009320A7">
        <w:rPr>
          <w:sz w:val="24"/>
          <w:szCs w:val="24"/>
        </w:rPr>
        <w:t>Извещени</w:t>
      </w:r>
      <w:r w:rsidRPr="009320A7">
        <w:rPr>
          <w:sz w:val="24"/>
          <w:szCs w:val="24"/>
        </w:rPr>
        <w:t xml:space="preserve">ем о проведении запроса предложений и настоящей Документацией по запросу предложений стороны руководствуются </w:t>
      </w:r>
      <w:r w:rsidR="005B75A6" w:rsidRPr="009320A7">
        <w:rPr>
          <w:sz w:val="24"/>
          <w:szCs w:val="24"/>
        </w:rPr>
        <w:t>действующим законодательством</w:t>
      </w:r>
      <w:r w:rsidRPr="009320A7">
        <w:rPr>
          <w:sz w:val="24"/>
          <w:szCs w:val="24"/>
        </w:rPr>
        <w:t xml:space="preserve"> Российской Федерации.</w:t>
      </w:r>
    </w:p>
    <w:p w14:paraId="31ABBF85" w14:textId="77777777" w:rsidR="00717F60" w:rsidRPr="009320A7" w:rsidRDefault="00717F60" w:rsidP="002B227D">
      <w:pPr>
        <w:keepNext/>
        <w:numPr>
          <w:ilvl w:val="2"/>
          <w:numId w:val="14"/>
        </w:numPr>
        <w:tabs>
          <w:tab w:val="left" w:pos="1700"/>
        </w:tabs>
        <w:spacing w:before="60" w:line="264" w:lineRule="auto"/>
        <w:ind w:left="0" w:right="11" w:firstLine="709"/>
        <w:rPr>
          <w:sz w:val="24"/>
          <w:szCs w:val="24"/>
        </w:rPr>
      </w:pPr>
      <w:r w:rsidRPr="009320A7">
        <w:rPr>
          <w:sz w:val="24"/>
          <w:szCs w:val="24"/>
        </w:rPr>
        <w:t xml:space="preserve">Если в отношении сторон </w:t>
      </w:r>
      <w:r w:rsidR="00123C70" w:rsidRPr="009320A7">
        <w:rPr>
          <w:sz w:val="24"/>
          <w:szCs w:val="24"/>
        </w:rPr>
        <w:t>Договор</w:t>
      </w:r>
      <w:r w:rsidRPr="009320A7">
        <w:rPr>
          <w:sz w:val="24"/>
          <w:szCs w:val="24"/>
        </w:rPr>
        <w:t>а, заключаемого по результатам запроса предложений, действуют также иные специальные нормативно-правовые акты, изданные и зарегистрированные в установленном порядке, настоящая</w:t>
      </w:r>
      <w:r w:rsidR="00222B6E" w:rsidRPr="009320A7">
        <w:rPr>
          <w:sz w:val="24"/>
          <w:szCs w:val="24"/>
        </w:rPr>
        <w:t xml:space="preserve"> </w:t>
      </w:r>
      <w:r w:rsidR="007D07A7" w:rsidRPr="009320A7">
        <w:rPr>
          <w:sz w:val="24"/>
          <w:szCs w:val="24"/>
        </w:rPr>
        <w:t>Д</w:t>
      </w:r>
      <w:r w:rsidRPr="009320A7">
        <w:rPr>
          <w:sz w:val="24"/>
          <w:szCs w:val="24"/>
        </w:rPr>
        <w:t xml:space="preserve">окументация (и проект </w:t>
      </w:r>
      <w:r w:rsidR="004B5EB3" w:rsidRPr="009320A7">
        <w:rPr>
          <w:sz w:val="24"/>
          <w:szCs w:val="24"/>
        </w:rPr>
        <w:t>Д</w:t>
      </w:r>
      <w:r w:rsidRPr="009320A7">
        <w:rPr>
          <w:sz w:val="24"/>
          <w:szCs w:val="24"/>
        </w:rPr>
        <w:t xml:space="preserve">оговора как ее часть) и </w:t>
      </w:r>
      <w:r w:rsidR="004B5EB3" w:rsidRPr="009320A7">
        <w:rPr>
          <w:sz w:val="24"/>
          <w:szCs w:val="24"/>
        </w:rPr>
        <w:t>Заявк</w:t>
      </w:r>
      <w:r w:rsidRPr="009320A7">
        <w:rPr>
          <w:sz w:val="24"/>
          <w:szCs w:val="24"/>
        </w:rPr>
        <w:t xml:space="preserve">а </w:t>
      </w:r>
      <w:r w:rsidR="009C744E" w:rsidRPr="009320A7">
        <w:rPr>
          <w:sz w:val="24"/>
          <w:szCs w:val="24"/>
        </w:rPr>
        <w:t>Участник</w:t>
      </w:r>
      <w:r w:rsidR="004C5164" w:rsidRPr="009320A7">
        <w:rPr>
          <w:sz w:val="24"/>
          <w:szCs w:val="24"/>
        </w:rPr>
        <w:t xml:space="preserve">а </w:t>
      </w:r>
      <w:r w:rsidRPr="009320A7">
        <w:rPr>
          <w:sz w:val="24"/>
          <w:szCs w:val="24"/>
        </w:rPr>
        <w:t>запроса предложений</w:t>
      </w:r>
      <w:r w:rsidR="004C5164" w:rsidRPr="009320A7">
        <w:rPr>
          <w:sz w:val="24"/>
          <w:szCs w:val="24"/>
        </w:rPr>
        <w:t xml:space="preserve">, чья </w:t>
      </w:r>
      <w:r w:rsidR="004B5EB3" w:rsidRPr="009320A7">
        <w:rPr>
          <w:sz w:val="24"/>
          <w:szCs w:val="24"/>
        </w:rPr>
        <w:t>Заявк</w:t>
      </w:r>
      <w:r w:rsidR="004C5164" w:rsidRPr="009320A7">
        <w:rPr>
          <w:sz w:val="24"/>
          <w:szCs w:val="24"/>
        </w:rPr>
        <w:t>а признана лучшей,</w:t>
      </w:r>
      <w:r w:rsidRPr="009320A7">
        <w:rPr>
          <w:sz w:val="24"/>
          <w:szCs w:val="24"/>
        </w:rPr>
        <w:t xml:space="preserve"> будут считаться приоритетными по отношению к диспозитивным нормам указанных документов.</w:t>
      </w:r>
    </w:p>
    <w:p w14:paraId="24DF1F2B" w14:textId="77777777" w:rsidR="00717F60" w:rsidRPr="009320A7" w:rsidRDefault="00717F60" w:rsidP="007A26E8">
      <w:pPr>
        <w:pStyle w:val="2"/>
        <w:tabs>
          <w:tab w:val="clear" w:pos="1700"/>
          <w:tab w:val="left" w:pos="567"/>
        </w:tabs>
        <w:spacing w:line="264" w:lineRule="auto"/>
      </w:pPr>
      <w:bookmarkStart w:id="33" w:name="__RefHeading__397_1298132286"/>
      <w:bookmarkStart w:id="34" w:name="_Toc525738299"/>
      <w:bookmarkEnd w:id="33"/>
      <w:r w:rsidRPr="009320A7">
        <w:t>Особые положения в связи с проведением Запроса предложений на ЭТП</w:t>
      </w:r>
      <w:bookmarkEnd w:id="34"/>
    </w:p>
    <w:p w14:paraId="1EBB83E6" w14:textId="77777777" w:rsidR="00717F60" w:rsidRPr="009320A7" w:rsidRDefault="00717F60" w:rsidP="002B227D">
      <w:pPr>
        <w:keepNext/>
        <w:numPr>
          <w:ilvl w:val="2"/>
          <w:numId w:val="9"/>
        </w:numPr>
        <w:tabs>
          <w:tab w:val="left" w:pos="1700"/>
        </w:tabs>
        <w:spacing w:before="60" w:line="264" w:lineRule="auto"/>
        <w:ind w:left="0" w:right="11" w:firstLine="709"/>
        <w:rPr>
          <w:sz w:val="24"/>
          <w:szCs w:val="24"/>
        </w:rPr>
      </w:pPr>
      <w:r w:rsidRPr="009320A7">
        <w:rPr>
          <w:color w:val="000000"/>
          <w:sz w:val="24"/>
          <w:szCs w:val="24"/>
        </w:rPr>
        <w:t xml:space="preserve">Для участия в </w:t>
      </w:r>
      <w:r w:rsidR="004B5EB3" w:rsidRPr="009320A7">
        <w:rPr>
          <w:color w:val="000000"/>
          <w:sz w:val="24"/>
          <w:szCs w:val="24"/>
        </w:rPr>
        <w:t>З</w:t>
      </w:r>
      <w:r w:rsidRPr="009320A7">
        <w:rPr>
          <w:color w:val="000000"/>
          <w:sz w:val="24"/>
          <w:szCs w:val="24"/>
        </w:rPr>
        <w:t xml:space="preserve">апросе предложений лицо </w:t>
      </w:r>
      <w:r w:rsidR="0099066F" w:rsidRPr="009320A7">
        <w:rPr>
          <w:color w:val="000000"/>
          <w:sz w:val="24"/>
          <w:szCs w:val="24"/>
        </w:rPr>
        <w:t xml:space="preserve">должно </w:t>
      </w:r>
      <w:r w:rsidRPr="009320A7">
        <w:rPr>
          <w:color w:val="000000"/>
          <w:sz w:val="24"/>
          <w:szCs w:val="24"/>
        </w:rPr>
        <w:t xml:space="preserve">быть </w:t>
      </w:r>
      <w:r w:rsidR="0099066F" w:rsidRPr="009320A7">
        <w:rPr>
          <w:color w:val="000000"/>
          <w:sz w:val="24"/>
          <w:szCs w:val="24"/>
        </w:rPr>
        <w:t xml:space="preserve">зарегистрировано </w:t>
      </w:r>
      <w:r w:rsidRPr="009320A7">
        <w:rPr>
          <w:sz w:val="24"/>
          <w:szCs w:val="24"/>
        </w:rPr>
        <w:t xml:space="preserve">в системе </w:t>
      </w:r>
      <w:r w:rsidRPr="009320A7">
        <w:rPr>
          <w:color w:val="000000"/>
          <w:sz w:val="24"/>
          <w:szCs w:val="24"/>
        </w:rPr>
        <w:t xml:space="preserve">ЭТП </w:t>
      </w:r>
      <w:r w:rsidRPr="009320A7">
        <w:rPr>
          <w:sz w:val="24"/>
          <w:szCs w:val="24"/>
        </w:rPr>
        <w:t xml:space="preserve">в качестве </w:t>
      </w:r>
      <w:r w:rsidR="004B5EB3" w:rsidRPr="009320A7">
        <w:rPr>
          <w:sz w:val="24"/>
          <w:szCs w:val="24"/>
        </w:rPr>
        <w:t>У</w:t>
      </w:r>
      <w:r w:rsidRPr="009320A7">
        <w:rPr>
          <w:sz w:val="24"/>
          <w:szCs w:val="24"/>
        </w:rPr>
        <w:t xml:space="preserve">частника данной системы, т.е. </w:t>
      </w:r>
      <w:r w:rsidR="0099066F" w:rsidRPr="009320A7">
        <w:rPr>
          <w:sz w:val="24"/>
          <w:szCs w:val="24"/>
        </w:rPr>
        <w:t xml:space="preserve">должно </w:t>
      </w:r>
      <w:r w:rsidRPr="009320A7">
        <w:rPr>
          <w:sz w:val="24"/>
          <w:szCs w:val="24"/>
        </w:rPr>
        <w:t xml:space="preserve">заключить соответствующий </w:t>
      </w:r>
      <w:r w:rsidR="00123C70" w:rsidRPr="009320A7">
        <w:rPr>
          <w:sz w:val="24"/>
          <w:szCs w:val="24"/>
        </w:rPr>
        <w:t>Договор</w:t>
      </w:r>
      <w:r w:rsidRPr="009320A7">
        <w:rPr>
          <w:sz w:val="24"/>
          <w:szCs w:val="24"/>
        </w:rPr>
        <w:t xml:space="preserve"> с оператором системы </w:t>
      </w:r>
      <w:r w:rsidRPr="009320A7">
        <w:rPr>
          <w:color w:val="000000"/>
          <w:sz w:val="24"/>
          <w:szCs w:val="24"/>
        </w:rPr>
        <w:t>в соответствии с правилами, условиями и порядком регистрации на ЭТП</w:t>
      </w:r>
      <w:r w:rsidRPr="009320A7">
        <w:rPr>
          <w:sz w:val="24"/>
          <w:szCs w:val="24"/>
        </w:rPr>
        <w:t xml:space="preserve">, а также </w:t>
      </w:r>
      <w:r w:rsidRPr="009320A7">
        <w:rPr>
          <w:color w:val="000000"/>
          <w:sz w:val="24"/>
          <w:szCs w:val="24"/>
        </w:rPr>
        <w:t>должн</w:t>
      </w:r>
      <w:r w:rsidR="0099066F" w:rsidRPr="009320A7">
        <w:rPr>
          <w:color w:val="000000"/>
          <w:sz w:val="24"/>
          <w:szCs w:val="24"/>
        </w:rPr>
        <w:t>о</w:t>
      </w:r>
      <w:r w:rsidRPr="009320A7">
        <w:rPr>
          <w:color w:val="000000"/>
          <w:sz w:val="24"/>
          <w:szCs w:val="24"/>
        </w:rPr>
        <w:t xml:space="preserve"> быть </w:t>
      </w:r>
      <w:r w:rsidR="0099066F" w:rsidRPr="009320A7">
        <w:rPr>
          <w:color w:val="000000"/>
          <w:sz w:val="24"/>
          <w:szCs w:val="24"/>
        </w:rPr>
        <w:t>зарегистрировано</w:t>
      </w:r>
      <w:r w:rsidR="0099066F" w:rsidRPr="009320A7">
        <w:rPr>
          <w:sz w:val="24"/>
          <w:szCs w:val="24"/>
        </w:rPr>
        <w:t xml:space="preserve"> </w:t>
      </w:r>
      <w:r w:rsidRPr="009320A7">
        <w:rPr>
          <w:sz w:val="24"/>
          <w:szCs w:val="24"/>
        </w:rPr>
        <w:t xml:space="preserve">системой ЭТП в качестве </w:t>
      </w:r>
      <w:r w:rsidR="009C744E" w:rsidRPr="009320A7">
        <w:rPr>
          <w:sz w:val="24"/>
          <w:szCs w:val="24"/>
        </w:rPr>
        <w:t>Участник</w:t>
      </w:r>
      <w:r w:rsidRPr="009320A7">
        <w:rPr>
          <w:sz w:val="24"/>
          <w:szCs w:val="24"/>
        </w:rPr>
        <w:t xml:space="preserve">а данного запроса предложений в установленном порядке. </w:t>
      </w:r>
    </w:p>
    <w:p w14:paraId="1ABFC8C7" w14:textId="2669DCC4" w:rsidR="00717F60" w:rsidRPr="009320A7" w:rsidRDefault="009C744E" w:rsidP="002B227D">
      <w:pPr>
        <w:keepNext/>
        <w:numPr>
          <w:ilvl w:val="2"/>
          <w:numId w:val="9"/>
        </w:numPr>
        <w:tabs>
          <w:tab w:val="left" w:pos="1700"/>
        </w:tabs>
        <w:spacing w:before="60" w:line="264" w:lineRule="auto"/>
        <w:ind w:left="0" w:right="11" w:firstLine="709"/>
        <w:rPr>
          <w:color w:val="000000"/>
          <w:sz w:val="24"/>
          <w:szCs w:val="24"/>
        </w:rPr>
      </w:pPr>
      <w:r w:rsidRPr="009320A7">
        <w:rPr>
          <w:color w:val="000000"/>
          <w:sz w:val="24"/>
          <w:szCs w:val="24"/>
        </w:rPr>
        <w:t>Участник</w:t>
      </w:r>
      <w:r w:rsidR="00717F60" w:rsidRPr="009320A7">
        <w:rPr>
          <w:color w:val="000000"/>
          <w:sz w:val="24"/>
          <w:szCs w:val="24"/>
        </w:rPr>
        <w:t xml:space="preserve">и запроса предложений должны подать </w:t>
      </w:r>
      <w:r w:rsidR="004B5EB3" w:rsidRPr="009320A7">
        <w:rPr>
          <w:color w:val="000000"/>
          <w:sz w:val="24"/>
          <w:szCs w:val="24"/>
        </w:rPr>
        <w:t>Заявк</w:t>
      </w:r>
      <w:r w:rsidR="00717F60" w:rsidRPr="009320A7">
        <w:rPr>
          <w:color w:val="000000"/>
          <w:sz w:val="24"/>
          <w:szCs w:val="24"/>
        </w:rPr>
        <w:t xml:space="preserve">и в электронном виде на ЭТП (подраздел </w:t>
      </w:r>
      <w:r w:rsidR="006424BA" w:rsidRPr="009320A7">
        <w:rPr>
          <w:sz w:val="24"/>
          <w:szCs w:val="24"/>
        </w:rPr>
        <w:fldChar w:fldCharType="begin"/>
      </w:r>
      <w:r w:rsidR="006424BA" w:rsidRPr="009320A7">
        <w:rPr>
          <w:sz w:val="24"/>
          <w:szCs w:val="24"/>
        </w:rPr>
        <w:instrText xml:space="preserve"> REF _Ref191386109 \n \h  \* MERGEFORMAT </w:instrText>
      </w:r>
      <w:r w:rsidR="006424BA" w:rsidRPr="009320A7">
        <w:rPr>
          <w:sz w:val="24"/>
          <w:szCs w:val="24"/>
        </w:rPr>
      </w:r>
      <w:r w:rsidR="006424BA" w:rsidRPr="009320A7">
        <w:rPr>
          <w:sz w:val="24"/>
          <w:szCs w:val="24"/>
        </w:rPr>
        <w:fldChar w:fldCharType="separate"/>
      </w:r>
      <w:r w:rsidR="009320A7" w:rsidRPr="009320A7">
        <w:rPr>
          <w:color w:val="000000"/>
          <w:sz w:val="24"/>
          <w:szCs w:val="24"/>
        </w:rPr>
        <w:t>3.3.2</w:t>
      </w:r>
      <w:r w:rsidR="006424BA" w:rsidRPr="009320A7">
        <w:rPr>
          <w:sz w:val="24"/>
          <w:szCs w:val="24"/>
        </w:rPr>
        <w:fldChar w:fldCharType="end"/>
      </w:r>
      <w:r w:rsidR="00721B30" w:rsidRPr="009320A7">
        <w:rPr>
          <w:color w:val="000000"/>
          <w:sz w:val="24"/>
          <w:szCs w:val="24"/>
        </w:rPr>
        <w:t>)</w:t>
      </w:r>
      <w:r w:rsidR="002F273A" w:rsidRPr="009320A7">
        <w:rPr>
          <w:bCs w:val="0"/>
          <w:sz w:val="24"/>
          <w:szCs w:val="24"/>
        </w:rPr>
        <w:t xml:space="preserve">, </w:t>
      </w:r>
      <w:r w:rsidR="00CE4D51" w:rsidRPr="009320A7">
        <w:rPr>
          <w:sz w:val="24"/>
          <w:szCs w:val="24"/>
        </w:rPr>
        <w:t xml:space="preserve">за исключением Соглашения о неустойке (подраздел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Pr>
          <w:sz w:val="24"/>
          <w:szCs w:val="24"/>
        </w:rPr>
        <w:t>5.11</w:t>
      </w:r>
      <w:r w:rsidR="006424BA" w:rsidRPr="009320A7">
        <w:rPr>
          <w:sz w:val="24"/>
          <w:szCs w:val="24"/>
        </w:rPr>
        <w:fldChar w:fldCharType="end"/>
      </w:r>
      <w:r w:rsidR="00CE4D51" w:rsidRPr="009320A7">
        <w:rPr>
          <w:sz w:val="24"/>
          <w:szCs w:val="24"/>
        </w:rPr>
        <w:t xml:space="preserve">) и Расписки сдачи-приемки соглашения о неустойке (подраздел </w:t>
      </w:r>
      <w:r w:rsidR="006424BA" w:rsidRPr="009320A7">
        <w:rPr>
          <w:sz w:val="24"/>
          <w:szCs w:val="24"/>
        </w:rPr>
        <w:fldChar w:fldCharType="begin"/>
      </w:r>
      <w:r w:rsidR="006424BA" w:rsidRPr="009320A7">
        <w:rPr>
          <w:sz w:val="24"/>
          <w:szCs w:val="24"/>
        </w:rPr>
        <w:instrText xml:space="preserve"> REF _Ref465847449 \r \h  \* MERGEFORMAT </w:instrText>
      </w:r>
      <w:r w:rsidR="006424BA" w:rsidRPr="009320A7">
        <w:rPr>
          <w:sz w:val="24"/>
          <w:szCs w:val="24"/>
        </w:rPr>
      </w:r>
      <w:r w:rsidR="006424BA" w:rsidRPr="009320A7">
        <w:rPr>
          <w:sz w:val="24"/>
          <w:szCs w:val="24"/>
        </w:rPr>
        <w:fldChar w:fldCharType="separate"/>
      </w:r>
      <w:r w:rsidR="009320A7">
        <w:rPr>
          <w:sz w:val="24"/>
          <w:szCs w:val="24"/>
        </w:rPr>
        <w:t>5.12</w:t>
      </w:r>
      <w:r w:rsidR="006424BA" w:rsidRPr="009320A7">
        <w:rPr>
          <w:sz w:val="24"/>
          <w:szCs w:val="24"/>
        </w:rPr>
        <w:fldChar w:fldCharType="end"/>
      </w:r>
      <w:r w:rsidR="00CE4D51" w:rsidRPr="009320A7">
        <w:rPr>
          <w:sz w:val="24"/>
          <w:szCs w:val="24"/>
        </w:rPr>
        <w:t>), в случае, если в качестве обеспечения исполнения обязательств, связанных с участием в Запросе предложений и подачей Заявки, Участник предоставляет оригинал соглашения о неустойке.</w:t>
      </w:r>
      <w:r w:rsidR="00CE4D51" w:rsidRPr="009320A7">
        <w:rPr>
          <w:color w:val="000000"/>
          <w:sz w:val="24"/>
          <w:szCs w:val="24"/>
        </w:rPr>
        <w:t xml:space="preserve"> </w:t>
      </w:r>
      <w:r w:rsidR="00717F60" w:rsidRPr="009320A7">
        <w:rPr>
          <w:color w:val="000000"/>
          <w:sz w:val="24"/>
          <w:szCs w:val="24"/>
        </w:rPr>
        <w:t xml:space="preserve">При нарушении этого требования, </w:t>
      </w:r>
      <w:r w:rsidRPr="009320A7">
        <w:rPr>
          <w:color w:val="000000"/>
          <w:sz w:val="24"/>
          <w:szCs w:val="24"/>
        </w:rPr>
        <w:t>Участник</w:t>
      </w:r>
      <w:r w:rsidR="00717F60" w:rsidRPr="009320A7">
        <w:rPr>
          <w:color w:val="000000"/>
          <w:sz w:val="24"/>
          <w:szCs w:val="24"/>
        </w:rPr>
        <w:t xml:space="preserve"> </w:t>
      </w:r>
      <w:r w:rsidR="007C0F1C" w:rsidRPr="009320A7">
        <w:rPr>
          <w:color w:val="000000"/>
          <w:sz w:val="24"/>
          <w:szCs w:val="24"/>
        </w:rPr>
        <w:t>будет</w:t>
      </w:r>
      <w:r w:rsidR="00717F60" w:rsidRPr="009320A7">
        <w:rPr>
          <w:color w:val="000000"/>
          <w:sz w:val="24"/>
          <w:szCs w:val="24"/>
        </w:rPr>
        <w:t xml:space="preserve"> не допущен к участию в запросе предложений.</w:t>
      </w:r>
    </w:p>
    <w:p w14:paraId="4A8632F0" w14:textId="77777777" w:rsidR="00717F60" w:rsidRPr="009320A7" w:rsidRDefault="00717F60" w:rsidP="002B227D">
      <w:pPr>
        <w:keepNext/>
        <w:numPr>
          <w:ilvl w:val="2"/>
          <w:numId w:val="9"/>
        </w:numPr>
        <w:tabs>
          <w:tab w:val="left" w:pos="1700"/>
        </w:tabs>
        <w:spacing w:before="60" w:line="264" w:lineRule="auto"/>
        <w:ind w:left="0" w:right="11" w:firstLine="709"/>
        <w:rPr>
          <w:sz w:val="24"/>
          <w:szCs w:val="24"/>
        </w:rPr>
      </w:pPr>
      <w:r w:rsidRPr="009320A7">
        <w:rPr>
          <w:color w:val="000000"/>
          <w:sz w:val="24"/>
          <w:szCs w:val="24"/>
        </w:rPr>
        <w:t xml:space="preserve">Правила проведения процедур </w:t>
      </w:r>
      <w:r w:rsidR="004B5EB3" w:rsidRPr="009320A7">
        <w:rPr>
          <w:color w:val="000000"/>
          <w:sz w:val="24"/>
          <w:szCs w:val="24"/>
        </w:rPr>
        <w:t>З</w:t>
      </w:r>
      <w:r w:rsidRPr="009320A7">
        <w:rPr>
          <w:color w:val="000000"/>
          <w:sz w:val="24"/>
          <w:szCs w:val="24"/>
        </w:rPr>
        <w:t xml:space="preserve">апроса предложений через </w:t>
      </w:r>
      <w:r w:rsidRPr="009320A7">
        <w:rPr>
          <w:sz w:val="24"/>
          <w:szCs w:val="24"/>
        </w:rPr>
        <w:t>ЭТП определяются правилами ее работы.</w:t>
      </w:r>
    </w:p>
    <w:p w14:paraId="195D0751" w14:textId="77777777" w:rsidR="00717F60" w:rsidRPr="009320A7" w:rsidRDefault="00717F60" w:rsidP="007A26E8">
      <w:pPr>
        <w:pStyle w:val="2"/>
        <w:tabs>
          <w:tab w:val="clear" w:pos="1700"/>
          <w:tab w:val="left" w:pos="567"/>
        </w:tabs>
        <w:spacing w:line="264" w:lineRule="auto"/>
      </w:pPr>
      <w:bookmarkStart w:id="35" w:name="__RefNumPara__1267_443845793"/>
      <w:bookmarkStart w:id="36" w:name="_Toc525738300"/>
      <w:bookmarkEnd w:id="35"/>
      <w:r w:rsidRPr="009320A7">
        <w:t>Обжалование</w:t>
      </w:r>
      <w:bookmarkEnd w:id="36"/>
    </w:p>
    <w:p w14:paraId="20EE7802" w14:textId="77777777" w:rsidR="00717F60" w:rsidRPr="009320A7" w:rsidRDefault="00717F60" w:rsidP="002B227D">
      <w:pPr>
        <w:keepNext/>
        <w:numPr>
          <w:ilvl w:val="2"/>
          <w:numId w:val="13"/>
        </w:numPr>
        <w:tabs>
          <w:tab w:val="clear" w:pos="1224"/>
          <w:tab w:val="num" w:pos="1701"/>
        </w:tabs>
        <w:spacing w:before="60" w:line="264" w:lineRule="auto"/>
        <w:ind w:left="0" w:right="11" w:firstLine="709"/>
        <w:rPr>
          <w:sz w:val="24"/>
          <w:szCs w:val="24"/>
        </w:rPr>
      </w:pPr>
      <w:bookmarkStart w:id="37" w:name="_Ref191386164"/>
      <w:bookmarkStart w:id="38" w:name="_Ref86789831"/>
      <w:r w:rsidRPr="009320A7">
        <w:rPr>
          <w:sz w:val="24"/>
          <w:szCs w:val="24"/>
        </w:rPr>
        <w:t xml:space="preserve">Все споры и </w:t>
      </w:r>
      <w:r w:rsidRPr="009320A7">
        <w:rPr>
          <w:color w:val="000000"/>
          <w:sz w:val="24"/>
          <w:szCs w:val="24"/>
        </w:rPr>
        <w:t>разногласия</w:t>
      </w:r>
      <w:r w:rsidRPr="009320A7">
        <w:rPr>
          <w:sz w:val="24"/>
          <w:szCs w:val="24"/>
        </w:rPr>
        <w:t xml:space="preserve">, возникающие в связи с проведением </w:t>
      </w:r>
      <w:r w:rsidRPr="009320A7">
        <w:rPr>
          <w:color w:val="000000"/>
          <w:sz w:val="24"/>
          <w:szCs w:val="24"/>
        </w:rPr>
        <w:t xml:space="preserve">запроса </w:t>
      </w:r>
      <w:r w:rsidRPr="009320A7">
        <w:rPr>
          <w:sz w:val="24"/>
          <w:szCs w:val="24"/>
        </w:rPr>
        <w:t xml:space="preserve">предложений, в том числе касающиеся исполнения Организатором и </w:t>
      </w:r>
      <w:r w:rsidR="009C744E" w:rsidRPr="009320A7">
        <w:rPr>
          <w:sz w:val="24"/>
          <w:szCs w:val="24"/>
        </w:rPr>
        <w:t>Участник</w:t>
      </w:r>
      <w:r w:rsidRPr="009320A7">
        <w:rPr>
          <w:sz w:val="24"/>
          <w:szCs w:val="24"/>
        </w:rPr>
        <w:t xml:space="preserve">ами запроса предложений своих обязательств в связи с проведением </w:t>
      </w:r>
      <w:r w:rsidR="004B5EB3" w:rsidRPr="009320A7">
        <w:rPr>
          <w:sz w:val="24"/>
          <w:szCs w:val="24"/>
        </w:rPr>
        <w:t>З</w:t>
      </w:r>
      <w:r w:rsidRPr="009320A7">
        <w:rPr>
          <w:sz w:val="24"/>
          <w:szCs w:val="24"/>
        </w:rPr>
        <w:t>апроса предложений и участием в нем, должны решаться в претензионном порядке. Для реализации этого порядка заинтересованная сторона в случае нарушения ее прав должна обратиться с претензией к другой стороне</w:t>
      </w:r>
      <w:r w:rsidR="0099066F" w:rsidRPr="009320A7">
        <w:rPr>
          <w:sz w:val="24"/>
          <w:szCs w:val="24"/>
        </w:rPr>
        <w:t xml:space="preserve">, при этом уполномоченным представителем </w:t>
      </w:r>
      <w:r w:rsidR="00721B30" w:rsidRPr="009320A7">
        <w:rPr>
          <w:sz w:val="24"/>
          <w:szCs w:val="24"/>
        </w:rPr>
        <w:t>ПАО «МРСК Центра»</w:t>
      </w:r>
      <w:r w:rsidR="0099066F" w:rsidRPr="009320A7">
        <w:rPr>
          <w:sz w:val="24"/>
          <w:szCs w:val="24"/>
        </w:rPr>
        <w:t xml:space="preserve"> в рамках данного пункта выступает Закупочная комиссия</w:t>
      </w:r>
      <w:r w:rsidRPr="009320A7">
        <w:rPr>
          <w:sz w:val="24"/>
          <w:szCs w:val="24"/>
        </w:rPr>
        <w:t xml:space="preserve">. Сторона, получившая претензию, должна направить другой стороне мотивированный ответ на претензию в течение не более </w:t>
      </w:r>
      <w:r w:rsidR="0022360B" w:rsidRPr="009320A7">
        <w:rPr>
          <w:sz w:val="24"/>
          <w:szCs w:val="24"/>
        </w:rPr>
        <w:t>10</w:t>
      </w:r>
      <w:r w:rsidRPr="009320A7">
        <w:rPr>
          <w:sz w:val="24"/>
          <w:szCs w:val="24"/>
        </w:rPr>
        <w:t xml:space="preserve"> рабочих дней с момента ее получения.</w:t>
      </w:r>
      <w:bookmarkEnd w:id="37"/>
      <w:bookmarkEnd w:id="38"/>
    </w:p>
    <w:p w14:paraId="777EA670" w14:textId="77777777" w:rsidR="0099066F" w:rsidRPr="009320A7" w:rsidRDefault="0099066F" w:rsidP="002B227D">
      <w:pPr>
        <w:keepNext/>
        <w:numPr>
          <w:ilvl w:val="2"/>
          <w:numId w:val="13"/>
        </w:numPr>
        <w:tabs>
          <w:tab w:val="clear" w:pos="1224"/>
          <w:tab w:val="num" w:pos="1701"/>
        </w:tabs>
        <w:spacing w:before="60" w:line="264" w:lineRule="auto"/>
        <w:ind w:left="0" w:right="11" w:firstLine="709"/>
        <w:rPr>
          <w:sz w:val="24"/>
          <w:szCs w:val="24"/>
        </w:rPr>
      </w:pPr>
      <w:bookmarkStart w:id="39" w:name="_Ref306978606"/>
      <w:r w:rsidRPr="009320A7">
        <w:rPr>
          <w:sz w:val="24"/>
          <w:szCs w:val="24"/>
        </w:rPr>
        <w:lastRenderedPageBreak/>
        <w:t>Если претензионный порядок, указанный в п.</w:t>
      </w:r>
      <w:r w:rsidR="006424BA" w:rsidRPr="009320A7">
        <w:rPr>
          <w:sz w:val="24"/>
          <w:szCs w:val="24"/>
        </w:rPr>
        <w:fldChar w:fldCharType="begin"/>
      </w:r>
      <w:r w:rsidR="006424BA" w:rsidRPr="009320A7">
        <w:rPr>
          <w:sz w:val="24"/>
          <w:szCs w:val="24"/>
        </w:rPr>
        <w:instrText xml:space="preserve"> REF _Ref191386164 \r \h  \* MERGEFORMAT </w:instrText>
      </w:r>
      <w:r w:rsidR="006424BA" w:rsidRPr="009320A7">
        <w:rPr>
          <w:sz w:val="24"/>
          <w:szCs w:val="24"/>
        </w:rPr>
      </w:r>
      <w:r w:rsidR="006424BA" w:rsidRPr="009320A7">
        <w:rPr>
          <w:sz w:val="24"/>
          <w:szCs w:val="24"/>
        </w:rPr>
        <w:fldChar w:fldCharType="separate"/>
      </w:r>
      <w:r w:rsidR="009320A7">
        <w:rPr>
          <w:sz w:val="24"/>
          <w:szCs w:val="24"/>
        </w:rPr>
        <w:t xml:space="preserve"> 1.4.1 </w:t>
      </w:r>
      <w:r w:rsidR="006424BA" w:rsidRPr="009320A7">
        <w:rPr>
          <w:sz w:val="24"/>
          <w:szCs w:val="24"/>
        </w:rPr>
        <w:fldChar w:fldCharType="end"/>
      </w:r>
      <w:r w:rsidRPr="009320A7">
        <w:rPr>
          <w:sz w:val="24"/>
          <w:szCs w:val="24"/>
        </w:rPr>
        <w:t xml:space="preserve">не привел к разрешению разногласий, </w:t>
      </w:r>
      <w:r w:rsidR="009C744E" w:rsidRPr="009320A7">
        <w:rPr>
          <w:sz w:val="24"/>
          <w:szCs w:val="24"/>
        </w:rPr>
        <w:t>Участник</w:t>
      </w:r>
      <w:r w:rsidRPr="009320A7">
        <w:rPr>
          <w:sz w:val="24"/>
          <w:szCs w:val="24"/>
        </w:rPr>
        <w:t xml:space="preserve">и запроса предложений имеют право оспорить решение или поведение Организатора запроса предложений в связи с данным запросом предложений, обратившись в Центральную </w:t>
      </w:r>
      <w:r w:rsidR="009411D6" w:rsidRPr="009320A7">
        <w:rPr>
          <w:sz w:val="24"/>
          <w:szCs w:val="24"/>
        </w:rPr>
        <w:t xml:space="preserve">закупочную </w:t>
      </w:r>
      <w:r w:rsidRPr="009320A7">
        <w:rPr>
          <w:sz w:val="24"/>
          <w:szCs w:val="24"/>
        </w:rPr>
        <w:t xml:space="preserve">комиссию </w:t>
      </w:r>
      <w:r w:rsidR="00721B30" w:rsidRPr="009320A7">
        <w:rPr>
          <w:sz w:val="24"/>
          <w:szCs w:val="24"/>
        </w:rPr>
        <w:t>ПАО «МРСК Центра»</w:t>
      </w:r>
      <w:r w:rsidRPr="009320A7">
        <w:rPr>
          <w:sz w:val="24"/>
          <w:szCs w:val="24"/>
        </w:rPr>
        <w:t>.</w:t>
      </w:r>
      <w:bookmarkEnd w:id="39"/>
    </w:p>
    <w:p w14:paraId="50C3FBFD" w14:textId="77777777" w:rsidR="00717F60" w:rsidRPr="009320A7" w:rsidRDefault="009C744E" w:rsidP="002B227D">
      <w:pPr>
        <w:keepNext/>
        <w:numPr>
          <w:ilvl w:val="2"/>
          <w:numId w:val="13"/>
        </w:numPr>
        <w:tabs>
          <w:tab w:val="clear" w:pos="1224"/>
          <w:tab w:val="num" w:pos="1701"/>
        </w:tabs>
        <w:spacing w:before="60" w:line="264" w:lineRule="auto"/>
        <w:ind w:left="0" w:right="11" w:firstLine="709"/>
        <w:rPr>
          <w:sz w:val="24"/>
          <w:szCs w:val="24"/>
        </w:rPr>
      </w:pPr>
      <w:r w:rsidRPr="009320A7">
        <w:rPr>
          <w:sz w:val="24"/>
          <w:szCs w:val="24"/>
        </w:rPr>
        <w:t>Участник</w:t>
      </w:r>
      <w:r w:rsidR="00717F60" w:rsidRPr="009320A7">
        <w:rPr>
          <w:sz w:val="24"/>
          <w:szCs w:val="24"/>
        </w:rPr>
        <w:t xml:space="preserve"> вправе обжаловать в антимонопольн</w:t>
      </w:r>
      <w:r w:rsidR="005C3F93" w:rsidRPr="009320A7">
        <w:rPr>
          <w:sz w:val="24"/>
          <w:szCs w:val="24"/>
        </w:rPr>
        <w:t>ом</w:t>
      </w:r>
      <w:r w:rsidR="00717F60" w:rsidRPr="009320A7">
        <w:rPr>
          <w:sz w:val="24"/>
          <w:szCs w:val="24"/>
        </w:rPr>
        <w:t xml:space="preserve"> орган</w:t>
      </w:r>
      <w:r w:rsidR="005C3F93" w:rsidRPr="009320A7">
        <w:rPr>
          <w:sz w:val="24"/>
          <w:szCs w:val="24"/>
        </w:rPr>
        <w:t>е</w:t>
      </w:r>
      <w:r w:rsidR="00717F60" w:rsidRPr="009320A7">
        <w:rPr>
          <w:sz w:val="24"/>
          <w:szCs w:val="24"/>
        </w:rPr>
        <w:t xml:space="preserve"> действия (бездействия) Заказчика при закупке товаров в случаях</w:t>
      </w:r>
      <w:r w:rsidR="0099066F" w:rsidRPr="009320A7">
        <w:rPr>
          <w:sz w:val="24"/>
          <w:szCs w:val="24"/>
        </w:rPr>
        <w:t>, предусмотренных Федеральным законом от 18.07.2011 № 223-ФЗ «О закупках товаров, работ, услуг отдельными видами юридических лиц».</w:t>
      </w:r>
    </w:p>
    <w:p w14:paraId="09A708EE" w14:textId="77777777" w:rsidR="00717F60" w:rsidRPr="009320A7" w:rsidRDefault="00717F60" w:rsidP="002B227D">
      <w:pPr>
        <w:keepNext/>
        <w:numPr>
          <w:ilvl w:val="2"/>
          <w:numId w:val="13"/>
        </w:numPr>
        <w:tabs>
          <w:tab w:val="left" w:pos="1700"/>
        </w:tabs>
        <w:spacing w:before="60" w:line="264" w:lineRule="auto"/>
        <w:ind w:left="0" w:right="11" w:firstLine="709"/>
        <w:rPr>
          <w:sz w:val="24"/>
          <w:szCs w:val="24"/>
        </w:rPr>
      </w:pPr>
      <w:r w:rsidRPr="009320A7">
        <w:rPr>
          <w:sz w:val="24"/>
          <w:szCs w:val="24"/>
        </w:rPr>
        <w:t xml:space="preserve">Все споры и разногласия, возникающие в связи с проведением </w:t>
      </w:r>
      <w:r w:rsidRPr="009320A7">
        <w:rPr>
          <w:color w:val="000000"/>
          <w:sz w:val="24"/>
          <w:szCs w:val="24"/>
        </w:rPr>
        <w:t>запроса предложений</w:t>
      </w:r>
      <w:r w:rsidRPr="009320A7">
        <w:rPr>
          <w:sz w:val="24"/>
          <w:szCs w:val="24"/>
        </w:rPr>
        <w:t xml:space="preserve">, в том числе касающиеся исполнения Организатором и </w:t>
      </w:r>
      <w:r w:rsidR="009C744E" w:rsidRPr="009320A7">
        <w:rPr>
          <w:sz w:val="24"/>
          <w:szCs w:val="24"/>
        </w:rPr>
        <w:t>Участник</w:t>
      </w:r>
      <w:r w:rsidRPr="009320A7">
        <w:rPr>
          <w:sz w:val="24"/>
          <w:szCs w:val="24"/>
        </w:rPr>
        <w:t>ами запроса предложений своих обязательств, не урегулированные в порядке, предусмотренном п.</w:t>
      </w:r>
      <w:r w:rsidR="006424BA" w:rsidRPr="009320A7">
        <w:rPr>
          <w:sz w:val="24"/>
          <w:szCs w:val="24"/>
        </w:rPr>
        <w:fldChar w:fldCharType="begin"/>
      </w:r>
      <w:r w:rsidR="006424BA" w:rsidRPr="009320A7">
        <w:rPr>
          <w:sz w:val="24"/>
          <w:szCs w:val="24"/>
        </w:rPr>
        <w:instrText xml:space="preserve"> REF _Ref306978606 \r \h  \* MERGEFORMAT </w:instrText>
      </w:r>
      <w:r w:rsidR="006424BA" w:rsidRPr="009320A7">
        <w:rPr>
          <w:sz w:val="24"/>
          <w:szCs w:val="24"/>
        </w:rPr>
      </w:r>
      <w:r w:rsidR="006424BA" w:rsidRPr="009320A7">
        <w:rPr>
          <w:sz w:val="24"/>
          <w:szCs w:val="24"/>
        </w:rPr>
        <w:fldChar w:fldCharType="separate"/>
      </w:r>
      <w:r w:rsidR="009320A7">
        <w:rPr>
          <w:sz w:val="24"/>
          <w:szCs w:val="24"/>
        </w:rPr>
        <w:t xml:space="preserve"> 1.4.2 </w:t>
      </w:r>
      <w:r w:rsidR="006424BA" w:rsidRPr="009320A7">
        <w:rPr>
          <w:sz w:val="24"/>
          <w:szCs w:val="24"/>
        </w:rPr>
        <w:fldChar w:fldCharType="end"/>
      </w:r>
      <w:r w:rsidRPr="009320A7">
        <w:rPr>
          <w:sz w:val="24"/>
          <w:szCs w:val="24"/>
        </w:rPr>
        <w:t>могут быть решены в Третейском суде при Российском союзе промышленников и предпринимателей (г. Москва), в соответствии с его правилами, действующими на дату подачи искового заявления.</w:t>
      </w:r>
    </w:p>
    <w:p w14:paraId="680E5B24" w14:textId="77777777" w:rsidR="00717F60" w:rsidRPr="009320A7" w:rsidRDefault="00717F60" w:rsidP="002B227D">
      <w:pPr>
        <w:keepNext/>
        <w:numPr>
          <w:ilvl w:val="2"/>
          <w:numId w:val="13"/>
        </w:numPr>
        <w:tabs>
          <w:tab w:val="left" w:pos="1700"/>
        </w:tabs>
        <w:spacing w:before="60" w:line="264" w:lineRule="auto"/>
        <w:ind w:left="0" w:right="11" w:firstLine="709"/>
        <w:rPr>
          <w:sz w:val="24"/>
          <w:szCs w:val="24"/>
        </w:rPr>
      </w:pPr>
      <w:r w:rsidRPr="009320A7">
        <w:rPr>
          <w:sz w:val="24"/>
          <w:szCs w:val="24"/>
        </w:rPr>
        <w:t>Вышеизложенное не ограничивает права сторон на обращение в суд в соответствии с действующим законодательством Российской Федерации.</w:t>
      </w:r>
    </w:p>
    <w:p w14:paraId="09CB5544" w14:textId="77777777" w:rsidR="00717F60" w:rsidRPr="009320A7" w:rsidRDefault="00717F60" w:rsidP="007A26E8">
      <w:pPr>
        <w:pStyle w:val="2"/>
        <w:tabs>
          <w:tab w:val="clear" w:pos="1700"/>
          <w:tab w:val="left" w:pos="567"/>
        </w:tabs>
        <w:spacing w:line="264" w:lineRule="auto"/>
      </w:pPr>
      <w:bookmarkStart w:id="40" w:name="__RefHeading__401_1298132286"/>
      <w:bookmarkStart w:id="41" w:name="_Toc525738301"/>
      <w:bookmarkEnd w:id="40"/>
      <w:r w:rsidRPr="009320A7">
        <w:t>Прочие положения</w:t>
      </w:r>
      <w:bookmarkEnd w:id="41"/>
    </w:p>
    <w:p w14:paraId="5892B55E" w14:textId="77777777" w:rsidR="00717F60" w:rsidRPr="009320A7" w:rsidRDefault="009C744E" w:rsidP="002B227D">
      <w:pPr>
        <w:keepNext/>
        <w:numPr>
          <w:ilvl w:val="2"/>
          <w:numId w:val="11"/>
        </w:numPr>
        <w:tabs>
          <w:tab w:val="left" w:pos="1700"/>
        </w:tabs>
        <w:spacing w:before="60" w:line="264" w:lineRule="auto"/>
        <w:ind w:left="0" w:right="11" w:firstLine="709"/>
        <w:rPr>
          <w:sz w:val="24"/>
          <w:szCs w:val="24"/>
        </w:rPr>
      </w:pPr>
      <w:r w:rsidRPr="009320A7">
        <w:rPr>
          <w:sz w:val="24"/>
          <w:szCs w:val="24"/>
        </w:rPr>
        <w:t>Участник</w:t>
      </w:r>
      <w:r w:rsidR="00717F60" w:rsidRPr="009320A7">
        <w:rPr>
          <w:sz w:val="24"/>
          <w:szCs w:val="24"/>
        </w:rPr>
        <w:t xml:space="preserve"> самостоятельно несет все расходы, связанные с подготовкой и подачей </w:t>
      </w:r>
      <w:r w:rsidR="004B5EB3" w:rsidRPr="009320A7">
        <w:rPr>
          <w:sz w:val="24"/>
          <w:szCs w:val="24"/>
        </w:rPr>
        <w:t>Заявк</w:t>
      </w:r>
      <w:r w:rsidR="00717F60" w:rsidRPr="009320A7">
        <w:rPr>
          <w:sz w:val="24"/>
          <w:szCs w:val="24"/>
        </w:rPr>
        <w:t xml:space="preserve">и, а Организатор </w:t>
      </w:r>
      <w:r w:rsidR="00717F60" w:rsidRPr="009320A7">
        <w:rPr>
          <w:color w:val="000000"/>
          <w:sz w:val="24"/>
          <w:szCs w:val="24"/>
        </w:rPr>
        <w:t>запроса предложений</w:t>
      </w:r>
      <w:r w:rsidR="00717F60" w:rsidRPr="009320A7">
        <w:rPr>
          <w:sz w:val="24"/>
          <w:szCs w:val="24"/>
        </w:rPr>
        <w:t xml:space="preserve"> по этим расходам не отвечает и не имеет обязательств, независимо от хода и результатов </w:t>
      </w:r>
      <w:r w:rsidR="004B5EB3" w:rsidRPr="009320A7">
        <w:rPr>
          <w:sz w:val="24"/>
          <w:szCs w:val="24"/>
        </w:rPr>
        <w:t>З</w:t>
      </w:r>
      <w:r w:rsidR="00717F60" w:rsidRPr="009320A7">
        <w:rPr>
          <w:sz w:val="24"/>
          <w:szCs w:val="24"/>
        </w:rPr>
        <w:t>апроса предложений, за исключением случаев, прямо предусмотренных действующим законодательством Российской Федерации.</w:t>
      </w:r>
    </w:p>
    <w:p w14:paraId="0F44C2AD" w14:textId="77777777" w:rsidR="0099066F" w:rsidRPr="009320A7" w:rsidRDefault="0099066F"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Применение факсимильной подписи (факсимиле) в оригиналах документов и заверяемых </w:t>
      </w:r>
      <w:r w:rsidR="009C744E" w:rsidRPr="009320A7">
        <w:rPr>
          <w:sz w:val="24"/>
          <w:szCs w:val="24"/>
        </w:rPr>
        <w:t>Участник</w:t>
      </w:r>
      <w:r w:rsidRPr="009320A7">
        <w:rPr>
          <w:sz w:val="24"/>
          <w:szCs w:val="24"/>
        </w:rPr>
        <w:t xml:space="preserve">ом запроса предложений копиях документов, поданных в составе </w:t>
      </w:r>
      <w:r w:rsidR="004B5EB3" w:rsidRPr="009320A7">
        <w:rPr>
          <w:sz w:val="24"/>
          <w:szCs w:val="24"/>
        </w:rPr>
        <w:t>Заявк</w:t>
      </w:r>
      <w:r w:rsidRPr="009320A7">
        <w:rPr>
          <w:sz w:val="24"/>
          <w:szCs w:val="24"/>
        </w:rPr>
        <w:t>и, не допускается.</w:t>
      </w:r>
    </w:p>
    <w:p w14:paraId="5BED0D0F"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Предполагается, что </w:t>
      </w:r>
      <w:r w:rsidR="009C744E" w:rsidRPr="009320A7">
        <w:rPr>
          <w:sz w:val="24"/>
          <w:szCs w:val="24"/>
        </w:rPr>
        <w:t>Участник</w:t>
      </w:r>
      <w:r w:rsidRPr="009320A7">
        <w:rPr>
          <w:sz w:val="24"/>
          <w:szCs w:val="24"/>
        </w:rPr>
        <w:t xml:space="preserve"> запроса предложений изучит все инструкции, формы, условия, технические условия и другую информацию, содержащуюся в Документации по запросу предложений. Никакие претензии к Организатору запроса предложений не будут приниматься на том основании, что </w:t>
      </w:r>
      <w:r w:rsidR="009C744E" w:rsidRPr="009320A7">
        <w:rPr>
          <w:sz w:val="24"/>
          <w:szCs w:val="24"/>
        </w:rPr>
        <w:t>Участник</w:t>
      </w:r>
      <w:r w:rsidRPr="009320A7">
        <w:rPr>
          <w:sz w:val="24"/>
          <w:szCs w:val="24"/>
        </w:rPr>
        <w:t xml:space="preserve"> запроса предложений не понимал какие-либо вопросы. Неполное представление информации, запрашиваемой в Документации </w:t>
      </w:r>
      <w:r w:rsidR="00AE0F91" w:rsidRPr="009320A7">
        <w:rPr>
          <w:sz w:val="24"/>
          <w:szCs w:val="24"/>
        </w:rPr>
        <w:t>п</w:t>
      </w:r>
      <w:r w:rsidRPr="009320A7">
        <w:rPr>
          <w:sz w:val="24"/>
          <w:szCs w:val="24"/>
        </w:rPr>
        <w:t>о запрос</w:t>
      </w:r>
      <w:r w:rsidR="00AE0F91" w:rsidRPr="009320A7">
        <w:rPr>
          <w:sz w:val="24"/>
          <w:szCs w:val="24"/>
        </w:rPr>
        <w:t>у</w:t>
      </w:r>
      <w:r w:rsidRPr="009320A7">
        <w:rPr>
          <w:sz w:val="24"/>
          <w:szCs w:val="24"/>
        </w:rPr>
        <w:t xml:space="preserve"> предложений, или же подача </w:t>
      </w:r>
      <w:r w:rsidR="004B5EB3" w:rsidRPr="009320A7">
        <w:rPr>
          <w:sz w:val="24"/>
          <w:szCs w:val="24"/>
        </w:rPr>
        <w:t>Заявк</w:t>
      </w:r>
      <w:r w:rsidRPr="009320A7">
        <w:rPr>
          <w:sz w:val="24"/>
          <w:szCs w:val="24"/>
        </w:rPr>
        <w:t xml:space="preserve">и, не отвечающей требованиям Документации по запросу предложений, представляют собой риск для </w:t>
      </w:r>
      <w:r w:rsidR="009C744E" w:rsidRPr="009320A7">
        <w:rPr>
          <w:sz w:val="24"/>
          <w:szCs w:val="24"/>
        </w:rPr>
        <w:t>Участник</w:t>
      </w:r>
      <w:r w:rsidRPr="009320A7">
        <w:rPr>
          <w:sz w:val="24"/>
          <w:szCs w:val="24"/>
        </w:rPr>
        <w:t xml:space="preserve">а и может привести к отклонению его </w:t>
      </w:r>
      <w:r w:rsidR="004B5EB3" w:rsidRPr="009320A7">
        <w:rPr>
          <w:sz w:val="24"/>
          <w:szCs w:val="24"/>
        </w:rPr>
        <w:t>Заявк</w:t>
      </w:r>
      <w:r w:rsidRPr="009320A7">
        <w:rPr>
          <w:sz w:val="24"/>
          <w:szCs w:val="24"/>
        </w:rPr>
        <w:t>и.</w:t>
      </w:r>
    </w:p>
    <w:p w14:paraId="301AEAB7"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Организатор </w:t>
      </w:r>
      <w:r w:rsidRPr="009320A7">
        <w:rPr>
          <w:color w:val="000000"/>
          <w:sz w:val="24"/>
          <w:szCs w:val="24"/>
        </w:rPr>
        <w:t>запроса</w:t>
      </w:r>
      <w:r w:rsidRPr="009320A7">
        <w:rPr>
          <w:sz w:val="24"/>
          <w:szCs w:val="24"/>
        </w:rPr>
        <w:t xml:space="preserve"> предложений обеспечивает разумную конфиденциальность относительно всех полученных от </w:t>
      </w:r>
      <w:r w:rsidR="009C744E" w:rsidRPr="009320A7">
        <w:rPr>
          <w:sz w:val="24"/>
          <w:szCs w:val="24"/>
        </w:rPr>
        <w:t>Участник</w:t>
      </w:r>
      <w:r w:rsidRPr="009320A7">
        <w:rPr>
          <w:sz w:val="24"/>
          <w:szCs w:val="24"/>
        </w:rPr>
        <w:t xml:space="preserve">ов запроса предложений сведений, в том числе содержащихся в </w:t>
      </w:r>
      <w:r w:rsidR="004B5EB3" w:rsidRPr="009320A7">
        <w:rPr>
          <w:color w:val="000000"/>
          <w:sz w:val="24"/>
          <w:szCs w:val="24"/>
        </w:rPr>
        <w:t>Заявк</w:t>
      </w:r>
      <w:r w:rsidRPr="009320A7">
        <w:rPr>
          <w:color w:val="000000"/>
          <w:sz w:val="24"/>
          <w:szCs w:val="24"/>
        </w:rPr>
        <w:t>ах</w:t>
      </w:r>
      <w:r w:rsidRPr="009320A7">
        <w:rPr>
          <w:sz w:val="24"/>
          <w:szCs w:val="24"/>
        </w:rPr>
        <w:t xml:space="preserve"> Предоставление этой информации другим </w:t>
      </w:r>
      <w:r w:rsidR="009C744E" w:rsidRPr="009320A7">
        <w:rPr>
          <w:sz w:val="24"/>
          <w:szCs w:val="24"/>
        </w:rPr>
        <w:t>Участник</w:t>
      </w:r>
      <w:r w:rsidRPr="009320A7">
        <w:rPr>
          <w:sz w:val="24"/>
          <w:szCs w:val="24"/>
        </w:rPr>
        <w:t>ам запроса предложений или третьим лицам возможно только в случаях, прямо предусмотренных действующим законодательством Российской Федерации или настоящей Документацией по запросу предложений.</w:t>
      </w:r>
    </w:p>
    <w:p w14:paraId="13AB4866"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Организатор </w:t>
      </w:r>
      <w:r w:rsidRPr="009320A7">
        <w:rPr>
          <w:color w:val="000000"/>
          <w:sz w:val="24"/>
          <w:szCs w:val="24"/>
        </w:rPr>
        <w:t>запроса предложений</w:t>
      </w:r>
      <w:r w:rsidRPr="009320A7">
        <w:rPr>
          <w:sz w:val="24"/>
          <w:szCs w:val="24"/>
        </w:rPr>
        <w:t xml:space="preserve">, по решению </w:t>
      </w:r>
      <w:r w:rsidRPr="009320A7">
        <w:rPr>
          <w:color w:val="000000"/>
          <w:sz w:val="24"/>
          <w:szCs w:val="24"/>
        </w:rPr>
        <w:t>Закупочной</w:t>
      </w:r>
      <w:r w:rsidRPr="009320A7">
        <w:rPr>
          <w:sz w:val="24"/>
          <w:szCs w:val="24"/>
        </w:rPr>
        <w:t xml:space="preserve"> комиссии, </w:t>
      </w:r>
      <w:r w:rsidR="005832CD" w:rsidRPr="009320A7">
        <w:rPr>
          <w:sz w:val="24"/>
          <w:szCs w:val="24"/>
        </w:rPr>
        <w:t xml:space="preserve">отклонит </w:t>
      </w:r>
      <w:r w:rsidR="004B5EB3" w:rsidRPr="009320A7">
        <w:rPr>
          <w:sz w:val="24"/>
          <w:szCs w:val="24"/>
        </w:rPr>
        <w:t>Заявк</w:t>
      </w:r>
      <w:r w:rsidRPr="009320A7">
        <w:rPr>
          <w:sz w:val="24"/>
          <w:szCs w:val="24"/>
        </w:rPr>
        <w:t xml:space="preserve">у, если он установит, что </w:t>
      </w:r>
      <w:r w:rsidR="009C744E" w:rsidRPr="009320A7">
        <w:rPr>
          <w:sz w:val="24"/>
          <w:szCs w:val="24"/>
        </w:rPr>
        <w:t>Участник</w:t>
      </w:r>
      <w:r w:rsidRPr="009320A7">
        <w:rPr>
          <w:sz w:val="24"/>
          <w:szCs w:val="24"/>
        </w:rPr>
        <w:t xml:space="preserve"> запроса предложений прямо или косвенно дал, согласился дать или предложил служащему Организатора </w:t>
      </w:r>
      <w:r w:rsidRPr="009320A7">
        <w:rPr>
          <w:color w:val="000000"/>
          <w:sz w:val="24"/>
          <w:szCs w:val="24"/>
        </w:rPr>
        <w:t>запроса предложений</w:t>
      </w:r>
      <w:r w:rsidRPr="009320A7">
        <w:rPr>
          <w:sz w:val="24"/>
          <w:szCs w:val="24"/>
        </w:rPr>
        <w:t xml:space="preserve"> вознаграждение в любой форме: </w:t>
      </w:r>
      <w:r w:rsidR="006561C2" w:rsidRPr="009320A7">
        <w:rPr>
          <w:sz w:val="24"/>
          <w:szCs w:val="24"/>
        </w:rPr>
        <w:t xml:space="preserve">поставку, </w:t>
      </w:r>
      <w:r w:rsidRPr="009320A7">
        <w:rPr>
          <w:sz w:val="24"/>
          <w:szCs w:val="24"/>
        </w:rPr>
        <w:t xml:space="preserve">работу, услугу, какую-либо ценность, в качестве стимула, который может повлиять на принятие </w:t>
      </w:r>
      <w:r w:rsidRPr="009320A7">
        <w:rPr>
          <w:color w:val="000000"/>
          <w:sz w:val="24"/>
          <w:szCs w:val="24"/>
        </w:rPr>
        <w:t>Закупочной</w:t>
      </w:r>
      <w:r w:rsidRPr="009320A7">
        <w:rPr>
          <w:sz w:val="24"/>
          <w:szCs w:val="24"/>
        </w:rPr>
        <w:t xml:space="preserve"> комиссией решения по определению </w:t>
      </w:r>
      <w:r w:rsidR="009C744E" w:rsidRPr="009320A7">
        <w:rPr>
          <w:sz w:val="24"/>
          <w:szCs w:val="24"/>
        </w:rPr>
        <w:t>Участник</w:t>
      </w:r>
      <w:r w:rsidR="004C5164" w:rsidRPr="009320A7">
        <w:rPr>
          <w:sz w:val="24"/>
          <w:szCs w:val="24"/>
        </w:rPr>
        <w:t xml:space="preserve">а </w:t>
      </w:r>
      <w:r w:rsidRPr="009320A7">
        <w:rPr>
          <w:sz w:val="24"/>
          <w:szCs w:val="24"/>
        </w:rPr>
        <w:t>запроса предложений</w:t>
      </w:r>
      <w:r w:rsidR="004C5164" w:rsidRPr="009320A7">
        <w:rPr>
          <w:sz w:val="24"/>
          <w:szCs w:val="24"/>
        </w:rPr>
        <w:t xml:space="preserve">, чья </w:t>
      </w:r>
      <w:r w:rsidR="004B5EB3" w:rsidRPr="009320A7">
        <w:rPr>
          <w:sz w:val="24"/>
          <w:szCs w:val="24"/>
        </w:rPr>
        <w:t>Заявк</w:t>
      </w:r>
      <w:r w:rsidR="004C5164" w:rsidRPr="009320A7">
        <w:rPr>
          <w:sz w:val="24"/>
          <w:szCs w:val="24"/>
        </w:rPr>
        <w:t>а признана лучшей</w:t>
      </w:r>
      <w:r w:rsidRPr="009320A7">
        <w:rPr>
          <w:sz w:val="24"/>
          <w:szCs w:val="24"/>
        </w:rPr>
        <w:t>.</w:t>
      </w:r>
    </w:p>
    <w:p w14:paraId="2D052355"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lastRenderedPageBreak/>
        <w:t xml:space="preserve">Организатор </w:t>
      </w:r>
      <w:r w:rsidRPr="009320A7">
        <w:rPr>
          <w:color w:val="000000"/>
          <w:sz w:val="24"/>
          <w:szCs w:val="24"/>
        </w:rPr>
        <w:t>запроса предложений</w:t>
      </w:r>
      <w:r w:rsidRPr="009320A7">
        <w:rPr>
          <w:sz w:val="24"/>
          <w:szCs w:val="24"/>
        </w:rPr>
        <w:t xml:space="preserve">, по решению </w:t>
      </w:r>
      <w:r w:rsidRPr="009320A7">
        <w:rPr>
          <w:color w:val="000000"/>
          <w:sz w:val="24"/>
          <w:szCs w:val="24"/>
        </w:rPr>
        <w:t>Закупочной</w:t>
      </w:r>
      <w:r w:rsidRPr="009320A7">
        <w:rPr>
          <w:sz w:val="24"/>
          <w:szCs w:val="24"/>
        </w:rPr>
        <w:t xml:space="preserve"> комиссии, </w:t>
      </w:r>
      <w:r w:rsidR="005832CD" w:rsidRPr="009320A7">
        <w:rPr>
          <w:sz w:val="24"/>
          <w:szCs w:val="24"/>
        </w:rPr>
        <w:t xml:space="preserve">отклонит </w:t>
      </w:r>
      <w:r w:rsidR="004B5EB3" w:rsidRPr="009320A7">
        <w:rPr>
          <w:sz w:val="24"/>
          <w:szCs w:val="24"/>
        </w:rPr>
        <w:t>Заявк</w:t>
      </w:r>
      <w:r w:rsidRPr="009320A7">
        <w:rPr>
          <w:sz w:val="24"/>
          <w:szCs w:val="24"/>
        </w:rPr>
        <w:t xml:space="preserve">и </w:t>
      </w:r>
      <w:r w:rsidR="009C744E" w:rsidRPr="009320A7">
        <w:rPr>
          <w:sz w:val="24"/>
          <w:szCs w:val="24"/>
        </w:rPr>
        <w:t>Участник</w:t>
      </w:r>
      <w:r w:rsidRPr="009320A7">
        <w:rPr>
          <w:sz w:val="24"/>
          <w:szCs w:val="24"/>
        </w:rPr>
        <w:t xml:space="preserve">ов запроса предложений, заключивших между собой какое-либо соглашение с целью повлиять на определение </w:t>
      </w:r>
      <w:r w:rsidR="009C744E" w:rsidRPr="009320A7">
        <w:rPr>
          <w:sz w:val="24"/>
          <w:szCs w:val="24"/>
        </w:rPr>
        <w:t>Участник</w:t>
      </w:r>
      <w:r w:rsidR="004C5164" w:rsidRPr="009320A7">
        <w:rPr>
          <w:sz w:val="24"/>
          <w:szCs w:val="24"/>
        </w:rPr>
        <w:t xml:space="preserve">а </w:t>
      </w:r>
      <w:r w:rsidRPr="009320A7">
        <w:rPr>
          <w:sz w:val="24"/>
          <w:szCs w:val="24"/>
        </w:rPr>
        <w:t>запроса предложений</w:t>
      </w:r>
      <w:r w:rsidR="004C5164" w:rsidRPr="009320A7">
        <w:rPr>
          <w:sz w:val="24"/>
          <w:szCs w:val="24"/>
        </w:rPr>
        <w:t xml:space="preserve">, чья </w:t>
      </w:r>
      <w:r w:rsidR="004B5EB3" w:rsidRPr="009320A7">
        <w:rPr>
          <w:sz w:val="24"/>
          <w:szCs w:val="24"/>
        </w:rPr>
        <w:t>Заявк</w:t>
      </w:r>
      <w:r w:rsidR="004C5164" w:rsidRPr="009320A7">
        <w:rPr>
          <w:sz w:val="24"/>
          <w:szCs w:val="24"/>
        </w:rPr>
        <w:t>а признана лучшей</w:t>
      </w:r>
      <w:r w:rsidRPr="009320A7">
        <w:rPr>
          <w:sz w:val="24"/>
          <w:szCs w:val="24"/>
        </w:rPr>
        <w:t>.</w:t>
      </w:r>
    </w:p>
    <w:p w14:paraId="39294926" w14:textId="3F493CC7" w:rsidR="00717F60" w:rsidRPr="009320A7" w:rsidRDefault="00EB5F40" w:rsidP="002B227D">
      <w:pPr>
        <w:keepNext/>
        <w:numPr>
          <w:ilvl w:val="2"/>
          <w:numId w:val="11"/>
        </w:numPr>
        <w:tabs>
          <w:tab w:val="left" w:pos="1700"/>
        </w:tabs>
        <w:spacing w:before="60" w:line="264" w:lineRule="auto"/>
        <w:ind w:left="0" w:right="11" w:firstLine="709"/>
        <w:rPr>
          <w:sz w:val="24"/>
          <w:szCs w:val="24"/>
        </w:rPr>
      </w:pPr>
      <w:r w:rsidRPr="009320A7">
        <w:rPr>
          <w:sz w:val="24"/>
          <w:szCs w:val="24"/>
        </w:rPr>
        <w:t>В случае наличия отрицательного заключения службы безопасности, Закупочная комиссия вправе принять решение об отклонении Заявок Участников, аффилированных между собой</w:t>
      </w:r>
      <w:r w:rsidRPr="009320A7">
        <w:rPr>
          <w:color w:val="FF0000"/>
          <w:sz w:val="24"/>
          <w:szCs w:val="24"/>
        </w:rPr>
        <w:t xml:space="preserve"> </w:t>
      </w:r>
      <w:r w:rsidRPr="009320A7">
        <w:rPr>
          <w:sz w:val="24"/>
          <w:szCs w:val="24"/>
        </w:rPr>
        <w:t>(понятие аффилированного лица согласно ст.4 Закона РСФСР от 22.03.1991 № 948-1 «О конкуренции и ограничении монополистической деятельности на товарных рынках»)</w:t>
      </w:r>
      <w:r w:rsidR="00717F60" w:rsidRPr="009320A7">
        <w:rPr>
          <w:sz w:val="24"/>
          <w:szCs w:val="24"/>
        </w:rPr>
        <w:t>.</w:t>
      </w:r>
    </w:p>
    <w:p w14:paraId="7FE80567"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Факт подачи Заявок лицами аффилированными с Заказчиком и/или Организатором запроса предложений, и/или экспертом, не является основанием для отклонения таких заявок, но является основанием для самоотвода соответственно члена закупочной комиссии или эксперта, имеющих аффилированные связи с </w:t>
      </w:r>
      <w:r w:rsidR="009C744E" w:rsidRPr="009320A7">
        <w:rPr>
          <w:sz w:val="24"/>
          <w:szCs w:val="24"/>
        </w:rPr>
        <w:t>Участник</w:t>
      </w:r>
      <w:r w:rsidRPr="009320A7">
        <w:rPr>
          <w:sz w:val="24"/>
          <w:szCs w:val="24"/>
        </w:rPr>
        <w:t>ом Запроса предложений</w:t>
      </w:r>
      <w:r w:rsidR="0099066F" w:rsidRPr="009320A7">
        <w:rPr>
          <w:sz w:val="24"/>
          <w:szCs w:val="24"/>
        </w:rPr>
        <w:t>.</w:t>
      </w:r>
      <w:r w:rsidRPr="009320A7">
        <w:rPr>
          <w:sz w:val="24"/>
          <w:szCs w:val="24"/>
        </w:rPr>
        <w:t xml:space="preserve"> В случае, если факт аффилированности установлен в процессе или после проведения запроса предложений, но до подписания </w:t>
      </w:r>
      <w:r w:rsidR="00123C70" w:rsidRPr="009320A7">
        <w:rPr>
          <w:sz w:val="24"/>
          <w:szCs w:val="24"/>
        </w:rPr>
        <w:t>Договор</w:t>
      </w:r>
      <w:r w:rsidRPr="009320A7">
        <w:rPr>
          <w:sz w:val="24"/>
          <w:szCs w:val="24"/>
        </w:rPr>
        <w:t>а по итогам проведения запроса предложений, Закупочная комиссия информирует об этом Ц</w:t>
      </w:r>
      <w:r w:rsidR="009A7733" w:rsidRPr="009320A7">
        <w:rPr>
          <w:sz w:val="24"/>
          <w:szCs w:val="24"/>
        </w:rPr>
        <w:t>З</w:t>
      </w:r>
      <w:r w:rsidR="00C74146" w:rsidRPr="009320A7">
        <w:rPr>
          <w:sz w:val="24"/>
          <w:szCs w:val="24"/>
        </w:rPr>
        <w:t>О</w:t>
      </w:r>
      <w:r w:rsidR="009A7733" w:rsidRPr="009320A7">
        <w:rPr>
          <w:sz w:val="24"/>
          <w:szCs w:val="24"/>
        </w:rPr>
        <w:t xml:space="preserve"> </w:t>
      </w:r>
      <w:r w:rsidR="00721B30" w:rsidRPr="009320A7">
        <w:rPr>
          <w:sz w:val="24"/>
          <w:szCs w:val="24"/>
        </w:rPr>
        <w:t>ПАО «МРСК Центра»</w:t>
      </w:r>
      <w:r w:rsidRPr="009320A7">
        <w:rPr>
          <w:sz w:val="24"/>
          <w:szCs w:val="24"/>
        </w:rPr>
        <w:t xml:space="preserve"> и пересматривает принятые решения без учета голоса/мнения аффилированного лица. </w:t>
      </w:r>
    </w:p>
    <w:p w14:paraId="03242F04" w14:textId="77777777" w:rsidR="00717F60" w:rsidRPr="009320A7" w:rsidRDefault="00717F6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Предполагается, что </w:t>
      </w:r>
      <w:r w:rsidR="009C744E" w:rsidRPr="009320A7">
        <w:rPr>
          <w:sz w:val="24"/>
          <w:szCs w:val="24"/>
        </w:rPr>
        <w:t>Участник</w:t>
      </w:r>
      <w:r w:rsidRPr="009320A7">
        <w:rPr>
          <w:sz w:val="24"/>
          <w:szCs w:val="24"/>
        </w:rPr>
        <w:t xml:space="preserve"> открытого запроса предложений изучит все инструкции, формы, условия, технические условия и другую информацию, содержащуюся в </w:t>
      </w:r>
      <w:r w:rsidR="00AE0F91" w:rsidRPr="009320A7">
        <w:rPr>
          <w:sz w:val="24"/>
          <w:szCs w:val="24"/>
        </w:rPr>
        <w:t>Д</w:t>
      </w:r>
      <w:r w:rsidRPr="009320A7">
        <w:rPr>
          <w:sz w:val="24"/>
          <w:szCs w:val="24"/>
        </w:rPr>
        <w:t>окументации</w:t>
      </w:r>
      <w:r w:rsidR="00AE0F91" w:rsidRPr="009320A7">
        <w:rPr>
          <w:sz w:val="24"/>
          <w:szCs w:val="24"/>
        </w:rPr>
        <w:t xml:space="preserve"> по запросу предложений</w:t>
      </w:r>
      <w:r w:rsidRPr="009320A7">
        <w:rPr>
          <w:sz w:val="24"/>
          <w:szCs w:val="24"/>
        </w:rPr>
        <w:t xml:space="preserve">, а также разъяснения Организатора в случае направления </w:t>
      </w:r>
      <w:r w:rsidR="009C744E" w:rsidRPr="009320A7">
        <w:rPr>
          <w:sz w:val="24"/>
          <w:szCs w:val="24"/>
        </w:rPr>
        <w:t>Участник</w:t>
      </w:r>
      <w:r w:rsidRPr="009320A7">
        <w:rPr>
          <w:sz w:val="24"/>
          <w:szCs w:val="24"/>
        </w:rPr>
        <w:t>ами запросов (в соответствии с п.</w:t>
      </w:r>
      <w:r w:rsidR="00D560EA" w:rsidRPr="009320A7" w:rsidDel="00D560EA">
        <w:rPr>
          <w:sz w:val="24"/>
          <w:szCs w:val="24"/>
        </w:rPr>
        <w:t xml:space="preserve"> </w:t>
      </w:r>
      <w:r w:rsidR="006424BA" w:rsidRPr="009320A7">
        <w:rPr>
          <w:sz w:val="24"/>
          <w:szCs w:val="24"/>
        </w:rPr>
        <w:fldChar w:fldCharType="begin"/>
      </w:r>
      <w:r w:rsidR="006424BA" w:rsidRPr="009320A7">
        <w:rPr>
          <w:sz w:val="24"/>
          <w:szCs w:val="24"/>
        </w:rPr>
        <w:instrText xml:space="preserve"> REF _Ref306114966 \r \h  \* MERGEFORMAT </w:instrText>
      </w:r>
      <w:r w:rsidR="006424BA" w:rsidRPr="009320A7">
        <w:rPr>
          <w:sz w:val="24"/>
          <w:szCs w:val="24"/>
        </w:rPr>
      </w:r>
      <w:r w:rsidR="006424BA" w:rsidRPr="009320A7">
        <w:rPr>
          <w:sz w:val="24"/>
          <w:szCs w:val="24"/>
        </w:rPr>
        <w:fldChar w:fldCharType="separate"/>
      </w:r>
      <w:r w:rsidR="009320A7">
        <w:rPr>
          <w:sz w:val="24"/>
          <w:szCs w:val="24"/>
        </w:rPr>
        <w:t>3.3.11</w:t>
      </w:r>
      <w:r w:rsidR="006424BA" w:rsidRPr="009320A7">
        <w:rPr>
          <w:sz w:val="24"/>
          <w:szCs w:val="24"/>
        </w:rPr>
        <w:fldChar w:fldCharType="end"/>
      </w:r>
      <w:r w:rsidRPr="009320A7">
        <w:rPr>
          <w:sz w:val="24"/>
          <w:szCs w:val="24"/>
        </w:rPr>
        <w:t xml:space="preserve"> настоящей Документации).</w:t>
      </w:r>
    </w:p>
    <w:p w14:paraId="1E2C63D4" w14:textId="454E67E4" w:rsidR="00750D4A" w:rsidRPr="009320A7" w:rsidRDefault="00EB5F40" w:rsidP="002B227D">
      <w:pPr>
        <w:keepNext/>
        <w:numPr>
          <w:ilvl w:val="2"/>
          <w:numId w:val="11"/>
        </w:numPr>
        <w:tabs>
          <w:tab w:val="left" w:pos="1700"/>
        </w:tabs>
        <w:spacing w:before="60" w:line="264" w:lineRule="auto"/>
        <w:ind w:left="0" w:right="11" w:firstLine="709"/>
        <w:rPr>
          <w:sz w:val="24"/>
          <w:szCs w:val="24"/>
        </w:rPr>
      </w:pPr>
      <w:r w:rsidRPr="009320A7">
        <w:rPr>
          <w:sz w:val="24"/>
          <w:szCs w:val="24"/>
        </w:rPr>
        <w:t xml:space="preserve">В соответствии с Извещением о проведении запроса предложений, Документацией по запросу предложений Организатор запроса предложений, по решению Закупочной комиссии, вправе отказаться от проведения Запроса предложений </w:t>
      </w:r>
      <w:r w:rsidRPr="009320A7">
        <w:rPr>
          <w:bCs w:val="0"/>
          <w:sz w:val="24"/>
          <w:szCs w:val="24"/>
        </w:rPr>
        <w:t xml:space="preserve">в любой момент </w:t>
      </w:r>
      <w:r w:rsidRPr="009320A7">
        <w:rPr>
          <w:sz w:val="24"/>
          <w:szCs w:val="24"/>
        </w:rPr>
        <w:t>до наступления даты и времени окончания срока подачи заявок на участие в закупке, не неся при этом никакой материальной ответственности перед Участниками запроса предложений. Все Участники запроса предложений, оформившие свое участие в запросе предложений через ЭТП, получат соответствующие уведомления в порядке, установленным правилами данной системы. По истечении срока отмены конкурентной закупки (даты и времени окончания срока подачи заявок) и до заключения договора Организатор вправе отменить закупку только в случае возникновения обстоятельств непреодолимой силы в соответствии с гражданским законодательством</w:t>
      </w:r>
      <w:r w:rsidR="00717F60" w:rsidRPr="009320A7">
        <w:rPr>
          <w:sz w:val="24"/>
          <w:szCs w:val="24"/>
        </w:rPr>
        <w:t>ы.</w:t>
      </w:r>
    </w:p>
    <w:p w14:paraId="27FE7869" w14:textId="77777777" w:rsidR="002D4BC6" w:rsidRPr="009320A7" w:rsidRDefault="002D4BC6" w:rsidP="007A26E8">
      <w:pPr>
        <w:pStyle w:val="2"/>
        <w:keepLines/>
        <w:tabs>
          <w:tab w:val="clear" w:pos="0"/>
          <w:tab w:val="clear" w:pos="1700"/>
          <w:tab w:val="left" w:pos="567"/>
          <w:tab w:val="num" w:pos="1134"/>
        </w:tabs>
        <w:spacing w:line="264" w:lineRule="auto"/>
      </w:pPr>
      <w:bookmarkStart w:id="42" w:name="_Ref56251782"/>
      <w:bookmarkStart w:id="43" w:name="_Toc57314669"/>
      <w:bookmarkStart w:id="44" w:name="_Toc69728983"/>
      <w:bookmarkStart w:id="45" w:name="_Toc176765520"/>
      <w:bookmarkStart w:id="46" w:name="_Toc217368853"/>
      <w:bookmarkStart w:id="47" w:name="_Toc233601966"/>
      <w:bookmarkStart w:id="48" w:name="_Toc242006501"/>
      <w:bookmarkStart w:id="49" w:name="_Toc262667670"/>
      <w:bookmarkStart w:id="50" w:name="_Toc270337564"/>
      <w:bookmarkStart w:id="51" w:name="_Toc423423495"/>
      <w:bookmarkStart w:id="52" w:name="_Toc525738302"/>
      <w:bookmarkStart w:id="53" w:name="_Ref306144164"/>
      <w:r w:rsidRPr="009320A7">
        <w:t xml:space="preserve">Закупка </w:t>
      </w:r>
      <w:r w:rsidR="00541FAB" w:rsidRPr="009320A7">
        <w:t>услуг</w:t>
      </w:r>
      <w:r w:rsidRPr="009320A7">
        <w:t xml:space="preserve"> с разбиением заказа на лоты</w:t>
      </w:r>
      <w:bookmarkEnd w:id="42"/>
      <w:bookmarkEnd w:id="43"/>
      <w:bookmarkEnd w:id="44"/>
      <w:bookmarkEnd w:id="45"/>
      <w:bookmarkEnd w:id="46"/>
      <w:bookmarkEnd w:id="47"/>
      <w:bookmarkEnd w:id="48"/>
      <w:bookmarkEnd w:id="49"/>
      <w:bookmarkEnd w:id="50"/>
      <w:bookmarkEnd w:id="51"/>
      <w:bookmarkEnd w:id="52"/>
    </w:p>
    <w:p w14:paraId="685E2E0E" w14:textId="0E8D7AFE" w:rsidR="002D4BC6" w:rsidRPr="009320A7" w:rsidRDefault="00DC6125" w:rsidP="007A26E8">
      <w:pPr>
        <w:pStyle w:val="3"/>
        <w:keepLines/>
        <w:ind w:left="0" w:firstLine="709"/>
        <w:jc w:val="both"/>
        <w:rPr>
          <w:b w:val="0"/>
          <w:szCs w:val="24"/>
        </w:rPr>
      </w:pPr>
      <w:bookmarkStart w:id="54" w:name="_Toc440361305"/>
      <w:bookmarkStart w:id="55" w:name="_Toc440376060"/>
      <w:bookmarkStart w:id="56" w:name="_Toc440376187"/>
      <w:bookmarkStart w:id="57" w:name="_Toc440382452"/>
      <w:bookmarkStart w:id="58" w:name="_Toc440447122"/>
      <w:bookmarkStart w:id="59" w:name="_Toc440632282"/>
      <w:bookmarkStart w:id="60" w:name="_Toc440875055"/>
      <w:bookmarkStart w:id="61" w:name="_Toc441131042"/>
      <w:bookmarkStart w:id="62" w:name="_Toc465774563"/>
      <w:bookmarkStart w:id="63" w:name="_Toc465848792"/>
      <w:bookmarkStart w:id="64" w:name="_Toc468875294"/>
      <w:bookmarkStart w:id="65" w:name="_Toc469488338"/>
      <w:bookmarkStart w:id="66" w:name="_Toc471894859"/>
      <w:bookmarkStart w:id="67" w:name="_Toc496003428"/>
      <w:bookmarkStart w:id="68" w:name="_Toc496010905"/>
      <w:bookmarkStart w:id="69" w:name="_Toc525140347"/>
      <w:bookmarkStart w:id="70" w:name="_Toc525306363"/>
      <w:bookmarkStart w:id="71" w:name="_Toc525738303"/>
      <w:r w:rsidRPr="009320A7">
        <w:rPr>
          <w:b w:val="0"/>
          <w:szCs w:val="24"/>
        </w:rPr>
        <w:t>Участник</w:t>
      </w:r>
      <w:r w:rsidR="002D4BC6" w:rsidRPr="009320A7">
        <w:rPr>
          <w:b w:val="0"/>
          <w:szCs w:val="24"/>
        </w:rPr>
        <w:t xml:space="preserve"> может подать Заявку на любой лот, любые несколько лотов или все лоты по собственному выбору. Разбиение на лоты установлено в подразделе </w:t>
      </w:r>
      <w:r w:rsidR="00A76369" w:rsidRPr="009320A7">
        <w:rPr>
          <w:b w:val="0"/>
          <w:szCs w:val="24"/>
        </w:rPr>
        <w:fldChar w:fldCharType="begin"/>
      </w:r>
      <w:r w:rsidR="002D4BC6" w:rsidRPr="009320A7">
        <w:rPr>
          <w:b w:val="0"/>
          <w:szCs w:val="24"/>
        </w:rPr>
        <w:instrText xml:space="preserve"> REF _Ref440275279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1.1.4</w:t>
      </w:r>
      <w:r w:rsidR="00A76369" w:rsidRPr="009320A7">
        <w:rPr>
          <w:b w:val="0"/>
          <w:szCs w:val="24"/>
        </w:rPr>
        <w:fldChar w:fldCharType="end"/>
      </w:r>
      <w:r w:rsidR="002D4BC6" w:rsidRPr="009320A7">
        <w:rPr>
          <w:b w:val="0"/>
          <w:szCs w:val="24"/>
        </w:rPr>
        <w:t>. При этом не допускается разбиение отдельного лота на части, то есть подача Заявки на часть лота по отдельным его позициям или на часть объема лота.</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002D4BC6" w:rsidRPr="009320A7">
        <w:rPr>
          <w:b w:val="0"/>
          <w:szCs w:val="24"/>
        </w:rPr>
        <w:t xml:space="preserve"> </w:t>
      </w:r>
    </w:p>
    <w:p w14:paraId="0019CE18" w14:textId="46471229" w:rsidR="002D4BC6" w:rsidRPr="009320A7" w:rsidRDefault="002D4BC6" w:rsidP="007A26E8">
      <w:pPr>
        <w:pStyle w:val="3"/>
        <w:ind w:left="0" w:firstLine="709"/>
        <w:jc w:val="both"/>
        <w:rPr>
          <w:b w:val="0"/>
          <w:szCs w:val="24"/>
        </w:rPr>
      </w:pPr>
      <w:bookmarkStart w:id="72" w:name="_Toc440361306"/>
      <w:bookmarkStart w:id="73" w:name="_Toc440376061"/>
      <w:bookmarkStart w:id="74" w:name="_Toc440376188"/>
      <w:bookmarkStart w:id="75" w:name="_Toc440382453"/>
      <w:bookmarkStart w:id="76" w:name="_Toc440447123"/>
      <w:bookmarkStart w:id="77" w:name="_Toc440632283"/>
      <w:bookmarkStart w:id="78" w:name="_Toc440875056"/>
      <w:bookmarkStart w:id="79" w:name="_Toc441131043"/>
      <w:bookmarkStart w:id="80" w:name="_Toc465774564"/>
      <w:bookmarkStart w:id="81" w:name="_Toc465848793"/>
      <w:bookmarkStart w:id="82" w:name="_Toc468875295"/>
      <w:bookmarkStart w:id="83" w:name="_Toc469488339"/>
      <w:bookmarkStart w:id="84" w:name="_Toc471894860"/>
      <w:bookmarkStart w:id="85" w:name="_Toc496003429"/>
      <w:bookmarkStart w:id="86" w:name="_Toc496010906"/>
      <w:bookmarkStart w:id="87" w:name="_Toc525140348"/>
      <w:bookmarkStart w:id="88" w:name="_Toc525306364"/>
      <w:bookmarkStart w:id="89" w:name="_Toc525738304"/>
      <w:r w:rsidRPr="009320A7">
        <w:rPr>
          <w:b w:val="0"/>
          <w:szCs w:val="24"/>
        </w:rPr>
        <w:t xml:space="preserve">В случае подачи Заявки на несколько лотов в дополнение к требованиям подраздела </w:t>
      </w:r>
      <w:r w:rsidR="006424BA" w:rsidRPr="009320A7">
        <w:rPr>
          <w:szCs w:val="24"/>
        </w:rPr>
        <w:fldChar w:fldCharType="begin"/>
      </w:r>
      <w:r w:rsidR="006424BA" w:rsidRPr="009320A7">
        <w:rPr>
          <w:szCs w:val="24"/>
        </w:rPr>
        <w:instrText xml:space="preserve"> REF _Ref305973147 \r \h  \* MERGEFORMAT </w:instrText>
      </w:r>
      <w:r w:rsidR="006424BA" w:rsidRPr="009320A7">
        <w:rPr>
          <w:szCs w:val="24"/>
        </w:rPr>
      </w:r>
      <w:r w:rsidR="006424BA" w:rsidRPr="009320A7">
        <w:rPr>
          <w:szCs w:val="24"/>
        </w:rPr>
        <w:fldChar w:fldCharType="separate"/>
      </w:r>
      <w:r w:rsidR="009320A7" w:rsidRPr="009320A7">
        <w:rPr>
          <w:b w:val="0"/>
          <w:szCs w:val="24"/>
        </w:rPr>
        <w:t>3.3</w:t>
      </w:r>
      <w:r w:rsidR="006424BA" w:rsidRPr="009320A7">
        <w:rPr>
          <w:szCs w:val="24"/>
        </w:rPr>
        <w:fldChar w:fldCharType="end"/>
      </w:r>
      <w:r w:rsidRPr="009320A7">
        <w:rPr>
          <w:b w:val="0"/>
          <w:szCs w:val="24"/>
        </w:rPr>
        <w:t xml:space="preserve"> должны быть соблюдены следующие требования:</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9041D9F" w14:textId="2F908942" w:rsidR="002D4BC6" w:rsidRPr="009320A7" w:rsidRDefault="002D4BC6" w:rsidP="007A26E8">
      <w:pPr>
        <w:pStyle w:val="3"/>
        <w:numPr>
          <w:ilvl w:val="3"/>
          <w:numId w:val="1"/>
        </w:numPr>
        <w:ind w:left="709" w:firstLine="0"/>
        <w:jc w:val="both"/>
        <w:rPr>
          <w:b w:val="0"/>
          <w:szCs w:val="24"/>
        </w:rPr>
      </w:pPr>
      <w:bookmarkStart w:id="90" w:name="_Toc440361307"/>
      <w:bookmarkStart w:id="91" w:name="_Toc440376062"/>
      <w:bookmarkStart w:id="92" w:name="_Toc440376189"/>
      <w:bookmarkStart w:id="93" w:name="_Toc440382454"/>
      <w:bookmarkStart w:id="94" w:name="_Toc440447124"/>
      <w:bookmarkStart w:id="95" w:name="_Toc440632284"/>
      <w:bookmarkStart w:id="96" w:name="_Toc440875057"/>
      <w:bookmarkStart w:id="97" w:name="_Toc441131044"/>
      <w:bookmarkStart w:id="98" w:name="_Toc465774565"/>
      <w:bookmarkStart w:id="99" w:name="_Toc465848794"/>
      <w:bookmarkStart w:id="100" w:name="_Toc468875296"/>
      <w:bookmarkStart w:id="101" w:name="_Toc469488340"/>
      <w:bookmarkStart w:id="102" w:name="_Toc471894861"/>
      <w:bookmarkStart w:id="103" w:name="_Toc496003430"/>
      <w:bookmarkStart w:id="104" w:name="_Toc496010907"/>
      <w:bookmarkStart w:id="105" w:name="_Toc525140349"/>
      <w:bookmarkStart w:id="106" w:name="_Toc525306365"/>
      <w:bookmarkStart w:id="107" w:name="_Toc525738305"/>
      <w:r w:rsidRPr="009320A7">
        <w:rPr>
          <w:b w:val="0"/>
          <w:szCs w:val="24"/>
        </w:rPr>
        <w:t xml:space="preserve">Письмо о подаче оферты (подраздел </w:t>
      </w:r>
      <w:r w:rsidR="006424BA" w:rsidRPr="009320A7">
        <w:rPr>
          <w:szCs w:val="24"/>
        </w:rPr>
        <w:fldChar w:fldCharType="begin"/>
      </w:r>
      <w:r w:rsidR="006424BA" w:rsidRPr="009320A7">
        <w:rPr>
          <w:szCs w:val="24"/>
        </w:rPr>
        <w:instrText xml:space="preserve"> REF _Ref55336310 \r \h  \* MERGEFORMAT </w:instrText>
      </w:r>
      <w:r w:rsidR="006424BA" w:rsidRPr="009320A7">
        <w:rPr>
          <w:szCs w:val="24"/>
        </w:rPr>
      </w:r>
      <w:r w:rsidR="006424BA" w:rsidRPr="009320A7">
        <w:rPr>
          <w:szCs w:val="24"/>
        </w:rPr>
        <w:fldChar w:fldCharType="separate"/>
      </w:r>
      <w:r w:rsidR="009320A7" w:rsidRPr="009320A7">
        <w:rPr>
          <w:b w:val="0"/>
          <w:szCs w:val="24"/>
        </w:rPr>
        <w:t>5.1</w:t>
      </w:r>
      <w:r w:rsidR="006424BA" w:rsidRPr="009320A7">
        <w:rPr>
          <w:szCs w:val="24"/>
        </w:rPr>
        <w:fldChar w:fldCharType="end"/>
      </w:r>
      <w:r w:rsidRPr="009320A7">
        <w:rPr>
          <w:b w:val="0"/>
          <w:szCs w:val="24"/>
        </w:rPr>
        <w:t>) должно содержать указание номера и названия каждого лота, а в качестве общей суммы — сумму по каждому из лотов.</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2DF151BA" w14:textId="603D77C3" w:rsidR="002D4BC6" w:rsidRPr="009320A7" w:rsidRDefault="00D573FC" w:rsidP="007A26E8">
      <w:pPr>
        <w:pStyle w:val="3"/>
        <w:numPr>
          <w:ilvl w:val="3"/>
          <w:numId w:val="1"/>
        </w:numPr>
        <w:ind w:left="709" w:firstLine="0"/>
        <w:jc w:val="both"/>
        <w:rPr>
          <w:b w:val="0"/>
          <w:szCs w:val="24"/>
        </w:rPr>
      </w:pPr>
      <w:bookmarkStart w:id="108" w:name="_Toc440361308"/>
      <w:bookmarkStart w:id="109" w:name="_Toc440376063"/>
      <w:bookmarkStart w:id="110" w:name="_Toc440376190"/>
      <w:bookmarkStart w:id="111" w:name="_Toc440382455"/>
      <w:bookmarkStart w:id="112" w:name="_Toc440447125"/>
      <w:bookmarkStart w:id="113" w:name="_Toc440632285"/>
      <w:bookmarkStart w:id="114" w:name="_Toc440875058"/>
      <w:bookmarkStart w:id="115" w:name="_Toc441131045"/>
      <w:bookmarkStart w:id="116" w:name="_Toc462736052"/>
      <w:bookmarkStart w:id="117" w:name="_Toc462737042"/>
      <w:bookmarkStart w:id="118" w:name="_Toc462738294"/>
      <w:bookmarkStart w:id="119" w:name="_Toc462739216"/>
      <w:bookmarkStart w:id="120" w:name="_Toc496003431"/>
      <w:bookmarkStart w:id="121" w:name="_Toc496010908"/>
      <w:bookmarkStart w:id="122" w:name="_Toc525140350"/>
      <w:bookmarkStart w:id="123" w:name="_Toc525306366"/>
      <w:bookmarkStart w:id="124" w:name="_Toc525738306"/>
      <w:r w:rsidRPr="009320A7">
        <w:rPr>
          <w:b w:val="0"/>
          <w:szCs w:val="24"/>
        </w:rPr>
        <w:t xml:space="preserve">Коммерческое предложение (подраздел </w:t>
      </w:r>
      <w:r w:rsidRPr="009320A7">
        <w:rPr>
          <w:szCs w:val="24"/>
        </w:rPr>
        <w:fldChar w:fldCharType="begin"/>
      </w:r>
      <w:r w:rsidRPr="009320A7">
        <w:rPr>
          <w:szCs w:val="24"/>
        </w:rPr>
        <w:instrText xml:space="preserve"> REF _Ref440284918 \r \h  \* MERGEFORMAT </w:instrText>
      </w:r>
      <w:r w:rsidRPr="009320A7">
        <w:rPr>
          <w:szCs w:val="24"/>
        </w:rPr>
      </w:r>
      <w:r w:rsidRPr="009320A7">
        <w:rPr>
          <w:szCs w:val="24"/>
        </w:rPr>
        <w:fldChar w:fldCharType="separate"/>
      </w:r>
      <w:r w:rsidR="009320A7" w:rsidRPr="009320A7">
        <w:rPr>
          <w:b w:val="0"/>
          <w:szCs w:val="24"/>
        </w:rPr>
        <w:t>5.2</w:t>
      </w:r>
      <w:r w:rsidRPr="009320A7">
        <w:rPr>
          <w:szCs w:val="24"/>
        </w:rPr>
        <w:fldChar w:fldCharType="end"/>
      </w:r>
      <w:r w:rsidRPr="009320A7">
        <w:rPr>
          <w:b w:val="0"/>
          <w:szCs w:val="24"/>
        </w:rPr>
        <w:t xml:space="preserve">), Предложение по размерам страховых премий </w:t>
      </w:r>
      <w:r w:rsidRPr="009320A7">
        <w:rPr>
          <w:b w:val="0"/>
          <w:bCs w:val="0"/>
          <w:spacing w:val="-1"/>
          <w:szCs w:val="24"/>
        </w:rPr>
        <w:t>(</w:t>
      </w:r>
      <w:r w:rsidRPr="009320A7">
        <w:rPr>
          <w:b w:val="0"/>
          <w:bCs w:val="0"/>
          <w:spacing w:val="-2"/>
          <w:szCs w:val="24"/>
        </w:rPr>
        <w:t>под</w:t>
      </w:r>
      <w:r w:rsidRPr="009320A7">
        <w:rPr>
          <w:b w:val="0"/>
          <w:bCs w:val="0"/>
          <w:szCs w:val="24"/>
        </w:rPr>
        <w:t xml:space="preserve">раздел </w:t>
      </w:r>
      <w:r w:rsidRPr="009320A7">
        <w:rPr>
          <w:szCs w:val="24"/>
        </w:rPr>
        <w:fldChar w:fldCharType="begin"/>
      </w:r>
      <w:r w:rsidRPr="009320A7">
        <w:rPr>
          <w:szCs w:val="24"/>
        </w:rPr>
        <w:instrText xml:space="preserve"> REF _Ref440537086 \r \h  \* MERGEFORMAT </w:instrText>
      </w:r>
      <w:r w:rsidRPr="009320A7">
        <w:rPr>
          <w:szCs w:val="24"/>
        </w:rPr>
      </w:r>
      <w:r w:rsidRPr="009320A7">
        <w:rPr>
          <w:szCs w:val="24"/>
        </w:rPr>
        <w:fldChar w:fldCharType="separate"/>
      </w:r>
      <w:r w:rsidR="009320A7" w:rsidRPr="009320A7">
        <w:rPr>
          <w:b w:val="0"/>
          <w:bCs w:val="0"/>
          <w:szCs w:val="24"/>
        </w:rPr>
        <w:t>5.3</w:t>
      </w:r>
      <w:r w:rsidRPr="009320A7">
        <w:rPr>
          <w:szCs w:val="24"/>
        </w:rPr>
        <w:fldChar w:fldCharType="end"/>
      </w:r>
      <w:r w:rsidRPr="009320A7">
        <w:rPr>
          <w:b w:val="0"/>
          <w:bCs w:val="0"/>
          <w:spacing w:val="-1"/>
          <w:szCs w:val="24"/>
        </w:rPr>
        <w:t>)</w:t>
      </w:r>
      <w:r w:rsidRPr="009320A7">
        <w:rPr>
          <w:b w:val="0"/>
          <w:szCs w:val="24"/>
        </w:rPr>
        <w:t xml:space="preserve">, Предложение по дополнительному расширению страхового покрытия (в т.ч. дополнительные услуги) (подраздел </w:t>
      </w:r>
      <w:r w:rsidRPr="009320A7">
        <w:rPr>
          <w:szCs w:val="24"/>
        </w:rPr>
        <w:fldChar w:fldCharType="begin"/>
      </w:r>
      <w:r w:rsidRPr="009320A7">
        <w:rPr>
          <w:szCs w:val="24"/>
        </w:rPr>
        <w:instrText xml:space="preserve"> REF _Ref440284947 \r \h  \* MERGEFORMAT </w:instrText>
      </w:r>
      <w:r w:rsidRPr="009320A7">
        <w:rPr>
          <w:szCs w:val="24"/>
        </w:rPr>
      </w:r>
      <w:r w:rsidRPr="009320A7">
        <w:rPr>
          <w:szCs w:val="24"/>
        </w:rPr>
        <w:fldChar w:fldCharType="separate"/>
      </w:r>
      <w:r w:rsidR="009320A7" w:rsidRPr="009320A7">
        <w:rPr>
          <w:b w:val="0"/>
          <w:szCs w:val="24"/>
        </w:rPr>
        <w:t>5.4</w:t>
      </w:r>
      <w:r w:rsidRPr="009320A7">
        <w:rPr>
          <w:szCs w:val="24"/>
        </w:rPr>
        <w:fldChar w:fldCharType="end"/>
      </w:r>
      <w:r w:rsidRPr="009320A7">
        <w:rPr>
          <w:b w:val="0"/>
          <w:szCs w:val="24"/>
        </w:rPr>
        <w:t xml:space="preserve">) и Справка о </w:t>
      </w:r>
      <w:r w:rsidRPr="009320A7">
        <w:rPr>
          <w:b w:val="0"/>
          <w:szCs w:val="24"/>
        </w:rPr>
        <w:lastRenderedPageBreak/>
        <w:t xml:space="preserve">наличии у Участника филиалов/представительств, персональных менеджеров и Центров урегулирования убытков в городах расположения филиалов ПАО «МРСК Центра» (подраздел </w:t>
      </w:r>
      <w:r w:rsidRPr="009320A7">
        <w:rPr>
          <w:szCs w:val="24"/>
        </w:rPr>
        <w:fldChar w:fldCharType="begin"/>
      </w:r>
      <w:r w:rsidRPr="009320A7">
        <w:rPr>
          <w:szCs w:val="24"/>
        </w:rPr>
        <w:instrText xml:space="preserve"> REF _Ref440361439 \r \h  \* MERGEFORMAT </w:instrText>
      </w:r>
      <w:r w:rsidRPr="009320A7">
        <w:rPr>
          <w:szCs w:val="24"/>
        </w:rPr>
      </w:r>
      <w:r w:rsidRPr="009320A7">
        <w:rPr>
          <w:szCs w:val="24"/>
        </w:rPr>
        <w:fldChar w:fldCharType="separate"/>
      </w:r>
      <w:r w:rsidR="009320A7" w:rsidRPr="009320A7">
        <w:rPr>
          <w:b w:val="0"/>
          <w:szCs w:val="24"/>
        </w:rPr>
        <w:t>5.5</w:t>
      </w:r>
      <w:r w:rsidRPr="009320A7">
        <w:rPr>
          <w:szCs w:val="24"/>
        </w:rPr>
        <w:fldChar w:fldCharType="end"/>
      </w:r>
      <w:r w:rsidRPr="009320A7">
        <w:rPr>
          <w:b w:val="0"/>
          <w:szCs w:val="24"/>
        </w:rPr>
        <w:t>) должны быть подготовлены отдельно по каждому из лотов с указанием номера и названия лота.</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9320A7">
        <w:rPr>
          <w:b w:val="0"/>
          <w:szCs w:val="24"/>
        </w:rPr>
        <w:t xml:space="preserve"> </w:t>
      </w:r>
      <w:r w:rsidR="00AE556B" w:rsidRPr="009320A7">
        <w:rPr>
          <w:b w:val="0"/>
          <w:szCs w:val="24"/>
        </w:rPr>
        <w:t xml:space="preserve"> </w:t>
      </w:r>
    </w:p>
    <w:p w14:paraId="1DD92284" w14:textId="64B41BAB" w:rsidR="002D4BC6" w:rsidRPr="009320A7" w:rsidRDefault="002D4BC6" w:rsidP="007A26E8">
      <w:pPr>
        <w:pStyle w:val="3"/>
        <w:ind w:left="0" w:firstLine="709"/>
        <w:jc w:val="both"/>
        <w:rPr>
          <w:b w:val="0"/>
          <w:szCs w:val="24"/>
        </w:rPr>
      </w:pPr>
      <w:bookmarkStart w:id="125" w:name="_Toc440361309"/>
      <w:bookmarkStart w:id="126" w:name="_Toc440376064"/>
      <w:bookmarkStart w:id="127" w:name="_Toc440376191"/>
      <w:bookmarkStart w:id="128" w:name="_Toc440382456"/>
      <w:bookmarkStart w:id="129" w:name="_Toc440447126"/>
      <w:bookmarkStart w:id="130" w:name="_Toc440632286"/>
      <w:bookmarkStart w:id="131" w:name="_Toc440875059"/>
      <w:bookmarkStart w:id="132" w:name="_Toc441131046"/>
      <w:bookmarkStart w:id="133" w:name="_Toc465774567"/>
      <w:bookmarkStart w:id="134" w:name="_Toc465848796"/>
      <w:bookmarkStart w:id="135" w:name="_Toc468875298"/>
      <w:bookmarkStart w:id="136" w:name="_Toc469488342"/>
      <w:bookmarkStart w:id="137" w:name="_Toc471894863"/>
      <w:bookmarkStart w:id="138" w:name="_Toc496003432"/>
      <w:bookmarkStart w:id="139" w:name="_Toc496010909"/>
      <w:bookmarkStart w:id="140" w:name="_Toc525140351"/>
      <w:bookmarkStart w:id="141" w:name="_Toc525306367"/>
      <w:bookmarkStart w:id="142" w:name="_Toc525738307"/>
      <w:r w:rsidRPr="009320A7">
        <w:rPr>
          <w:b w:val="0"/>
          <w:szCs w:val="24"/>
        </w:rPr>
        <w:t xml:space="preserve">Обеспечение исполнения обязательств Участника в соответствии с подразделом </w:t>
      </w:r>
      <w:r w:rsidR="00A76369" w:rsidRPr="009320A7">
        <w:rPr>
          <w:b w:val="0"/>
          <w:szCs w:val="24"/>
        </w:rPr>
        <w:fldChar w:fldCharType="begin"/>
      </w:r>
      <w:r w:rsidRPr="009320A7">
        <w:rPr>
          <w:b w:val="0"/>
          <w:szCs w:val="24"/>
        </w:rPr>
        <w:instrText xml:space="preserve"> REF _Ref440285128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3.3.14</w:t>
      </w:r>
      <w:r w:rsidR="00A76369" w:rsidRPr="009320A7">
        <w:rPr>
          <w:b w:val="0"/>
          <w:szCs w:val="24"/>
        </w:rPr>
        <w:fldChar w:fldCharType="end"/>
      </w:r>
      <w:r w:rsidRPr="009320A7">
        <w:rPr>
          <w:b w:val="0"/>
          <w:szCs w:val="24"/>
        </w:rPr>
        <w:t xml:space="preserve"> оформляется на сумму, равную суммарной стоимости предлагаемо</w:t>
      </w:r>
      <w:r w:rsidR="001702EE" w:rsidRPr="009320A7">
        <w:rPr>
          <w:b w:val="0"/>
          <w:szCs w:val="24"/>
        </w:rPr>
        <w:t>го</w:t>
      </w:r>
      <w:r w:rsidRPr="009320A7">
        <w:rPr>
          <w:b w:val="0"/>
          <w:szCs w:val="24"/>
        </w:rPr>
        <w:t xml:space="preserve"> </w:t>
      </w:r>
      <w:r w:rsidR="001702EE" w:rsidRPr="009320A7">
        <w:rPr>
          <w:b w:val="0"/>
          <w:szCs w:val="24"/>
        </w:rPr>
        <w:t>объема услуг</w:t>
      </w:r>
      <w:r w:rsidRPr="009320A7">
        <w:rPr>
          <w:b w:val="0"/>
          <w:szCs w:val="24"/>
        </w:rPr>
        <w:t xml:space="preserve"> по всем лотам с указанием суммы обеспечения по каждому из лотов; также допускается оформление обеспечения отдельно по каждому из лотов. Удержание обеспечения может производит</w:t>
      </w:r>
      <w:r w:rsidR="00414AB1" w:rsidRPr="009320A7">
        <w:rPr>
          <w:b w:val="0"/>
          <w:szCs w:val="24"/>
        </w:rPr>
        <w:t>ь</w:t>
      </w:r>
      <w:r w:rsidRPr="009320A7">
        <w:rPr>
          <w:b w:val="0"/>
          <w:szCs w:val="24"/>
        </w:rPr>
        <w:t>ся только по тем лотам, на которые Участник подал Заявку и по которым он был признан Победителем запроса предложений.</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E0DE28B" w14:textId="5D430DFC" w:rsidR="002D4BC6" w:rsidRPr="009320A7" w:rsidRDefault="002D4BC6" w:rsidP="007A26E8">
      <w:pPr>
        <w:pStyle w:val="3"/>
        <w:ind w:left="0" w:firstLine="709"/>
        <w:jc w:val="both"/>
        <w:rPr>
          <w:b w:val="0"/>
          <w:szCs w:val="24"/>
        </w:rPr>
      </w:pPr>
      <w:bookmarkStart w:id="143" w:name="_Toc440361310"/>
      <w:bookmarkStart w:id="144" w:name="_Toc440376065"/>
      <w:bookmarkStart w:id="145" w:name="_Toc440376192"/>
      <w:bookmarkStart w:id="146" w:name="_Toc440382457"/>
      <w:bookmarkStart w:id="147" w:name="_Toc440447127"/>
      <w:bookmarkStart w:id="148" w:name="_Toc440632287"/>
      <w:bookmarkStart w:id="149" w:name="_Toc440875060"/>
      <w:bookmarkStart w:id="150" w:name="_Toc441131047"/>
      <w:bookmarkStart w:id="151" w:name="_Toc465774568"/>
      <w:bookmarkStart w:id="152" w:name="_Toc465848797"/>
      <w:bookmarkStart w:id="153" w:name="_Toc468875299"/>
      <w:bookmarkStart w:id="154" w:name="_Toc469488343"/>
      <w:bookmarkStart w:id="155" w:name="_Toc471894864"/>
      <w:bookmarkStart w:id="156" w:name="_Toc496003433"/>
      <w:bookmarkStart w:id="157" w:name="_Toc496010910"/>
      <w:bookmarkStart w:id="158" w:name="_Toc525140352"/>
      <w:bookmarkStart w:id="159" w:name="_Toc525306368"/>
      <w:bookmarkStart w:id="160" w:name="_Toc525738308"/>
      <w:r w:rsidRPr="009320A7">
        <w:rPr>
          <w:b w:val="0"/>
          <w:szCs w:val="24"/>
        </w:rPr>
        <w:t>Оценка заявок (подраздел</w:t>
      </w:r>
      <w:r w:rsidR="00043F1B" w:rsidRPr="009320A7">
        <w:rPr>
          <w:b w:val="0"/>
          <w:szCs w:val="24"/>
        </w:rPr>
        <w:t xml:space="preserve"> </w:t>
      </w:r>
      <w:r w:rsidR="00A76369" w:rsidRPr="009320A7">
        <w:rPr>
          <w:b w:val="0"/>
          <w:szCs w:val="24"/>
        </w:rPr>
        <w:fldChar w:fldCharType="begin"/>
      </w:r>
      <w:r w:rsidR="00043F1B" w:rsidRPr="009320A7">
        <w:rPr>
          <w:b w:val="0"/>
          <w:szCs w:val="24"/>
        </w:rPr>
        <w:instrText xml:space="preserve"> REF _Ref468201145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3.6</w:t>
      </w:r>
      <w:r w:rsidR="00A76369" w:rsidRPr="009320A7">
        <w:rPr>
          <w:b w:val="0"/>
          <w:szCs w:val="24"/>
        </w:rPr>
        <w:fldChar w:fldCharType="end"/>
      </w:r>
      <w:r w:rsidRPr="009320A7">
        <w:rPr>
          <w:b w:val="0"/>
          <w:szCs w:val="24"/>
        </w:rPr>
        <w:t xml:space="preserve">) и подведение итогов запроса предложений (подраздел </w:t>
      </w:r>
      <w:r w:rsidR="00A76369" w:rsidRPr="009320A7">
        <w:rPr>
          <w:b w:val="0"/>
          <w:szCs w:val="24"/>
        </w:rPr>
        <w:fldChar w:fldCharType="begin"/>
      </w:r>
      <w:r w:rsidRPr="009320A7">
        <w:rPr>
          <w:b w:val="0"/>
          <w:szCs w:val="24"/>
        </w:rPr>
        <w:instrText xml:space="preserve"> REF _Ref303681924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3.8</w:t>
      </w:r>
      <w:r w:rsidR="00A76369" w:rsidRPr="009320A7">
        <w:rPr>
          <w:b w:val="0"/>
          <w:szCs w:val="24"/>
        </w:rPr>
        <w:fldChar w:fldCharType="end"/>
      </w:r>
      <w:r w:rsidRPr="009320A7">
        <w:rPr>
          <w:b w:val="0"/>
          <w:szCs w:val="24"/>
        </w:rPr>
        <w:t>) будет осуществляться раздельно и независимо по каждому из лотов. По каждому из лотов будет определен один Победитель запроса предложений.</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5B8B800" w14:textId="77777777" w:rsidR="00E420A2" w:rsidRPr="009320A7" w:rsidRDefault="00E420A2" w:rsidP="007A26E8">
      <w:pPr>
        <w:pStyle w:val="3"/>
        <w:ind w:left="0" w:firstLine="709"/>
        <w:jc w:val="both"/>
        <w:rPr>
          <w:b w:val="0"/>
          <w:szCs w:val="24"/>
        </w:rPr>
        <w:sectPr w:rsidR="00E420A2" w:rsidRPr="009320A7" w:rsidSect="002B0606">
          <w:headerReference w:type="even" r:id="rId24"/>
          <w:headerReference w:type="default" r:id="rId25"/>
          <w:footerReference w:type="even" r:id="rId26"/>
          <w:headerReference w:type="first" r:id="rId27"/>
          <w:footerReference w:type="first" r:id="rId28"/>
          <w:pgSz w:w="11907" w:h="16840" w:code="9"/>
          <w:pgMar w:top="1440" w:right="851" w:bottom="776" w:left="1609" w:header="720" w:footer="455" w:gutter="0"/>
          <w:cols w:space="720"/>
          <w:docGrid w:linePitch="360"/>
        </w:sectPr>
      </w:pPr>
    </w:p>
    <w:p w14:paraId="7A77B91B" w14:textId="77777777" w:rsidR="00717F60" w:rsidRPr="009320A7" w:rsidRDefault="00717F60" w:rsidP="007A26E8">
      <w:pPr>
        <w:pStyle w:val="1"/>
        <w:tabs>
          <w:tab w:val="left" w:pos="426"/>
        </w:tabs>
        <w:spacing w:before="0" w:after="0" w:line="264" w:lineRule="auto"/>
        <w:ind w:left="0" w:hanging="11"/>
        <w:jc w:val="center"/>
        <w:rPr>
          <w:szCs w:val="24"/>
        </w:rPr>
      </w:pPr>
      <w:bookmarkStart w:id="161" w:name="_Проект_договора"/>
      <w:bookmarkStart w:id="162" w:name="_Ref305973574"/>
      <w:bookmarkStart w:id="163" w:name="_Ref440272931"/>
      <w:bookmarkStart w:id="164" w:name="_Ref440274025"/>
      <w:bookmarkStart w:id="165" w:name="_Ref440292752"/>
      <w:bookmarkStart w:id="166" w:name="_Toc525738309"/>
      <w:bookmarkEnd w:id="53"/>
      <w:bookmarkEnd w:id="161"/>
      <w:r w:rsidRPr="009320A7">
        <w:rPr>
          <w:szCs w:val="24"/>
        </w:rPr>
        <w:lastRenderedPageBreak/>
        <w:t xml:space="preserve">Проект </w:t>
      </w:r>
      <w:r w:rsidR="00123C70" w:rsidRPr="009320A7">
        <w:rPr>
          <w:szCs w:val="24"/>
        </w:rPr>
        <w:t>Договор</w:t>
      </w:r>
      <w:r w:rsidRPr="009320A7">
        <w:rPr>
          <w:szCs w:val="24"/>
        </w:rPr>
        <w:t>а</w:t>
      </w:r>
      <w:bookmarkEnd w:id="162"/>
      <w:r w:rsidR="00953802" w:rsidRPr="009320A7">
        <w:rPr>
          <w:szCs w:val="24"/>
        </w:rPr>
        <w:t xml:space="preserve">. </w:t>
      </w:r>
      <w:r w:rsidR="00953802" w:rsidRPr="009320A7">
        <w:rPr>
          <w:bCs w:val="0"/>
          <w:szCs w:val="24"/>
        </w:rPr>
        <w:t>Антикоррупционная оговорка, включаемая в проект договора</w:t>
      </w:r>
      <w:bookmarkEnd w:id="163"/>
      <w:bookmarkEnd w:id="164"/>
      <w:bookmarkEnd w:id="165"/>
      <w:bookmarkEnd w:id="166"/>
    </w:p>
    <w:p w14:paraId="5E052A3B" w14:textId="77777777" w:rsidR="00953802" w:rsidRPr="009320A7" w:rsidRDefault="00216641" w:rsidP="007A26E8">
      <w:pPr>
        <w:pStyle w:val="2"/>
        <w:tabs>
          <w:tab w:val="clear" w:pos="1700"/>
          <w:tab w:val="left" w:pos="567"/>
        </w:tabs>
        <w:spacing w:line="264" w:lineRule="auto"/>
      </w:pPr>
      <w:bookmarkStart w:id="167" w:name="_Toc525738310"/>
      <w:r w:rsidRPr="009320A7">
        <w:t>Проект договора</w:t>
      </w:r>
      <w:bookmarkEnd w:id="167"/>
    </w:p>
    <w:p w14:paraId="07320928" w14:textId="2EDF32C2" w:rsidR="00953802" w:rsidRPr="009320A7" w:rsidRDefault="00D573FC" w:rsidP="007A26E8">
      <w:pPr>
        <w:pStyle w:val="3"/>
        <w:ind w:left="0" w:firstLine="709"/>
        <w:jc w:val="both"/>
        <w:rPr>
          <w:b w:val="0"/>
          <w:szCs w:val="24"/>
        </w:rPr>
      </w:pPr>
      <w:bookmarkStart w:id="168" w:name="_Toc439238031"/>
      <w:bookmarkStart w:id="169" w:name="_Toc439238153"/>
      <w:bookmarkStart w:id="170" w:name="_Toc439252705"/>
      <w:bookmarkStart w:id="171" w:name="_Toc439323563"/>
      <w:bookmarkStart w:id="172" w:name="_Toc439323679"/>
      <w:bookmarkStart w:id="173" w:name="_Toc440361313"/>
      <w:bookmarkStart w:id="174" w:name="_Toc440376068"/>
      <w:bookmarkStart w:id="175" w:name="_Toc440376195"/>
      <w:bookmarkStart w:id="176" w:name="_Toc440382460"/>
      <w:bookmarkStart w:id="177" w:name="_Toc440447130"/>
      <w:bookmarkStart w:id="178" w:name="_Toc440632290"/>
      <w:bookmarkStart w:id="179" w:name="_Toc440875063"/>
      <w:bookmarkStart w:id="180" w:name="_Toc441131050"/>
      <w:bookmarkStart w:id="181" w:name="_Toc462736057"/>
      <w:bookmarkStart w:id="182" w:name="_Toc462737047"/>
      <w:bookmarkStart w:id="183" w:name="_Toc462738299"/>
      <w:bookmarkStart w:id="184" w:name="_Toc462739221"/>
      <w:bookmarkStart w:id="185" w:name="_Toc496003436"/>
      <w:bookmarkStart w:id="186" w:name="_Toc496010913"/>
      <w:bookmarkStart w:id="187" w:name="_Toc525140355"/>
      <w:bookmarkStart w:id="188" w:name="_Toc525306371"/>
      <w:bookmarkStart w:id="189" w:name="_Toc525738311"/>
      <w:r w:rsidRPr="009320A7">
        <w:rPr>
          <w:b w:val="0"/>
          <w:szCs w:val="24"/>
        </w:rPr>
        <w:t xml:space="preserve">Договор </w:t>
      </w:r>
      <w:r w:rsidR="001508C9" w:rsidRPr="009320A7">
        <w:rPr>
          <w:b w:val="0"/>
          <w:sz w:val="22"/>
        </w:rPr>
        <w:t>обязательного страхования гражданской ответственности (ОСАГО)</w:t>
      </w:r>
      <w:r w:rsidRPr="009320A7">
        <w:rPr>
          <w:b w:val="0"/>
          <w:szCs w:val="24"/>
        </w:rPr>
        <w:t xml:space="preserve"> - Приложение №2 к настоящей Документации.</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595F057" w14:textId="77777777" w:rsidR="00953802" w:rsidRPr="009320A7" w:rsidRDefault="00953802" w:rsidP="007A26E8">
      <w:pPr>
        <w:pStyle w:val="2"/>
        <w:tabs>
          <w:tab w:val="clear" w:pos="1700"/>
          <w:tab w:val="left" w:pos="567"/>
        </w:tabs>
        <w:spacing w:line="264" w:lineRule="auto"/>
      </w:pPr>
      <w:bookmarkStart w:id="190" w:name="_Toc440875066"/>
      <w:bookmarkStart w:id="191" w:name="_Toc525738312"/>
      <w:r w:rsidRPr="009320A7">
        <w:rPr>
          <w:bCs w:val="0"/>
        </w:rPr>
        <w:t>Антикоррупционная оговорка, включаемая в проект договора</w:t>
      </w:r>
      <w:bookmarkEnd w:id="190"/>
      <w:bookmarkEnd w:id="191"/>
    </w:p>
    <w:p w14:paraId="043204EA" w14:textId="707C685E" w:rsidR="00953802" w:rsidRPr="009320A7" w:rsidRDefault="0094713A" w:rsidP="007A26E8">
      <w:pPr>
        <w:pStyle w:val="3"/>
        <w:ind w:left="0" w:firstLine="709"/>
        <w:jc w:val="both"/>
        <w:rPr>
          <w:b w:val="0"/>
          <w:szCs w:val="24"/>
        </w:rPr>
      </w:pPr>
      <w:bookmarkStart w:id="192" w:name="_Toc439238157"/>
      <w:bookmarkStart w:id="193" w:name="_Toc439252709"/>
      <w:bookmarkStart w:id="194" w:name="_Toc439323567"/>
      <w:bookmarkStart w:id="195" w:name="_Toc439323683"/>
      <w:bookmarkStart w:id="196" w:name="_Toc440361317"/>
      <w:bookmarkStart w:id="197" w:name="_Toc440376072"/>
      <w:bookmarkStart w:id="198" w:name="_Toc440376199"/>
      <w:bookmarkStart w:id="199" w:name="_Toc440382464"/>
      <w:bookmarkStart w:id="200" w:name="_Toc440447134"/>
      <w:bookmarkStart w:id="201" w:name="_Toc440632294"/>
      <w:bookmarkStart w:id="202" w:name="_Toc440875067"/>
      <w:bookmarkStart w:id="203" w:name="_Toc441131054"/>
      <w:bookmarkStart w:id="204" w:name="_Toc465774575"/>
      <w:bookmarkStart w:id="205" w:name="_Toc465848804"/>
      <w:bookmarkStart w:id="206" w:name="_Toc468875306"/>
      <w:bookmarkStart w:id="207" w:name="_Toc469488350"/>
      <w:bookmarkStart w:id="208" w:name="_Toc471894871"/>
      <w:bookmarkStart w:id="209" w:name="_Toc496003438"/>
      <w:bookmarkStart w:id="210" w:name="_Toc496010915"/>
      <w:bookmarkStart w:id="211" w:name="_Toc525140357"/>
      <w:bookmarkStart w:id="212" w:name="_Toc525306373"/>
      <w:bookmarkStart w:id="213" w:name="_Toc525738313"/>
      <w:r w:rsidRPr="009320A7">
        <w:rPr>
          <w:b w:val="0"/>
          <w:szCs w:val="24"/>
        </w:rPr>
        <w:t xml:space="preserve">При подписании по результатам настоящего запроса предложений Договора между Заказчиком и Участником, чья Заявка признана лучшей, в текст договора должна быть включена Антикоррупционная оговорка (пункт. </w:t>
      </w:r>
      <w:r w:rsidR="00A76369" w:rsidRPr="009320A7">
        <w:rPr>
          <w:b w:val="0"/>
          <w:szCs w:val="24"/>
        </w:rPr>
        <w:fldChar w:fldCharType="begin"/>
      </w:r>
      <w:r w:rsidR="008D2928" w:rsidRPr="009320A7">
        <w:rPr>
          <w:b w:val="0"/>
          <w:szCs w:val="24"/>
        </w:rPr>
        <w:instrText xml:space="preserve"> REF _Ref440270867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2.2.3</w:t>
      </w:r>
      <w:r w:rsidR="00A76369" w:rsidRPr="009320A7">
        <w:rPr>
          <w:b w:val="0"/>
          <w:szCs w:val="24"/>
        </w:rPr>
        <w:fldChar w:fldCharType="end"/>
      </w:r>
      <w:r w:rsidRPr="009320A7">
        <w:rPr>
          <w:b w:val="0"/>
          <w:szCs w:val="24"/>
        </w:rPr>
        <w:t>).</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DF3272E" w14:textId="77777777" w:rsidR="0094713A" w:rsidRPr="009320A7" w:rsidRDefault="0094713A" w:rsidP="007A26E8">
      <w:pPr>
        <w:pStyle w:val="3"/>
        <w:ind w:left="0" w:firstLine="709"/>
        <w:jc w:val="both"/>
        <w:rPr>
          <w:b w:val="0"/>
          <w:szCs w:val="24"/>
        </w:rPr>
      </w:pPr>
      <w:bookmarkStart w:id="214" w:name="_Toc439238158"/>
      <w:bookmarkStart w:id="215" w:name="_Toc439252710"/>
      <w:bookmarkStart w:id="216" w:name="_Toc439323568"/>
      <w:bookmarkStart w:id="217" w:name="_Toc439323684"/>
      <w:bookmarkStart w:id="218" w:name="_Toc440361318"/>
      <w:bookmarkStart w:id="219" w:name="_Toc440376073"/>
      <w:bookmarkStart w:id="220" w:name="_Toc440376200"/>
      <w:bookmarkStart w:id="221" w:name="_Toc440382465"/>
      <w:bookmarkStart w:id="222" w:name="_Toc440447135"/>
      <w:bookmarkStart w:id="223" w:name="_Toc440632295"/>
      <w:bookmarkStart w:id="224" w:name="_Toc440875068"/>
      <w:bookmarkStart w:id="225" w:name="_Toc441131055"/>
      <w:bookmarkStart w:id="226" w:name="_Toc465774576"/>
      <w:bookmarkStart w:id="227" w:name="_Toc465848805"/>
      <w:bookmarkStart w:id="228" w:name="_Toc468875307"/>
      <w:bookmarkStart w:id="229" w:name="_Toc469488351"/>
      <w:bookmarkStart w:id="230" w:name="_Toc471894872"/>
      <w:bookmarkStart w:id="231" w:name="_Toc496003439"/>
      <w:bookmarkStart w:id="232" w:name="_Toc496010916"/>
      <w:bookmarkStart w:id="233" w:name="_Toc525140358"/>
      <w:bookmarkStart w:id="234" w:name="_Toc525306374"/>
      <w:bookmarkStart w:id="235" w:name="_Toc525738314"/>
      <w:r w:rsidRPr="009320A7">
        <w:rPr>
          <w:b w:val="0"/>
          <w:szCs w:val="24"/>
        </w:rPr>
        <w:t>Отказ Участника, чья Заявка признана лучшей, от подписания Договора с в</w:t>
      </w:r>
      <w:r w:rsidR="006238AF" w:rsidRPr="009320A7">
        <w:rPr>
          <w:b w:val="0"/>
          <w:szCs w:val="24"/>
        </w:rPr>
        <w:t>к</w:t>
      </w:r>
      <w:r w:rsidRPr="009320A7">
        <w:rPr>
          <w:b w:val="0"/>
          <w:szCs w:val="24"/>
        </w:rPr>
        <w:t xml:space="preserve">люченной в текст Антикоррупционной оговоркой, приведет к </w:t>
      </w:r>
      <w:r w:rsidR="006238AF" w:rsidRPr="009320A7">
        <w:rPr>
          <w:b w:val="0"/>
          <w:szCs w:val="24"/>
        </w:rPr>
        <w:t>утере данным Участником статуса Победителя</w:t>
      </w:r>
      <w:r w:rsidRPr="009320A7">
        <w:rPr>
          <w:b w:val="0"/>
          <w:szCs w:val="24"/>
        </w:rPr>
        <w:t>.</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4432BC98" w14:textId="77777777" w:rsidR="0094713A" w:rsidRPr="009320A7" w:rsidRDefault="0094713A" w:rsidP="007A26E8">
      <w:pPr>
        <w:pStyle w:val="3"/>
        <w:ind w:left="0" w:firstLine="709"/>
        <w:jc w:val="both"/>
        <w:rPr>
          <w:b w:val="0"/>
          <w:szCs w:val="24"/>
        </w:rPr>
      </w:pPr>
      <w:bookmarkStart w:id="236" w:name="_Toc439238159"/>
      <w:bookmarkStart w:id="237" w:name="_Toc439252711"/>
      <w:bookmarkStart w:id="238" w:name="_Toc439323569"/>
      <w:bookmarkStart w:id="239" w:name="_Toc439323685"/>
      <w:bookmarkStart w:id="240" w:name="_Ref440270867"/>
      <w:bookmarkStart w:id="241" w:name="_Toc440361319"/>
      <w:bookmarkStart w:id="242" w:name="_Toc440376074"/>
      <w:bookmarkStart w:id="243" w:name="_Toc440376201"/>
      <w:bookmarkStart w:id="244" w:name="_Toc440382466"/>
      <w:bookmarkStart w:id="245" w:name="_Toc440447136"/>
      <w:bookmarkStart w:id="246" w:name="_Toc440632296"/>
      <w:bookmarkStart w:id="247" w:name="_Toc440875069"/>
      <w:bookmarkStart w:id="248" w:name="_Toc441131056"/>
      <w:bookmarkStart w:id="249" w:name="_Toc465774577"/>
      <w:bookmarkStart w:id="250" w:name="_Toc465848806"/>
      <w:bookmarkStart w:id="251" w:name="_Toc468875308"/>
      <w:bookmarkStart w:id="252" w:name="_Toc469488352"/>
      <w:bookmarkStart w:id="253" w:name="_Toc471894873"/>
      <w:bookmarkStart w:id="254" w:name="_Toc496003440"/>
      <w:bookmarkStart w:id="255" w:name="_Toc496010917"/>
      <w:bookmarkStart w:id="256" w:name="_Toc525140359"/>
      <w:bookmarkStart w:id="257" w:name="_Toc525306375"/>
      <w:bookmarkStart w:id="258" w:name="_Toc525738315"/>
      <w:r w:rsidRPr="009320A7">
        <w:rPr>
          <w:b w:val="0"/>
          <w:szCs w:val="24"/>
        </w:rPr>
        <w:t>Текст Антикоррупционной оговорки:</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979E57D" w14:textId="77777777" w:rsidR="00953802" w:rsidRPr="009320A7" w:rsidRDefault="00953802" w:rsidP="007A26E8">
      <w:pPr>
        <w:spacing w:line="240" w:lineRule="auto"/>
        <w:jc w:val="center"/>
        <w:rPr>
          <w:b/>
          <w:i/>
          <w:sz w:val="24"/>
          <w:szCs w:val="24"/>
        </w:rPr>
      </w:pPr>
    </w:p>
    <w:p w14:paraId="0465D730" w14:textId="77777777" w:rsidR="00FB666F" w:rsidRPr="009320A7" w:rsidRDefault="00FB666F" w:rsidP="007A26E8">
      <w:pPr>
        <w:spacing w:line="240" w:lineRule="auto"/>
        <w:jc w:val="center"/>
        <w:rPr>
          <w:b/>
          <w:bCs w:val="0"/>
          <w:i/>
          <w:sz w:val="24"/>
          <w:szCs w:val="24"/>
        </w:rPr>
      </w:pPr>
      <w:r w:rsidRPr="009320A7">
        <w:rPr>
          <w:b/>
          <w:i/>
          <w:sz w:val="24"/>
          <w:szCs w:val="24"/>
        </w:rPr>
        <w:t>АНТИКОРРУПЦИОННАЯ ОГОВОРКА</w:t>
      </w:r>
    </w:p>
    <w:p w14:paraId="51FCF9B2" w14:textId="77777777" w:rsidR="005C5D3E" w:rsidRPr="009320A7" w:rsidRDefault="005C5D3E" w:rsidP="007A26E8">
      <w:pPr>
        <w:snapToGrid w:val="0"/>
        <w:spacing w:line="240" w:lineRule="auto"/>
        <w:ind w:firstLine="709"/>
        <w:rPr>
          <w:sz w:val="24"/>
          <w:szCs w:val="24"/>
        </w:rPr>
      </w:pPr>
      <w:r w:rsidRPr="009320A7">
        <w:rPr>
          <w:sz w:val="24"/>
          <w:szCs w:val="24"/>
        </w:rPr>
        <w:t>1. Контрагенту* известно о том, что ПАО «МРСК Центра»**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 антикоррупционные стандарты ведения бизнеса.</w:t>
      </w:r>
    </w:p>
    <w:p w14:paraId="7103F069" w14:textId="77777777" w:rsidR="005C5D3E" w:rsidRPr="009320A7" w:rsidRDefault="005C5D3E" w:rsidP="007A26E8">
      <w:pPr>
        <w:snapToGrid w:val="0"/>
        <w:spacing w:line="240" w:lineRule="auto"/>
        <w:ind w:firstLine="709"/>
        <w:rPr>
          <w:sz w:val="24"/>
          <w:szCs w:val="24"/>
        </w:rPr>
      </w:pPr>
      <w:r w:rsidRPr="009320A7">
        <w:rPr>
          <w:sz w:val="24"/>
          <w:szCs w:val="24"/>
        </w:rPr>
        <w:t xml:space="preserve">2. Контрагент настоящим подтверждает, что он ознакомился с Антикоррупционной хартией российского бизнеса и Антикоррупционной политикой ПАО «Россети» и ПАО «МРСК Центра» (представлены в разделе «Антикоррупционная политика» на официальных сайтах: ПАО «Россети» по адресу - </w:t>
      </w:r>
      <w:hyperlink r:id="rId29" w:history="1">
        <w:r w:rsidRPr="009320A7">
          <w:rPr>
            <w:rStyle w:val="a7"/>
            <w:sz w:val="24"/>
            <w:szCs w:val="24"/>
          </w:rPr>
          <w:t>http://www.rosseti.ru/about/anticorruptionpolicy/policy/index.php</w:t>
        </w:r>
      </w:hyperlink>
      <w:r w:rsidRPr="009320A7">
        <w:rPr>
          <w:sz w:val="24"/>
          <w:szCs w:val="24"/>
        </w:rPr>
        <w:t>, ПАО «МРСК Центра» по адресу -</w:t>
      </w:r>
      <w:r w:rsidRPr="009320A7">
        <w:rPr>
          <w:rFonts w:eastAsia="Calibri"/>
          <w:sz w:val="24"/>
          <w:szCs w:val="24"/>
        </w:rPr>
        <w:t xml:space="preserve"> </w:t>
      </w:r>
      <w:r w:rsidRPr="009320A7">
        <w:rPr>
          <w:rFonts w:eastAsia="Calibri"/>
          <w:sz w:val="24"/>
          <w:szCs w:val="24"/>
          <w:u w:val="single"/>
        </w:rPr>
        <w:t>http://www.mrsk-1.ru/information/documents/internal/</w:t>
      </w:r>
      <w:r w:rsidRPr="009320A7">
        <w:rPr>
          <w:sz w:val="24"/>
          <w:szCs w:val="24"/>
        </w:rPr>
        <w:t>), - полностью принимает положения Антикоррупционной политики ПАО «Россети» и ПАО «МРСК Центра»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14:paraId="3F2AE8AD" w14:textId="77777777" w:rsidR="005C5D3E" w:rsidRPr="009320A7" w:rsidRDefault="005C5D3E" w:rsidP="007A26E8">
      <w:pPr>
        <w:spacing w:line="240" w:lineRule="auto"/>
        <w:ind w:firstLine="709"/>
        <w:rPr>
          <w:sz w:val="24"/>
          <w:szCs w:val="24"/>
        </w:rPr>
      </w:pPr>
      <w:r w:rsidRPr="009320A7">
        <w:rPr>
          <w:sz w:val="24"/>
          <w:szCs w:val="24"/>
        </w:rPr>
        <w:t>3.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9320A7">
        <w:rPr>
          <w:i/>
          <w:sz w:val="24"/>
          <w:szCs w:val="24"/>
        </w:rPr>
        <w:t>.</w:t>
      </w:r>
    </w:p>
    <w:p w14:paraId="6C2D0A7D" w14:textId="77777777" w:rsidR="005C5D3E" w:rsidRPr="009320A7" w:rsidRDefault="005C5D3E" w:rsidP="007A26E8">
      <w:pPr>
        <w:autoSpaceDE w:val="0"/>
        <w:autoSpaceDN w:val="0"/>
        <w:adjustRightInd w:val="0"/>
        <w:spacing w:line="240" w:lineRule="auto"/>
        <w:ind w:firstLine="709"/>
        <w:rPr>
          <w:sz w:val="24"/>
          <w:szCs w:val="24"/>
        </w:rPr>
      </w:pPr>
      <w:r w:rsidRPr="009320A7">
        <w:rPr>
          <w:sz w:val="24"/>
          <w:szCs w:val="24"/>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sidRPr="009320A7">
        <w:rPr>
          <w:sz w:val="24"/>
          <w:szCs w:val="24"/>
          <w:lang w:val="en-US"/>
        </w:rPr>
        <w:t> </w:t>
      </w:r>
      <w:r w:rsidRPr="009320A7">
        <w:rPr>
          <w:sz w:val="24"/>
          <w:szCs w:val="24"/>
        </w:rPr>
        <w:t>направленными на обеспечение выполнения этим работником каких-либо действий в пользу стимулирующей его стороны (Исполнителя и Заказчика).</w:t>
      </w:r>
    </w:p>
    <w:p w14:paraId="16F84EDB" w14:textId="77777777" w:rsidR="005C5D3E" w:rsidRPr="009320A7" w:rsidRDefault="005C5D3E" w:rsidP="007A26E8">
      <w:pPr>
        <w:spacing w:line="240" w:lineRule="auto"/>
        <w:ind w:firstLine="709"/>
        <w:rPr>
          <w:sz w:val="24"/>
          <w:szCs w:val="24"/>
        </w:rPr>
      </w:pPr>
      <w:r w:rsidRPr="009320A7">
        <w:rPr>
          <w:sz w:val="24"/>
          <w:szCs w:val="24"/>
        </w:rPr>
        <w:t xml:space="preserve">4. В случае возникновения у одной из Сторон подозрений, что произошло или может произойти нарушение каких-либо положений пунктов 1 - 3 Антикоррупционной оговорки, указанная Сторона обязуется уведомить другую Сторону в письменной форме. </w:t>
      </w:r>
      <w:r w:rsidRPr="009320A7">
        <w:rPr>
          <w:sz w:val="24"/>
          <w:szCs w:val="24"/>
        </w:rPr>
        <w:lastRenderedPageBreak/>
        <w:t>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9320A7">
        <w:rPr>
          <w:b/>
          <w:sz w:val="24"/>
          <w:szCs w:val="24"/>
        </w:rPr>
        <w:t xml:space="preserve"> </w:t>
      </w:r>
      <w:r w:rsidRPr="009320A7">
        <w:rPr>
          <w:sz w:val="24"/>
          <w:szCs w:val="24"/>
        </w:rPr>
        <w:t>Это подтверждение должно быть направлено в течение десяти рабочих дней с даты направления письменного уведомления.</w:t>
      </w:r>
    </w:p>
    <w:p w14:paraId="4EF5DB55" w14:textId="77777777" w:rsidR="005C5D3E" w:rsidRPr="009320A7" w:rsidRDefault="005C5D3E" w:rsidP="007A26E8">
      <w:pPr>
        <w:autoSpaceDE w:val="0"/>
        <w:autoSpaceDN w:val="0"/>
        <w:adjustRightInd w:val="0"/>
        <w:spacing w:line="240" w:lineRule="auto"/>
        <w:ind w:firstLine="709"/>
        <w:rPr>
          <w:sz w:val="24"/>
          <w:szCs w:val="24"/>
        </w:rPr>
      </w:pPr>
      <w:r w:rsidRPr="009320A7">
        <w:rPr>
          <w:sz w:val="24"/>
          <w:szCs w:val="24"/>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 2 Антикоррупционной оговорки любой из Сторон, аффилированными лицами, работниками или посредниками.</w:t>
      </w:r>
    </w:p>
    <w:p w14:paraId="48EC396D" w14:textId="77777777" w:rsidR="005C5D3E" w:rsidRPr="009320A7" w:rsidRDefault="005C5D3E" w:rsidP="007A26E8">
      <w:pPr>
        <w:spacing w:line="240" w:lineRule="auto"/>
        <w:ind w:firstLine="709"/>
        <w:rPr>
          <w:sz w:val="24"/>
          <w:szCs w:val="24"/>
        </w:rPr>
      </w:pPr>
      <w:r w:rsidRPr="009320A7">
        <w:rPr>
          <w:sz w:val="24"/>
          <w:szCs w:val="24"/>
        </w:rPr>
        <w:t xml:space="preserve">5. В случае нарушения одной из Сторон обязательств по соблюдению требований Антикоррупционной политики, предусмотренных пунктами 1, 2 </w:t>
      </w:r>
      <w:r w:rsidRPr="009320A7">
        <w:rPr>
          <w:spacing w:val="-2"/>
          <w:sz w:val="24"/>
          <w:szCs w:val="24"/>
        </w:rPr>
        <w:t>Антикоррупционной оговорки, и обязательств воздерживаться от запрещенных</w:t>
      </w:r>
      <w:r w:rsidRPr="009320A7">
        <w:rPr>
          <w:sz w:val="24"/>
          <w:szCs w:val="24"/>
        </w:rPr>
        <w:t xml:space="preserve"> в пункте 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Исполнитель или Заказчик имеет право расторгнуть настоящий Договор в одностороннем порядке, полностью или в частично, направив письменное уведомление о расторжении. Сторона, по чьей инициативе был расторгнут настоящий Договор, согласно положениям настоящего пункта, вправе требовать возмещения реального ущерба, возникшего в результате такого расторжения.</w:t>
      </w:r>
    </w:p>
    <w:p w14:paraId="2963D381" w14:textId="77777777" w:rsidR="005C5D3E" w:rsidRPr="009320A7" w:rsidRDefault="005C5D3E" w:rsidP="007A26E8">
      <w:pPr>
        <w:spacing w:line="240" w:lineRule="auto"/>
        <w:ind w:firstLine="709"/>
        <w:rPr>
          <w:sz w:val="24"/>
          <w:szCs w:val="24"/>
        </w:rPr>
      </w:pPr>
    </w:p>
    <w:p w14:paraId="75B5CB96" w14:textId="77777777" w:rsidR="005C5D3E" w:rsidRPr="009320A7" w:rsidRDefault="005C5D3E" w:rsidP="007A26E8">
      <w:pPr>
        <w:spacing w:line="240" w:lineRule="auto"/>
        <w:ind w:firstLine="709"/>
        <w:rPr>
          <w:sz w:val="24"/>
          <w:szCs w:val="24"/>
        </w:rPr>
      </w:pPr>
    </w:p>
    <w:p w14:paraId="5A501D85" w14:textId="77777777" w:rsidR="005C5D3E" w:rsidRPr="009320A7" w:rsidRDefault="005C5D3E" w:rsidP="007A26E8">
      <w:pPr>
        <w:spacing w:line="240" w:lineRule="auto"/>
        <w:ind w:firstLine="709"/>
        <w:rPr>
          <w:i/>
          <w:sz w:val="24"/>
          <w:szCs w:val="24"/>
        </w:rPr>
      </w:pPr>
      <w:r w:rsidRPr="009320A7">
        <w:rPr>
          <w:i/>
          <w:sz w:val="24"/>
          <w:szCs w:val="24"/>
        </w:rPr>
        <w:t>* Наименование контрагента указывается в соответствии с договором (например, подрядчик, исполнитель, поставщик и пр.).</w:t>
      </w:r>
    </w:p>
    <w:p w14:paraId="4E896409" w14:textId="77777777" w:rsidR="005C5D3E" w:rsidRPr="009320A7" w:rsidRDefault="005C5D3E" w:rsidP="007A26E8">
      <w:pPr>
        <w:spacing w:line="240" w:lineRule="auto"/>
        <w:ind w:firstLine="709"/>
        <w:rPr>
          <w:i/>
          <w:sz w:val="24"/>
          <w:szCs w:val="24"/>
        </w:rPr>
      </w:pPr>
      <w:r w:rsidRPr="009320A7">
        <w:rPr>
          <w:sz w:val="24"/>
          <w:szCs w:val="24"/>
        </w:rPr>
        <w:t>** </w:t>
      </w:r>
      <w:r w:rsidRPr="009320A7">
        <w:rPr>
          <w:i/>
          <w:sz w:val="24"/>
          <w:szCs w:val="24"/>
        </w:rPr>
        <w:t xml:space="preserve">Указывается наименование ПАО «Россети» / ПАО «МРСК Центра» </w:t>
      </w:r>
      <w:r w:rsidRPr="009320A7">
        <w:rPr>
          <w:i/>
          <w:sz w:val="24"/>
          <w:szCs w:val="24"/>
        </w:rPr>
        <w:br/>
        <w:t>в соответствии с договором (например, заказчик, покупатель и пр.).</w:t>
      </w:r>
    </w:p>
    <w:p w14:paraId="07CF9C9E" w14:textId="77777777" w:rsidR="00FB666F" w:rsidRPr="009320A7" w:rsidRDefault="00FB666F" w:rsidP="007A26E8">
      <w:pPr>
        <w:pStyle w:val="11"/>
        <w:rPr>
          <w:sz w:val="24"/>
        </w:rPr>
      </w:pPr>
    </w:p>
    <w:p w14:paraId="42B809BA" w14:textId="77777777" w:rsidR="00717F60" w:rsidRPr="009320A7" w:rsidRDefault="00717F60" w:rsidP="007A26E8">
      <w:pPr>
        <w:spacing w:line="264" w:lineRule="auto"/>
        <w:ind w:firstLine="0"/>
        <w:rPr>
          <w:sz w:val="24"/>
          <w:szCs w:val="24"/>
        </w:rPr>
      </w:pPr>
      <w:bookmarkStart w:id="259" w:name="_Ref303622434"/>
      <w:bookmarkStart w:id="260" w:name="_Ref303624273"/>
      <w:bookmarkStart w:id="261" w:name="_Ref303682476"/>
      <w:bookmarkStart w:id="262" w:name="_Ref303683017"/>
      <w:bookmarkEnd w:id="259"/>
      <w:bookmarkEnd w:id="260"/>
      <w:bookmarkEnd w:id="261"/>
      <w:bookmarkEnd w:id="262"/>
    </w:p>
    <w:p w14:paraId="295A047B" w14:textId="77777777" w:rsidR="00886100" w:rsidRPr="009320A7" w:rsidRDefault="00886100" w:rsidP="007A26E8">
      <w:pPr>
        <w:pStyle w:val="2"/>
        <w:tabs>
          <w:tab w:val="clear" w:pos="1700"/>
          <w:tab w:val="left" w:pos="567"/>
        </w:tabs>
        <w:spacing w:line="264" w:lineRule="auto"/>
        <w:rPr>
          <w:bCs w:val="0"/>
        </w:rPr>
      </w:pPr>
      <w:bookmarkStart w:id="263" w:name="_Toc469470557"/>
      <w:bookmarkStart w:id="264" w:name="_Toc525738316"/>
      <w:r w:rsidRPr="009320A7">
        <w:rPr>
          <w:bCs w:val="0"/>
        </w:rPr>
        <w:lastRenderedPageBreak/>
        <w:t>Дополнительные условия, включаемые в проект договора</w:t>
      </w:r>
      <w:bookmarkEnd w:id="263"/>
      <w:bookmarkEnd w:id="264"/>
    </w:p>
    <w:p w14:paraId="7D6AA956" w14:textId="6FBCC699" w:rsidR="00886100" w:rsidRPr="009320A7" w:rsidRDefault="00886100" w:rsidP="007A26E8">
      <w:pPr>
        <w:pStyle w:val="3"/>
        <w:ind w:left="0" w:firstLine="709"/>
        <w:jc w:val="both"/>
        <w:rPr>
          <w:b w:val="0"/>
          <w:szCs w:val="24"/>
        </w:rPr>
      </w:pPr>
      <w:bookmarkStart w:id="265" w:name="_Toc469470558"/>
      <w:bookmarkStart w:id="266" w:name="_Toc469488354"/>
      <w:bookmarkStart w:id="267" w:name="_Toc471894875"/>
      <w:bookmarkStart w:id="268" w:name="_Toc496003442"/>
      <w:bookmarkStart w:id="269" w:name="_Toc496010919"/>
      <w:bookmarkStart w:id="270" w:name="_Toc525140361"/>
      <w:bookmarkStart w:id="271" w:name="_Toc525306377"/>
      <w:bookmarkStart w:id="272" w:name="_Toc525738317"/>
      <w:r w:rsidRPr="009320A7">
        <w:rPr>
          <w:b w:val="0"/>
          <w:szCs w:val="24"/>
        </w:rPr>
        <w:t xml:space="preserve">При подписании по результатам настоящего запроса предложений Договора между Заказчиком и Участником, чья Заявка признана лучшей, в текст договора должны быть включены дополнительные условия (п. </w:t>
      </w:r>
      <w:r w:rsidR="00A76369" w:rsidRPr="009320A7">
        <w:rPr>
          <w:b w:val="0"/>
          <w:szCs w:val="24"/>
        </w:rPr>
        <w:fldChar w:fldCharType="begin"/>
      </w:r>
      <w:r w:rsidRPr="009320A7">
        <w:rPr>
          <w:b w:val="0"/>
          <w:szCs w:val="24"/>
        </w:rPr>
        <w:instrText xml:space="preserve"> REF _Ref469470272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2.3.3</w:t>
      </w:r>
      <w:r w:rsidR="00A76369" w:rsidRPr="009320A7">
        <w:rPr>
          <w:b w:val="0"/>
          <w:szCs w:val="24"/>
        </w:rPr>
        <w:fldChar w:fldCharType="end"/>
      </w:r>
      <w:r w:rsidRPr="009320A7">
        <w:rPr>
          <w:b w:val="0"/>
          <w:szCs w:val="24"/>
        </w:rPr>
        <w:t>).</w:t>
      </w:r>
      <w:bookmarkEnd w:id="265"/>
      <w:bookmarkEnd w:id="266"/>
      <w:bookmarkEnd w:id="267"/>
      <w:bookmarkEnd w:id="268"/>
      <w:bookmarkEnd w:id="269"/>
      <w:bookmarkEnd w:id="270"/>
      <w:bookmarkEnd w:id="271"/>
      <w:bookmarkEnd w:id="272"/>
    </w:p>
    <w:p w14:paraId="7FEF5375" w14:textId="77777777" w:rsidR="00886100" w:rsidRPr="009320A7" w:rsidRDefault="00886100" w:rsidP="007A26E8">
      <w:pPr>
        <w:pStyle w:val="3"/>
        <w:ind w:left="0" w:firstLine="709"/>
        <w:jc w:val="both"/>
        <w:rPr>
          <w:b w:val="0"/>
          <w:szCs w:val="24"/>
        </w:rPr>
      </w:pPr>
      <w:bookmarkStart w:id="273" w:name="_Toc469470559"/>
      <w:bookmarkStart w:id="274" w:name="_Toc469488355"/>
      <w:bookmarkStart w:id="275" w:name="_Toc471894876"/>
      <w:bookmarkStart w:id="276" w:name="_Toc496003443"/>
      <w:bookmarkStart w:id="277" w:name="_Toc496010920"/>
      <w:bookmarkStart w:id="278" w:name="_Toc525140362"/>
      <w:bookmarkStart w:id="279" w:name="_Toc525306378"/>
      <w:bookmarkStart w:id="280" w:name="_Toc525738318"/>
      <w:r w:rsidRPr="009320A7">
        <w:rPr>
          <w:b w:val="0"/>
          <w:szCs w:val="24"/>
        </w:rPr>
        <w:t>Отказ Участника, чья Заявка признана лучшей, от подписания Договора с включенными в текст дополнительными условиями, приведет к утере данным Участником статуса Победителя.</w:t>
      </w:r>
      <w:bookmarkEnd w:id="273"/>
      <w:bookmarkEnd w:id="274"/>
      <w:bookmarkEnd w:id="275"/>
      <w:bookmarkEnd w:id="276"/>
      <w:bookmarkEnd w:id="277"/>
      <w:bookmarkEnd w:id="278"/>
      <w:bookmarkEnd w:id="279"/>
      <w:bookmarkEnd w:id="280"/>
    </w:p>
    <w:p w14:paraId="1B619C3A" w14:textId="77777777" w:rsidR="00886100" w:rsidRPr="009320A7" w:rsidRDefault="00886100" w:rsidP="007A26E8">
      <w:pPr>
        <w:pStyle w:val="3"/>
        <w:ind w:left="0" w:firstLine="709"/>
        <w:jc w:val="both"/>
        <w:rPr>
          <w:b w:val="0"/>
          <w:szCs w:val="24"/>
        </w:rPr>
      </w:pPr>
      <w:bookmarkStart w:id="281" w:name="_Ref469470272"/>
      <w:bookmarkStart w:id="282" w:name="_Toc469470560"/>
      <w:bookmarkStart w:id="283" w:name="_Toc469488356"/>
      <w:bookmarkStart w:id="284" w:name="_Toc471894877"/>
      <w:bookmarkStart w:id="285" w:name="_Toc496003444"/>
      <w:bookmarkStart w:id="286" w:name="_Toc496010921"/>
      <w:bookmarkStart w:id="287" w:name="_Toc525140363"/>
      <w:bookmarkStart w:id="288" w:name="_Toc525306379"/>
      <w:bookmarkStart w:id="289" w:name="_Toc525738319"/>
      <w:r w:rsidRPr="009320A7">
        <w:rPr>
          <w:b w:val="0"/>
          <w:szCs w:val="24"/>
        </w:rPr>
        <w:t>Дополнительные условия:</w:t>
      </w:r>
      <w:bookmarkEnd w:id="281"/>
      <w:bookmarkEnd w:id="282"/>
      <w:bookmarkEnd w:id="283"/>
      <w:bookmarkEnd w:id="284"/>
      <w:bookmarkEnd w:id="285"/>
      <w:bookmarkEnd w:id="286"/>
      <w:bookmarkEnd w:id="287"/>
      <w:bookmarkEnd w:id="288"/>
      <w:bookmarkEnd w:id="289"/>
    </w:p>
    <w:p w14:paraId="0AB32621" w14:textId="77777777" w:rsidR="00886100" w:rsidRPr="009320A7" w:rsidRDefault="00886100" w:rsidP="007A26E8">
      <w:pPr>
        <w:pStyle w:val="3"/>
        <w:numPr>
          <w:ilvl w:val="0"/>
          <w:numId w:val="0"/>
        </w:numPr>
        <w:ind w:firstLine="709"/>
        <w:jc w:val="both"/>
        <w:rPr>
          <w:b w:val="0"/>
          <w:szCs w:val="24"/>
        </w:rPr>
      </w:pPr>
      <w:bookmarkStart w:id="290" w:name="_Toc469470561"/>
      <w:bookmarkStart w:id="291" w:name="_Toc469488357"/>
      <w:bookmarkStart w:id="292" w:name="_Toc471894878"/>
      <w:bookmarkStart w:id="293" w:name="_Toc496003445"/>
      <w:bookmarkStart w:id="294" w:name="_Toc496010922"/>
      <w:bookmarkStart w:id="295" w:name="_Toc525140364"/>
      <w:bookmarkStart w:id="296" w:name="_Toc525306380"/>
      <w:bookmarkStart w:id="297" w:name="_Toc525738320"/>
      <w:r w:rsidRPr="009320A7">
        <w:rPr>
          <w:b w:val="0"/>
          <w:szCs w:val="24"/>
        </w:rPr>
        <w:t xml:space="preserve">а) </w:t>
      </w:r>
      <w:r w:rsidRPr="009320A7">
        <w:rPr>
          <w:rFonts w:eastAsia="Calibri"/>
          <w:b w:val="0"/>
          <w:szCs w:val="24"/>
        </w:rPr>
        <w:t>Право Поставщика (Подрядчика, Исполнителя), присоединившегося к Программе партнерства Общества (Заказчика), переуступить право требования оплаты по выполненным договорным обязательствам в пользу иного лица (финансового агента). При этом Поставщик (Подрядчик, Исполнитель) обеспечивает представление в адрес Заказчика (уполномоченного должностного лица) оригинала письменного уведомления об уступке денежного требования в течение 2 (двух) рабочих дней со дня осуществления уступки</w:t>
      </w:r>
      <w:r w:rsidRPr="009320A7">
        <w:rPr>
          <w:rFonts w:eastAsia="Calibri"/>
          <w:b w:val="0"/>
          <w:szCs w:val="24"/>
          <w:vertAlign w:val="superscript"/>
        </w:rPr>
        <w:footnoteReference w:id="1"/>
      </w:r>
      <w:r w:rsidRPr="009320A7">
        <w:rPr>
          <w:b w:val="0"/>
          <w:szCs w:val="24"/>
          <w:lang w:eastAsia="ru-RU"/>
        </w:rPr>
        <w:t>.</w:t>
      </w:r>
      <w:bookmarkEnd w:id="290"/>
      <w:bookmarkEnd w:id="291"/>
      <w:bookmarkEnd w:id="292"/>
      <w:bookmarkEnd w:id="293"/>
      <w:bookmarkEnd w:id="294"/>
      <w:bookmarkEnd w:id="295"/>
      <w:bookmarkEnd w:id="296"/>
      <w:bookmarkEnd w:id="297"/>
    </w:p>
    <w:p w14:paraId="15CA774A" w14:textId="77777777" w:rsidR="00886100" w:rsidRPr="009320A7" w:rsidRDefault="00886100" w:rsidP="007A26E8">
      <w:pPr>
        <w:pStyle w:val="3"/>
        <w:numPr>
          <w:ilvl w:val="0"/>
          <w:numId w:val="0"/>
        </w:numPr>
        <w:ind w:firstLine="709"/>
        <w:jc w:val="both"/>
        <w:rPr>
          <w:b w:val="0"/>
          <w:szCs w:val="24"/>
        </w:rPr>
      </w:pPr>
      <w:bookmarkStart w:id="298" w:name="_Toc469470562"/>
      <w:bookmarkStart w:id="299" w:name="_Toc469488358"/>
      <w:bookmarkStart w:id="300" w:name="_Toc471894879"/>
      <w:bookmarkStart w:id="301" w:name="_Toc496003446"/>
      <w:bookmarkStart w:id="302" w:name="_Toc496010923"/>
      <w:bookmarkStart w:id="303" w:name="_Toc525140365"/>
      <w:bookmarkStart w:id="304" w:name="_Toc525306381"/>
      <w:bookmarkStart w:id="305" w:name="_Toc525738321"/>
      <w:r w:rsidRPr="009320A7">
        <w:rPr>
          <w:b w:val="0"/>
          <w:szCs w:val="24"/>
        </w:rPr>
        <w:t xml:space="preserve">б) </w:t>
      </w:r>
      <w:r w:rsidRPr="009320A7">
        <w:rPr>
          <w:rFonts w:eastAsia="Calibri"/>
          <w:b w:val="0"/>
          <w:szCs w:val="24"/>
        </w:rPr>
        <w:t>Соглашение между Финансовым агентом (Фактором) и Поставщиком (Подрядчиком, Исполнителем) по переуступке права денежного требования по договору с Обществом (Заказчиком) должно содержать обязательство исполнения Поставщиком (Подрядчиком, Исполнителем) регрессных требований Фактора (факторинг с правом регресса).</w:t>
      </w:r>
      <w:bookmarkEnd w:id="298"/>
      <w:bookmarkEnd w:id="299"/>
      <w:bookmarkEnd w:id="300"/>
      <w:bookmarkEnd w:id="301"/>
      <w:bookmarkEnd w:id="302"/>
      <w:bookmarkEnd w:id="303"/>
      <w:bookmarkEnd w:id="304"/>
      <w:bookmarkEnd w:id="305"/>
    </w:p>
    <w:p w14:paraId="134F074F" w14:textId="77777777" w:rsidR="00886100" w:rsidRPr="009320A7" w:rsidRDefault="00886100" w:rsidP="007A26E8">
      <w:pPr>
        <w:pStyle w:val="3"/>
        <w:numPr>
          <w:ilvl w:val="0"/>
          <w:numId w:val="0"/>
        </w:numPr>
        <w:ind w:firstLine="709"/>
        <w:jc w:val="both"/>
        <w:rPr>
          <w:b w:val="0"/>
          <w:szCs w:val="24"/>
        </w:rPr>
      </w:pPr>
      <w:bookmarkStart w:id="306" w:name="_Toc469470563"/>
      <w:bookmarkStart w:id="307" w:name="_Toc469488359"/>
      <w:bookmarkStart w:id="308" w:name="_Toc471894880"/>
      <w:bookmarkStart w:id="309" w:name="_Toc496003447"/>
      <w:bookmarkStart w:id="310" w:name="_Toc496010924"/>
      <w:bookmarkStart w:id="311" w:name="_Toc525140366"/>
      <w:bookmarkStart w:id="312" w:name="_Toc525306382"/>
      <w:bookmarkStart w:id="313" w:name="_Toc525738322"/>
      <w:r w:rsidRPr="009320A7">
        <w:rPr>
          <w:b w:val="0"/>
          <w:szCs w:val="24"/>
        </w:rPr>
        <w:t xml:space="preserve">в) </w:t>
      </w:r>
      <w:r w:rsidRPr="009320A7">
        <w:rPr>
          <w:rFonts w:eastAsia="Calibri"/>
          <w:b w:val="0"/>
          <w:szCs w:val="24"/>
        </w:rPr>
        <w:t>В случае переуступки Поставщиком (Подрядчиком, Исполнителем) права денежного требования по договору с Обществом (Заказчиком) с нарушением условий, указанных в пункте а) и/или б), Поставщик (Подрядчик, Исполнитель) уплачивает Обществу (Заказчику) штраф за каждое нарушение в размере 1% от стоимости заключенного договора.</w:t>
      </w:r>
      <w:bookmarkEnd w:id="306"/>
      <w:bookmarkEnd w:id="307"/>
      <w:bookmarkEnd w:id="308"/>
      <w:bookmarkEnd w:id="309"/>
      <w:bookmarkEnd w:id="310"/>
      <w:bookmarkEnd w:id="311"/>
      <w:bookmarkEnd w:id="312"/>
      <w:bookmarkEnd w:id="313"/>
    </w:p>
    <w:p w14:paraId="59D828BB" w14:textId="77777777" w:rsidR="00886100" w:rsidRPr="009320A7" w:rsidRDefault="00886100" w:rsidP="007A26E8">
      <w:pPr>
        <w:pStyle w:val="3"/>
        <w:numPr>
          <w:ilvl w:val="0"/>
          <w:numId w:val="0"/>
        </w:numPr>
        <w:ind w:firstLine="709"/>
        <w:jc w:val="both"/>
        <w:rPr>
          <w:b w:val="0"/>
          <w:szCs w:val="24"/>
        </w:rPr>
      </w:pPr>
      <w:bookmarkStart w:id="314" w:name="_Toc469470564"/>
      <w:bookmarkStart w:id="315" w:name="_Toc469488360"/>
      <w:bookmarkStart w:id="316" w:name="_Toc471894881"/>
      <w:bookmarkStart w:id="317" w:name="_Toc496003448"/>
      <w:bookmarkStart w:id="318" w:name="_Toc496010925"/>
      <w:bookmarkStart w:id="319" w:name="_Toc525140367"/>
      <w:bookmarkStart w:id="320" w:name="_Toc525306383"/>
      <w:bookmarkStart w:id="321" w:name="_Toc525738323"/>
      <w:r w:rsidRPr="009320A7">
        <w:rPr>
          <w:b w:val="0"/>
          <w:szCs w:val="24"/>
        </w:rPr>
        <w:t xml:space="preserve">г) </w:t>
      </w:r>
      <w:r w:rsidRPr="009320A7">
        <w:rPr>
          <w:rFonts w:eastAsia="Calibri"/>
          <w:b w:val="0"/>
          <w:szCs w:val="24"/>
        </w:rPr>
        <w:t xml:space="preserve">Куратор </w:t>
      </w:r>
      <w:r w:rsidRPr="009320A7">
        <w:rPr>
          <w:b w:val="0"/>
          <w:szCs w:val="24"/>
          <w:lang w:eastAsia="ru-RU"/>
        </w:rPr>
        <w:t>договора</w:t>
      </w:r>
      <w:r w:rsidRPr="009320A7">
        <w:rPr>
          <w:b w:val="0"/>
          <w:szCs w:val="24"/>
          <w:vertAlign w:val="superscript"/>
          <w:lang w:eastAsia="ru-RU"/>
        </w:rPr>
        <w:footnoteReference w:id="2"/>
      </w:r>
      <w:r w:rsidRPr="009320A7">
        <w:rPr>
          <w:rFonts w:eastAsia="Calibri"/>
          <w:b w:val="0"/>
          <w:szCs w:val="24"/>
          <w:lang w:eastAsia="ru-RU"/>
        </w:rPr>
        <w:t xml:space="preserve"> </w:t>
      </w:r>
      <w:r w:rsidRPr="009320A7">
        <w:rPr>
          <w:rFonts w:eastAsia="Calibri"/>
          <w:b w:val="0"/>
          <w:szCs w:val="24"/>
        </w:rPr>
        <w:t>в течение 1 (одного) рабочего дня с даты получения в соответствии с п. а) оригинала уведомления об уступке обеспечивает направление (по электронной почте в адрес руководителя Департамент финансов Общества) сканированной копии уведомления и договора, права по которому подлежат переуступке (включая все дополнительные соглашения и приложения к нему).</w:t>
      </w:r>
      <w:bookmarkEnd w:id="314"/>
      <w:bookmarkEnd w:id="315"/>
      <w:bookmarkEnd w:id="316"/>
      <w:bookmarkEnd w:id="317"/>
      <w:bookmarkEnd w:id="318"/>
      <w:bookmarkEnd w:id="319"/>
      <w:bookmarkEnd w:id="320"/>
      <w:bookmarkEnd w:id="321"/>
      <w:r w:rsidRPr="009320A7">
        <w:rPr>
          <w:rFonts w:eastAsia="Calibri"/>
          <w:b w:val="0"/>
          <w:szCs w:val="24"/>
        </w:rPr>
        <w:t xml:space="preserve"> </w:t>
      </w:r>
    </w:p>
    <w:p w14:paraId="549F6F44" w14:textId="77777777" w:rsidR="00717F60" w:rsidRPr="009320A7" w:rsidRDefault="00717F60" w:rsidP="007A26E8">
      <w:pPr>
        <w:spacing w:line="264" w:lineRule="auto"/>
        <w:rPr>
          <w:sz w:val="24"/>
          <w:szCs w:val="24"/>
        </w:rPr>
        <w:sectPr w:rsidR="00717F60" w:rsidRPr="009320A7" w:rsidSect="002B0606">
          <w:headerReference w:type="even" r:id="rId30"/>
          <w:headerReference w:type="default" r:id="rId31"/>
          <w:footerReference w:type="even" r:id="rId32"/>
          <w:headerReference w:type="first" r:id="rId33"/>
          <w:footerReference w:type="first" r:id="rId34"/>
          <w:pgSz w:w="11907" w:h="16840" w:code="9"/>
          <w:pgMar w:top="1440" w:right="851" w:bottom="776" w:left="1609" w:header="720" w:footer="720" w:gutter="0"/>
          <w:cols w:space="720"/>
          <w:docGrid w:linePitch="360"/>
        </w:sectPr>
      </w:pPr>
    </w:p>
    <w:p w14:paraId="037C5BAC" w14:textId="77777777" w:rsidR="00717F60" w:rsidRPr="009320A7" w:rsidRDefault="00717F60" w:rsidP="007A26E8">
      <w:pPr>
        <w:pStyle w:val="1"/>
        <w:tabs>
          <w:tab w:val="left" w:pos="426"/>
        </w:tabs>
        <w:spacing w:before="0" w:after="0" w:line="264" w:lineRule="auto"/>
        <w:ind w:left="0" w:hanging="11"/>
        <w:jc w:val="center"/>
        <w:rPr>
          <w:szCs w:val="24"/>
        </w:rPr>
      </w:pPr>
      <w:bookmarkStart w:id="322" w:name="_Ref303711222"/>
      <w:bookmarkStart w:id="323" w:name="_Ref311232052"/>
      <w:bookmarkStart w:id="324" w:name="_Toc525738324"/>
      <w:r w:rsidRPr="009320A7">
        <w:rPr>
          <w:szCs w:val="24"/>
        </w:rPr>
        <w:lastRenderedPageBreak/>
        <w:t xml:space="preserve">Порядок проведения </w:t>
      </w:r>
      <w:r w:rsidR="00440928" w:rsidRPr="009320A7">
        <w:rPr>
          <w:szCs w:val="24"/>
        </w:rPr>
        <w:t>З</w:t>
      </w:r>
      <w:r w:rsidRPr="009320A7">
        <w:rPr>
          <w:szCs w:val="24"/>
        </w:rPr>
        <w:t xml:space="preserve">апроса предложений. Инструкции по подготовке </w:t>
      </w:r>
      <w:bookmarkEnd w:id="322"/>
      <w:r w:rsidR="00D51A0B" w:rsidRPr="009320A7">
        <w:rPr>
          <w:szCs w:val="24"/>
        </w:rPr>
        <w:t>Заявок</w:t>
      </w:r>
      <w:bookmarkEnd w:id="323"/>
      <w:bookmarkEnd w:id="324"/>
    </w:p>
    <w:p w14:paraId="54D59266" w14:textId="77777777" w:rsidR="00717F60" w:rsidRPr="009320A7" w:rsidRDefault="00717F60" w:rsidP="007A26E8">
      <w:pPr>
        <w:pStyle w:val="2"/>
        <w:tabs>
          <w:tab w:val="clear" w:pos="1700"/>
          <w:tab w:val="left" w:pos="567"/>
        </w:tabs>
        <w:spacing w:line="264" w:lineRule="auto"/>
      </w:pPr>
      <w:bookmarkStart w:id="325" w:name="_Toc525738325"/>
      <w:r w:rsidRPr="009320A7">
        <w:t xml:space="preserve">Общий порядок проведения </w:t>
      </w:r>
      <w:r w:rsidR="00440928" w:rsidRPr="009320A7">
        <w:t>З</w:t>
      </w:r>
      <w:r w:rsidRPr="009320A7">
        <w:t>апроса предложений</w:t>
      </w:r>
      <w:bookmarkEnd w:id="325"/>
    </w:p>
    <w:p w14:paraId="205E46BF" w14:textId="77777777" w:rsidR="00717F60" w:rsidRPr="009320A7" w:rsidRDefault="00717F60" w:rsidP="007A26E8">
      <w:pPr>
        <w:pStyle w:val="3"/>
        <w:rPr>
          <w:bCs w:val="0"/>
          <w:szCs w:val="24"/>
        </w:rPr>
      </w:pPr>
      <w:bookmarkStart w:id="326" w:name="_Toc439323688"/>
      <w:bookmarkStart w:id="327" w:name="_Toc440361322"/>
      <w:bookmarkStart w:id="328" w:name="_Toc440376077"/>
      <w:bookmarkStart w:id="329" w:name="_Toc440376204"/>
      <w:bookmarkStart w:id="330" w:name="_Toc440382469"/>
      <w:bookmarkStart w:id="331" w:name="_Toc440447139"/>
      <w:bookmarkStart w:id="332" w:name="_Toc440632299"/>
      <w:bookmarkStart w:id="333" w:name="_Toc440875072"/>
      <w:bookmarkStart w:id="334" w:name="_Toc441131059"/>
      <w:bookmarkStart w:id="335" w:name="_Toc465774580"/>
      <w:bookmarkStart w:id="336" w:name="_Toc465848809"/>
      <w:bookmarkStart w:id="337" w:name="_Toc468875311"/>
      <w:bookmarkStart w:id="338" w:name="_Toc469488363"/>
      <w:bookmarkStart w:id="339" w:name="_Toc471894884"/>
      <w:bookmarkStart w:id="340" w:name="_Toc496003451"/>
      <w:bookmarkStart w:id="341" w:name="_Toc496010928"/>
      <w:bookmarkStart w:id="342" w:name="_Toc525140370"/>
      <w:bookmarkStart w:id="343" w:name="_Toc525306386"/>
      <w:bookmarkStart w:id="344" w:name="_Toc525738326"/>
      <w:r w:rsidRPr="009320A7">
        <w:rPr>
          <w:szCs w:val="24"/>
        </w:rPr>
        <w:t>Запрос</w:t>
      </w:r>
      <w:r w:rsidRPr="009320A7">
        <w:rPr>
          <w:bCs w:val="0"/>
          <w:szCs w:val="24"/>
        </w:rPr>
        <w:t xml:space="preserve"> предложений проводится в следующем порядке:</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BCCD23F" w14:textId="31286F66" w:rsidR="00717F60" w:rsidRPr="009320A7" w:rsidRDefault="00717F60" w:rsidP="002B227D">
      <w:pPr>
        <w:widowControl w:val="0"/>
        <w:numPr>
          <w:ilvl w:val="0"/>
          <w:numId w:val="17"/>
        </w:numPr>
        <w:tabs>
          <w:tab w:val="left" w:pos="1134"/>
        </w:tabs>
        <w:autoSpaceDE w:val="0"/>
        <w:spacing w:line="264" w:lineRule="auto"/>
        <w:ind w:left="0" w:firstLine="567"/>
        <w:jc w:val="left"/>
        <w:rPr>
          <w:bCs w:val="0"/>
          <w:sz w:val="24"/>
          <w:szCs w:val="24"/>
        </w:rPr>
      </w:pPr>
      <w:r w:rsidRPr="009320A7">
        <w:rPr>
          <w:bCs w:val="0"/>
          <w:sz w:val="24"/>
          <w:szCs w:val="24"/>
        </w:rPr>
        <w:t xml:space="preserve">публикация </w:t>
      </w:r>
      <w:r w:rsidR="004B5EB3" w:rsidRPr="009320A7">
        <w:rPr>
          <w:bCs w:val="0"/>
          <w:sz w:val="24"/>
          <w:szCs w:val="24"/>
        </w:rPr>
        <w:t>Извещени</w:t>
      </w:r>
      <w:r w:rsidRPr="009320A7">
        <w:rPr>
          <w:bCs w:val="0"/>
          <w:sz w:val="24"/>
          <w:szCs w:val="24"/>
        </w:rPr>
        <w:t xml:space="preserve">я о проведении запроса предложений и Документации по запросу предложений (подраздел </w:t>
      </w:r>
      <w:r w:rsidR="006424BA" w:rsidRPr="009320A7">
        <w:rPr>
          <w:sz w:val="24"/>
          <w:szCs w:val="24"/>
        </w:rPr>
        <w:fldChar w:fldCharType="begin"/>
      </w:r>
      <w:r w:rsidR="006424BA" w:rsidRPr="009320A7">
        <w:rPr>
          <w:sz w:val="24"/>
          <w:szCs w:val="24"/>
        </w:rPr>
        <w:instrText xml:space="preserve"> REF _Ref305973033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3.2</w:t>
      </w:r>
      <w:r w:rsidR="006424BA" w:rsidRPr="009320A7">
        <w:rPr>
          <w:sz w:val="24"/>
          <w:szCs w:val="24"/>
        </w:rPr>
        <w:fldChar w:fldCharType="end"/>
      </w:r>
      <w:r w:rsidRPr="009320A7">
        <w:rPr>
          <w:bCs w:val="0"/>
          <w:sz w:val="24"/>
          <w:szCs w:val="24"/>
        </w:rPr>
        <w:t>),</w:t>
      </w:r>
    </w:p>
    <w:p w14:paraId="5BAA91F4" w14:textId="626B234A"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r w:rsidRPr="009320A7">
        <w:rPr>
          <w:bCs w:val="0"/>
          <w:sz w:val="24"/>
          <w:szCs w:val="24"/>
        </w:rPr>
        <w:t>подготовка</w:t>
      </w:r>
      <w:r w:rsidR="009D7F01" w:rsidRPr="009320A7">
        <w:rPr>
          <w:bCs w:val="0"/>
          <w:sz w:val="24"/>
          <w:szCs w:val="24"/>
        </w:rPr>
        <w:t xml:space="preserve"> </w:t>
      </w:r>
      <w:r w:rsidRPr="009320A7">
        <w:rPr>
          <w:bCs w:val="0"/>
          <w:sz w:val="24"/>
          <w:szCs w:val="24"/>
        </w:rPr>
        <w:t xml:space="preserve">Заявок и разъяснение Организатором Документации по запросу предложений, если необходимо (подраздел </w:t>
      </w:r>
      <w:r w:rsidR="006424BA" w:rsidRPr="009320A7">
        <w:rPr>
          <w:sz w:val="24"/>
          <w:szCs w:val="24"/>
        </w:rPr>
        <w:fldChar w:fldCharType="begin"/>
      </w:r>
      <w:r w:rsidR="006424BA" w:rsidRPr="009320A7">
        <w:rPr>
          <w:sz w:val="24"/>
          <w:szCs w:val="24"/>
        </w:rPr>
        <w:instrText xml:space="preserve"> REF _Ref305973147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w:t>
      </w:r>
      <w:r w:rsidR="006424BA" w:rsidRPr="009320A7">
        <w:rPr>
          <w:sz w:val="24"/>
          <w:szCs w:val="24"/>
        </w:rPr>
        <w:fldChar w:fldCharType="end"/>
      </w:r>
      <w:r w:rsidR="00A76369" w:rsidRPr="009320A7">
        <w:rPr>
          <w:bCs w:val="0"/>
          <w:sz w:val="24"/>
          <w:szCs w:val="24"/>
        </w:rPr>
        <w:fldChar w:fldCharType="begin"/>
      </w:r>
      <w:r w:rsidRPr="009320A7">
        <w:rPr>
          <w:bCs w:val="0"/>
          <w:sz w:val="24"/>
          <w:szCs w:val="24"/>
        </w:rPr>
        <w:instrText xml:space="preserve"> REF __RefNumPara__444_922829174 \h </w:instrText>
      </w:r>
      <w:r w:rsidR="00C70F61"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end"/>
      </w:r>
      <w:r w:rsidRPr="009320A7">
        <w:rPr>
          <w:bCs w:val="0"/>
          <w:sz w:val="24"/>
          <w:szCs w:val="24"/>
        </w:rPr>
        <w:t>);</w:t>
      </w:r>
    </w:p>
    <w:p w14:paraId="39AE1A07" w14:textId="2503ACE2"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bookmarkStart w:id="345" w:name="__RefNumPara__828_922829174"/>
      <w:bookmarkEnd w:id="345"/>
      <w:r w:rsidRPr="009320A7">
        <w:rPr>
          <w:bCs w:val="0"/>
          <w:sz w:val="24"/>
          <w:szCs w:val="24"/>
        </w:rPr>
        <w:t xml:space="preserve">подача Заявок и их прием, изменение и отзыв </w:t>
      </w:r>
      <w:r w:rsidR="004B5EB3" w:rsidRPr="009320A7">
        <w:rPr>
          <w:bCs w:val="0"/>
          <w:sz w:val="24"/>
          <w:szCs w:val="24"/>
        </w:rPr>
        <w:t>Заявк</w:t>
      </w:r>
      <w:r w:rsidRPr="009320A7">
        <w:rPr>
          <w:bCs w:val="0"/>
          <w:sz w:val="24"/>
          <w:szCs w:val="24"/>
        </w:rPr>
        <w:t xml:space="preserve">и (подразделы </w:t>
      </w:r>
      <w:r w:rsidR="00A76369" w:rsidRPr="009320A7">
        <w:rPr>
          <w:bCs w:val="0"/>
          <w:sz w:val="24"/>
          <w:szCs w:val="24"/>
        </w:rPr>
        <w:fldChar w:fldCharType="begin"/>
      </w:r>
      <w:r w:rsidRPr="009320A7">
        <w:rPr>
          <w:bCs w:val="0"/>
          <w:sz w:val="24"/>
          <w:szCs w:val="24"/>
        </w:rPr>
        <w:instrText xml:space="preserve"> REF __RefNumPara__828_922829174 \h </w:instrText>
      </w:r>
      <w:r w:rsidR="00C70F61"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end"/>
      </w:r>
      <w:r w:rsidR="006424BA" w:rsidRPr="009320A7">
        <w:rPr>
          <w:sz w:val="24"/>
          <w:szCs w:val="24"/>
        </w:rPr>
        <w:fldChar w:fldCharType="begin"/>
      </w:r>
      <w:r w:rsidR="006424BA" w:rsidRPr="009320A7">
        <w:rPr>
          <w:sz w:val="24"/>
          <w:szCs w:val="24"/>
        </w:rPr>
        <w:instrText xml:space="preserve"> REF _Ref305973214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w:t>
      </w:r>
      <w:r w:rsidR="006424BA" w:rsidRPr="009320A7">
        <w:rPr>
          <w:sz w:val="24"/>
          <w:szCs w:val="24"/>
        </w:rPr>
        <w:fldChar w:fldCharType="end"/>
      </w:r>
      <w:r w:rsidR="00096E9D"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_Ref303683883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3.5</w:t>
      </w:r>
      <w:r w:rsidR="006424BA" w:rsidRPr="009320A7">
        <w:rPr>
          <w:sz w:val="24"/>
          <w:szCs w:val="24"/>
        </w:rPr>
        <w:fldChar w:fldCharType="end"/>
      </w:r>
      <w:r w:rsidRPr="009320A7">
        <w:rPr>
          <w:bCs w:val="0"/>
          <w:sz w:val="24"/>
          <w:szCs w:val="24"/>
        </w:rPr>
        <w:t xml:space="preserve">), </w:t>
      </w:r>
    </w:p>
    <w:p w14:paraId="672956F5" w14:textId="190C1406"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bookmarkStart w:id="346" w:name="__RefNumPara__832_922829174"/>
      <w:bookmarkEnd w:id="346"/>
      <w:r w:rsidRPr="009320A7">
        <w:rPr>
          <w:bCs w:val="0"/>
          <w:sz w:val="24"/>
          <w:szCs w:val="24"/>
        </w:rPr>
        <w:t xml:space="preserve">оценка </w:t>
      </w:r>
      <w:r w:rsidR="00D51A0B" w:rsidRPr="009320A7">
        <w:rPr>
          <w:bCs w:val="0"/>
          <w:sz w:val="24"/>
          <w:szCs w:val="24"/>
        </w:rPr>
        <w:t xml:space="preserve">Заявок </w:t>
      </w:r>
      <w:r w:rsidR="00F86B89" w:rsidRPr="009320A7">
        <w:rPr>
          <w:bCs w:val="0"/>
          <w:sz w:val="24"/>
          <w:szCs w:val="24"/>
        </w:rPr>
        <w:t xml:space="preserve">и проведение переговоров </w:t>
      </w:r>
      <w:r w:rsidRPr="009320A7">
        <w:rPr>
          <w:bCs w:val="0"/>
          <w:sz w:val="24"/>
          <w:szCs w:val="24"/>
        </w:rPr>
        <w:t xml:space="preserve">(подраздел </w:t>
      </w:r>
      <w:r w:rsidR="00A76369" w:rsidRPr="009320A7">
        <w:rPr>
          <w:sz w:val="24"/>
          <w:szCs w:val="24"/>
        </w:rPr>
        <w:fldChar w:fldCharType="begin"/>
      </w:r>
      <w:r w:rsidR="00043F1B" w:rsidRPr="009320A7">
        <w:rPr>
          <w:bCs w:val="0"/>
          <w:sz w:val="24"/>
          <w:szCs w:val="24"/>
        </w:rPr>
        <w:instrText xml:space="preserve"> REF _Ref468201209 \r \h </w:instrText>
      </w:r>
      <w:r w:rsidR="00CD42FC"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bCs w:val="0"/>
          <w:sz w:val="24"/>
          <w:szCs w:val="24"/>
        </w:rPr>
        <w:t>3.6</w:t>
      </w:r>
      <w:r w:rsidR="00A76369" w:rsidRPr="009320A7">
        <w:rPr>
          <w:sz w:val="24"/>
          <w:szCs w:val="24"/>
        </w:rPr>
        <w:fldChar w:fldCharType="end"/>
      </w:r>
      <w:r w:rsidR="00A76369" w:rsidRPr="009320A7">
        <w:rPr>
          <w:bCs w:val="0"/>
          <w:sz w:val="24"/>
          <w:szCs w:val="24"/>
        </w:rPr>
        <w:fldChar w:fldCharType="begin"/>
      </w:r>
      <w:r w:rsidRPr="009320A7">
        <w:rPr>
          <w:bCs w:val="0"/>
          <w:sz w:val="24"/>
          <w:szCs w:val="24"/>
        </w:rPr>
        <w:instrText xml:space="preserve"> REF __RefNumPara__832_922829174 \h </w:instrText>
      </w:r>
      <w:r w:rsidR="00C70F61"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end"/>
      </w:r>
      <w:r w:rsidRPr="009320A7">
        <w:rPr>
          <w:bCs w:val="0"/>
          <w:sz w:val="24"/>
          <w:szCs w:val="24"/>
        </w:rPr>
        <w:t>);</w:t>
      </w:r>
    </w:p>
    <w:p w14:paraId="37F9DBBB" w14:textId="77650CAC" w:rsidR="00717F60" w:rsidRPr="009320A7" w:rsidRDefault="00E60F8E" w:rsidP="002B227D">
      <w:pPr>
        <w:widowControl w:val="0"/>
        <w:numPr>
          <w:ilvl w:val="0"/>
          <w:numId w:val="17"/>
        </w:numPr>
        <w:tabs>
          <w:tab w:val="left" w:pos="1134"/>
        </w:tabs>
        <w:autoSpaceDE w:val="0"/>
        <w:spacing w:line="264" w:lineRule="auto"/>
        <w:ind w:left="0" w:firstLine="567"/>
        <w:rPr>
          <w:bCs w:val="0"/>
          <w:sz w:val="24"/>
          <w:szCs w:val="24"/>
        </w:rPr>
      </w:pPr>
      <w:bookmarkStart w:id="347" w:name="__RefNumPara__834_922829174"/>
      <w:bookmarkEnd w:id="347"/>
      <w:r w:rsidRPr="009320A7">
        <w:rPr>
          <w:bCs w:val="0"/>
          <w:sz w:val="24"/>
          <w:szCs w:val="24"/>
        </w:rPr>
        <w:t>аукционная процедура понижени</w:t>
      </w:r>
      <w:r w:rsidR="003E170D" w:rsidRPr="009320A7">
        <w:rPr>
          <w:bCs w:val="0"/>
          <w:sz w:val="24"/>
          <w:szCs w:val="24"/>
        </w:rPr>
        <w:t>я</w:t>
      </w:r>
      <w:r w:rsidRPr="009320A7">
        <w:rPr>
          <w:bCs w:val="0"/>
          <w:sz w:val="24"/>
          <w:szCs w:val="24"/>
        </w:rPr>
        <w:t xml:space="preserve"> цены</w:t>
      </w:r>
      <w:r w:rsidR="00717F60" w:rsidRPr="009320A7">
        <w:rPr>
          <w:bCs w:val="0"/>
          <w:sz w:val="24"/>
          <w:szCs w:val="24"/>
        </w:rPr>
        <w:t xml:space="preserve"> </w:t>
      </w:r>
      <w:r w:rsidRPr="009320A7">
        <w:rPr>
          <w:bCs w:val="0"/>
          <w:sz w:val="24"/>
          <w:szCs w:val="24"/>
        </w:rPr>
        <w:t>(</w:t>
      </w:r>
      <w:r w:rsidR="00717F60" w:rsidRPr="009320A7">
        <w:rPr>
          <w:bCs w:val="0"/>
          <w:sz w:val="24"/>
          <w:szCs w:val="24"/>
        </w:rPr>
        <w:t>переторжк</w:t>
      </w:r>
      <w:r w:rsidRPr="009320A7">
        <w:rPr>
          <w:bCs w:val="0"/>
          <w:sz w:val="24"/>
          <w:szCs w:val="24"/>
        </w:rPr>
        <w:t>а)</w:t>
      </w:r>
      <w:r w:rsidR="00717F60" w:rsidRPr="009320A7">
        <w:rPr>
          <w:bCs w:val="0"/>
          <w:sz w:val="24"/>
          <w:szCs w:val="24"/>
        </w:rPr>
        <w:t xml:space="preserve"> (при необходимости) (подраздел </w:t>
      </w:r>
      <w:r w:rsidR="006424BA" w:rsidRPr="009320A7">
        <w:rPr>
          <w:sz w:val="24"/>
          <w:szCs w:val="24"/>
        </w:rPr>
        <w:fldChar w:fldCharType="begin"/>
      </w:r>
      <w:r w:rsidR="006424BA" w:rsidRPr="009320A7">
        <w:rPr>
          <w:sz w:val="24"/>
          <w:szCs w:val="24"/>
        </w:rPr>
        <w:instrText xml:space="preserve"> REF _Ref303250967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3.7</w:t>
      </w:r>
      <w:r w:rsidR="006424BA" w:rsidRPr="009320A7">
        <w:rPr>
          <w:sz w:val="24"/>
          <w:szCs w:val="24"/>
        </w:rPr>
        <w:fldChar w:fldCharType="end"/>
      </w:r>
      <w:r w:rsidR="00A76369" w:rsidRPr="009320A7">
        <w:rPr>
          <w:bCs w:val="0"/>
          <w:sz w:val="24"/>
          <w:szCs w:val="24"/>
        </w:rPr>
        <w:fldChar w:fldCharType="begin"/>
      </w:r>
      <w:r w:rsidR="00717F60" w:rsidRPr="009320A7">
        <w:rPr>
          <w:bCs w:val="0"/>
          <w:sz w:val="24"/>
          <w:szCs w:val="24"/>
        </w:rPr>
        <w:instrText xml:space="preserve"> REF __RefNumPara__834_922829174 \h </w:instrText>
      </w:r>
      <w:r w:rsidR="00C70F61"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end"/>
      </w:r>
      <w:r w:rsidR="00717F60" w:rsidRPr="009320A7">
        <w:rPr>
          <w:bCs w:val="0"/>
          <w:sz w:val="24"/>
          <w:szCs w:val="24"/>
        </w:rPr>
        <w:t>);</w:t>
      </w:r>
    </w:p>
    <w:p w14:paraId="076F6FE6" w14:textId="7AA41100"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bookmarkStart w:id="348" w:name="__RefNumPara__836_922829174"/>
      <w:bookmarkEnd w:id="348"/>
      <w:r w:rsidRPr="009320A7">
        <w:rPr>
          <w:bCs w:val="0"/>
          <w:sz w:val="24"/>
          <w:szCs w:val="24"/>
        </w:rPr>
        <w:t xml:space="preserve">подведение итогов </w:t>
      </w:r>
      <w:r w:rsidR="00440928" w:rsidRPr="009320A7">
        <w:rPr>
          <w:bCs w:val="0"/>
          <w:sz w:val="24"/>
          <w:szCs w:val="24"/>
        </w:rPr>
        <w:t>З</w:t>
      </w:r>
      <w:r w:rsidRPr="009320A7">
        <w:rPr>
          <w:bCs w:val="0"/>
          <w:sz w:val="24"/>
          <w:szCs w:val="24"/>
        </w:rPr>
        <w:t xml:space="preserve">апроса предложений (подраздел </w:t>
      </w:r>
      <w:r w:rsidR="00A76369" w:rsidRPr="009320A7">
        <w:rPr>
          <w:bCs w:val="0"/>
          <w:sz w:val="24"/>
          <w:szCs w:val="24"/>
        </w:rPr>
        <w:fldChar w:fldCharType="begin"/>
      </w:r>
      <w:r w:rsidR="00E54225" w:rsidRPr="009320A7">
        <w:rPr>
          <w:bCs w:val="0"/>
          <w:sz w:val="24"/>
          <w:szCs w:val="24"/>
        </w:rPr>
        <w:instrText xml:space="preserve"> REF _Ref471980938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3.9</w:t>
      </w:r>
      <w:r w:rsidR="00A76369" w:rsidRPr="009320A7">
        <w:rPr>
          <w:bCs w:val="0"/>
          <w:sz w:val="24"/>
          <w:szCs w:val="24"/>
        </w:rPr>
        <w:fldChar w:fldCharType="end"/>
      </w:r>
      <w:r w:rsidR="00A76369" w:rsidRPr="009320A7">
        <w:rPr>
          <w:bCs w:val="0"/>
          <w:sz w:val="24"/>
          <w:szCs w:val="24"/>
        </w:rPr>
        <w:fldChar w:fldCharType="begin"/>
      </w:r>
      <w:r w:rsidRPr="009320A7">
        <w:rPr>
          <w:bCs w:val="0"/>
          <w:sz w:val="24"/>
          <w:szCs w:val="24"/>
        </w:rPr>
        <w:instrText xml:space="preserve"> REF __RefNumPara__836_922829174 \h </w:instrText>
      </w:r>
      <w:r w:rsidR="00C70F61"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end"/>
      </w:r>
      <w:r w:rsidRPr="009320A7">
        <w:rPr>
          <w:bCs w:val="0"/>
          <w:sz w:val="24"/>
          <w:szCs w:val="24"/>
        </w:rPr>
        <w:t>);</w:t>
      </w:r>
    </w:p>
    <w:p w14:paraId="592491A9" w14:textId="55D246BB"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r w:rsidRPr="009320A7">
        <w:rPr>
          <w:bCs w:val="0"/>
          <w:sz w:val="24"/>
          <w:szCs w:val="24"/>
        </w:rPr>
        <w:t>проведение пред</w:t>
      </w:r>
      <w:r w:rsidR="00CF531D" w:rsidRPr="009320A7">
        <w:rPr>
          <w:bCs w:val="0"/>
          <w:sz w:val="24"/>
          <w:szCs w:val="24"/>
        </w:rPr>
        <w:t>д</w:t>
      </w:r>
      <w:r w:rsidR="00123C70" w:rsidRPr="009320A7">
        <w:rPr>
          <w:bCs w:val="0"/>
          <w:sz w:val="24"/>
          <w:szCs w:val="24"/>
        </w:rPr>
        <w:t>оговор</w:t>
      </w:r>
      <w:r w:rsidRPr="009320A7">
        <w:rPr>
          <w:bCs w:val="0"/>
          <w:sz w:val="24"/>
          <w:szCs w:val="24"/>
        </w:rPr>
        <w:t xml:space="preserve">ных переговоров (при необходимости) и подписание </w:t>
      </w:r>
      <w:r w:rsidR="00123C70" w:rsidRPr="009320A7">
        <w:rPr>
          <w:bCs w:val="0"/>
          <w:sz w:val="24"/>
          <w:szCs w:val="24"/>
        </w:rPr>
        <w:t>Договор</w:t>
      </w:r>
      <w:r w:rsidRPr="009320A7">
        <w:rPr>
          <w:bCs w:val="0"/>
          <w:sz w:val="24"/>
          <w:szCs w:val="24"/>
        </w:rPr>
        <w:t>а (подраздел</w:t>
      </w:r>
      <w:r w:rsidR="00E54225" w:rsidRPr="009320A7">
        <w:rPr>
          <w:sz w:val="24"/>
          <w:szCs w:val="24"/>
        </w:rPr>
        <w:t xml:space="preserve"> </w:t>
      </w:r>
      <w:r w:rsidR="00A76369" w:rsidRPr="009320A7">
        <w:rPr>
          <w:sz w:val="24"/>
          <w:szCs w:val="24"/>
        </w:rPr>
        <w:fldChar w:fldCharType="begin"/>
      </w:r>
      <w:r w:rsidR="00E54225" w:rsidRPr="009320A7">
        <w:rPr>
          <w:sz w:val="24"/>
          <w:szCs w:val="24"/>
        </w:rPr>
        <w:instrText xml:space="preserve"> REF _Ref468875001 \r \h </w:instrText>
      </w:r>
      <w:r w:rsidR="00CD42FC"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3.12</w:t>
      </w:r>
      <w:r w:rsidR="00A76369" w:rsidRPr="009320A7">
        <w:rPr>
          <w:sz w:val="24"/>
          <w:szCs w:val="24"/>
        </w:rPr>
        <w:fldChar w:fldCharType="end"/>
      </w:r>
      <w:r w:rsidR="00096E9D" w:rsidRPr="009320A7">
        <w:rPr>
          <w:bCs w:val="0"/>
          <w:sz w:val="24"/>
          <w:szCs w:val="24"/>
        </w:rPr>
        <w:t>)</w:t>
      </w:r>
    </w:p>
    <w:p w14:paraId="6AF4E8B1" w14:textId="032D2A36" w:rsidR="00BE7342"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r w:rsidRPr="009320A7">
        <w:rPr>
          <w:bCs w:val="0"/>
          <w:sz w:val="24"/>
          <w:szCs w:val="24"/>
        </w:rPr>
        <w:t xml:space="preserve">обеспечение исполнения обязательств </w:t>
      </w:r>
      <w:r w:rsidR="00BE7342" w:rsidRPr="009320A7">
        <w:rPr>
          <w:bCs w:val="0"/>
          <w:sz w:val="24"/>
          <w:szCs w:val="24"/>
        </w:rPr>
        <w:t>Исполнителя</w:t>
      </w:r>
      <w:r w:rsidR="00F030B1" w:rsidRPr="009320A7">
        <w:rPr>
          <w:bCs w:val="0"/>
          <w:sz w:val="24"/>
          <w:szCs w:val="24"/>
        </w:rPr>
        <w:t xml:space="preserve"> </w:t>
      </w:r>
      <w:r w:rsidR="00CF39D0" w:rsidRPr="009320A7">
        <w:rPr>
          <w:bCs w:val="0"/>
          <w:sz w:val="24"/>
          <w:szCs w:val="24"/>
        </w:rPr>
        <w:t xml:space="preserve">(при необходимости) </w:t>
      </w:r>
      <w:r w:rsidRPr="009320A7">
        <w:rPr>
          <w:bCs w:val="0"/>
          <w:sz w:val="24"/>
          <w:szCs w:val="24"/>
        </w:rPr>
        <w:t>по </w:t>
      </w:r>
      <w:r w:rsidR="00123C70" w:rsidRPr="009320A7">
        <w:rPr>
          <w:bCs w:val="0"/>
          <w:sz w:val="24"/>
          <w:szCs w:val="24"/>
        </w:rPr>
        <w:t>Договор</w:t>
      </w:r>
      <w:r w:rsidRPr="009320A7">
        <w:rPr>
          <w:bCs w:val="0"/>
          <w:sz w:val="24"/>
          <w:szCs w:val="24"/>
        </w:rPr>
        <w:t xml:space="preserve">у (подраздел </w:t>
      </w:r>
      <w:r w:rsidR="006424BA" w:rsidRPr="009320A7">
        <w:rPr>
          <w:sz w:val="24"/>
          <w:szCs w:val="24"/>
        </w:rPr>
        <w:fldChar w:fldCharType="begin"/>
      </w:r>
      <w:r w:rsidR="006424BA" w:rsidRPr="009320A7">
        <w:rPr>
          <w:sz w:val="24"/>
          <w:szCs w:val="24"/>
        </w:rPr>
        <w:instrText xml:space="preserve"> REF _Ref306140410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3.13</w:t>
      </w:r>
      <w:r w:rsidR="006424BA" w:rsidRPr="009320A7">
        <w:rPr>
          <w:sz w:val="24"/>
          <w:szCs w:val="24"/>
        </w:rPr>
        <w:fldChar w:fldCharType="end"/>
      </w:r>
      <w:r w:rsidR="00BE7342" w:rsidRPr="009320A7">
        <w:rPr>
          <w:bCs w:val="0"/>
          <w:sz w:val="24"/>
          <w:szCs w:val="24"/>
        </w:rPr>
        <w:t>);</w:t>
      </w:r>
    </w:p>
    <w:p w14:paraId="508FC882" w14:textId="76B8FACF" w:rsidR="00717F60" w:rsidRPr="009320A7" w:rsidRDefault="00717F60" w:rsidP="002B227D">
      <w:pPr>
        <w:widowControl w:val="0"/>
        <w:numPr>
          <w:ilvl w:val="0"/>
          <w:numId w:val="17"/>
        </w:numPr>
        <w:tabs>
          <w:tab w:val="left" w:pos="1134"/>
        </w:tabs>
        <w:autoSpaceDE w:val="0"/>
        <w:spacing w:line="264" w:lineRule="auto"/>
        <w:ind w:left="0" w:firstLine="567"/>
        <w:rPr>
          <w:bCs w:val="0"/>
          <w:sz w:val="24"/>
          <w:szCs w:val="24"/>
        </w:rPr>
      </w:pPr>
      <w:r w:rsidRPr="009320A7">
        <w:rPr>
          <w:bCs w:val="0"/>
          <w:sz w:val="24"/>
          <w:szCs w:val="24"/>
        </w:rPr>
        <w:t xml:space="preserve">уведомление о результатах </w:t>
      </w:r>
      <w:r w:rsidR="00440928" w:rsidRPr="009320A7">
        <w:rPr>
          <w:bCs w:val="0"/>
          <w:sz w:val="24"/>
          <w:szCs w:val="24"/>
        </w:rPr>
        <w:t>З</w:t>
      </w:r>
      <w:r w:rsidRPr="009320A7">
        <w:rPr>
          <w:bCs w:val="0"/>
          <w:sz w:val="24"/>
          <w:szCs w:val="24"/>
        </w:rPr>
        <w:t xml:space="preserve">апроса предложений (подраздел </w:t>
      </w:r>
      <w:r w:rsidR="006424BA" w:rsidRPr="009320A7">
        <w:rPr>
          <w:sz w:val="24"/>
          <w:szCs w:val="24"/>
        </w:rPr>
        <w:fldChar w:fldCharType="begin"/>
      </w:r>
      <w:r w:rsidR="006424BA" w:rsidRPr="009320A7">
        <w:rPr>
          <w:sz w:val="24"/>
          <w:szCs w:val="24"/>
        </w:rPr>
        <w:instrText xml:space="preserve"> REF _Ref306140451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3.14</w:t>
      </w:r>
      <w:r w:rsidR="006424BA" w:rsidRPr="009320A7">
        <w:rPr>
          <w:sz w:val="24"/>
          <w:szCs w:val="24"/>
        </w:rPr>
        <w:fldChar w:fldCharType="end"/>
      </w:r>
      <w:r w:rsidRPr="009320A7">
        <w:rPr>
          <w:bCs w:val="0"/>
          <w:sz w:val="24"/>
          <w:szCs w:val="24"/>
        </w:rPr>
        <w:t>)</w:t>
      </w:r>
      <w:r w:rsidR="0099066F" w:rsidRPr="009320A7">
        <w:rPr>
          <w:bCs w:val="0"/>
          <w:sz w:val="24"/>
          <w:szCs w:val="24"/>
        </w:rPr>
        <w:t>.</w:t>
      </w:r>
    </w:p>
    <w:p w14:paraId="370C06F5" w14:textId="77777777" w:rsidR="0099066F" w:rsidRPr="009320A7" w:rsidRDefault="0099066F" w:rsidP="007A26E8">
      <w:pPr>
        <w:pStyle w:val="3"/>
        <w:rPr>
          <w:szCs w:val="24"/>
          <w:lang w:eastAsia="ru-RU"/>
        </w:rPr>
      </w:pPr>
      <w:bookmarkStart w:id="349" w:name="_Toc439323689"/>
      <w:bookmarkStart w:id="350" w:name="_Toc440361323"/>
      <w:bookmarkStart w:id="351" w:name="_Toc440376078"/>
      <w:bookmarkStart w:id="352" w:name="_Toc440376205"/>
      <w:bookmarkStart w:id="353" w:name="_Toc440382470"/>
      <w:bookmarkStart w:id="354" w:name="_Toc440447140"/>
      <w:bookmarkStart w:id="355" w:name="_Toc440632300"/>
      <w:bookmarkStart w:id="356" w:name="_Toc440875073"/>
      <w:bookmarkStart w:id="357" w:name="_Toc441131060"/>
      <w:bookmarkStart w:id="358" w:name="_Toc465774581"/>
      <w:bookmarkStart w:id="359" w:name="_Toc465848810"/>
      <w:bookmarkStart w:id="360" w:name="_Toc468875312"/>
      <w:bookmarkStart w:id="361" w:name="_Toc469488364"/>
      <w:bookmarkStart w:id="362" w:name="_Toc471894885"/>
      <w:bookmarkStart w:id="363" w:name="_Toc496003452"/>
      <w:bookmarkStart w:id="364" w:name="_Toc496010929"/>
      <w:bookmarkStart w:id="365" w:name="_Toc525140371"/>
      <w:bookmarkStart w:id="366" w:name="_Toc525306387"/>
      <w:bookmarkStart w:id="367" w:name="_Toc525738327"/>
      <w:r w:rsidRPr="009320A7">
        <w:rPr>
          <w:szCs w:val="24"/>
          <w:lang w:eastAsia="ru-RU"/>
        </w:rPr>
        <w:t xml:space="preserve">В </w:t>
      </w:r>
      <w:r w:rsidRPr="009320A7">
        <w:rPr>
          <w:bCs w:val="0"/>
          <w:szCs w:val="24"/>
        </w:rPr>
        <w:t>процессе</w:t>
      </w:r>
      <w:r w:rsidRPr="009320A7">
        <w:rPr>
          <w:szCs w:val="24"/>
          <w:lang w:eastAsia="ru-RU"/>
        </w:rPr>
        <w:t xml:space="preserve"> проведения </w:t>
      </w:r>
      <w:r w:rsidR="00440928" w:rsidRPr="009320A7">
        <w:rPr>
          <w:szCs w:val="24"/>
          <w:lang w:eastAsia="ru-RU"/>
        </w:rPr>
        <w:t>З</w:t>
      </w:r>
      <w:r w:rsidRPr="009320A7">
        <w:rPr>
          <w:szCs w:val="24"/>
          <w:lang w:eastAsia="ru-RU"/>
        </w:rPr>
        <w:t>апроса предложений на официальном сайте в установленные сроки подлежат опубликованию сведения/документы, указанные ниже:</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373B5C6" w14:textId="77777777" w:rsidR="0099066F" w:rsidRPr="009320A7" w:rsidRDefault="0099066F" w:rsidP="002B227D">
      <w:pPr>
        <w:numPr>
          <w:ilvl w:val="0"/>
          <w:numId w:val="18"/>
        </w:numPr>
        <w:suppressAutoHyphens w:val="0"/>
        <w:overflowPunct w:val="0"/>
        <w:autoSpaceDE w:val="0"/>
        <w:autoSpaceDN w:val="0"/>
        <w:adjustRightInd w:val="0"/>
        <w:spacing w:line="264" w:lineRule="auto"/>
        <w:rPr>
          <w:sz w:val="24"/>
          <w:szCs w:val="24"/>
          <w:lang w:eastAsia="ru-RU"/>
        </w:rPr>
      </w:pPr>
      <w:r w:rsidRPr="009320A7">
        <w:rPr>
          <w:sz w:val="24"/>
          <w:szCs w:val="24"/>
          <w:lang w:eastAsia="ru-RU"/>
        </w:rPr>
        <w:t xml:space="preserve">изменения, вносимые в </w:t>
      </w:r>
      <w:r w:rsidR="004B5EB3" w:rsidRPr="009320A7">
        <w:rPr>
          <w:sz w:val="24"/>
          <w:szCs w:val="24"/>
          <w:lang w:eastAsia="ru-RU"/>
        </w:rPr>
        <w:t>Извещени</w:t>
      </w:r>
      <w:r w:rsidRPr="009320A7">
        <w:rPr>
          <w:sz w:val="24"/>
          <w:szCs w:val="24"/>
          <w:lang w:eastAsia="ru-RU"/>
        </w:rPr>
        <w:t xml:space="preserve">е о проведении запроса предложений, в Документации о </w:t>
      </w:r>
      <w:r w:rsidR="00983F8A" w:rsidRPr="009320A7">
        <w:rPr>
          <w:sz w:val="24"/>
          <w:szCs w:val="24"/>
          <w:lang w:eastAsia="ru-RU"/>
        </w:rPr>
        <w:t>запросе предложений</w:t>
      </w:r>
      <w:r w:rsidRPr="009320A7">
        <w:rPr>
          <w:sz w:val="24"/>
          <w:szCs w:val="24"/>
          <w:lang w:eastAsia="ru-RU"/>
        </w:rPr>
        <w:t xml:space="preserve"> – не позднее 3 дней со дня принятия решения о внесении таких изменений;</w:t>
      </w:r>
    </w:p>
    <w:p w14:paraId="691165C9" w14:textId="07A272D4" w:rsidR="0099066F" w:rsidRPr="009320A7" w:rsidRDefault="00EB5F40" w:rsidP="002B227D">
      <w:pPr>
        <w:numPr>
          <w:ilvl w:val="0"/>
          <w:numId w:val="18"/>
        </w:numPr>
        <w:suppressAutoHyphens w:val="0"/>
        <w:overflowPunct w:val="0"/>
        <w:autoSpaceDE w:val="0"/>
        <w:autoSpaceDN w:val="0"/>
        <w:adjustRightInd w:val="0"/>
        <w:spacing w:line="264" w:lineRule="auto"/>
        <w:rPr>
          <w:sz w:val="24"/>
          <w:szCs w:val="24"/>
          <w:lang w:eastAsia="ru-RU"/>
        </w:rPr>
      </w:pPr>
      <w:r w:rsidRPr="009320A7">
        <w:rPr>
          <w:sz w:val="24"/>
          <w:szCs w:val="24"/>
          <w:lang w:eastAsia="ru-RU"/>
        </w:rPr>
        <w:t xml:space="preserve">разъяснения Извещения о проведении запроса предложений, Документации по запросу предложений – не позднее </w:t>
      </w:r>
      <w:r w:rsidRPr="009320A7">
        <w:rPr>
          <w:sz w:val="24"/>
          <w:szCs w:val="24"/>
        </w:rPr>
        <w:t>3 (трех) рабочих дней с даты поступления запроса</w:t>
      </w:r>
      <w:r w:rsidR="0099066F" w:rsidRPr="009320A7">
        <w:rPr>
          <w:sz w:val="24"/>
          <w:szCs w:val="24"/>
          <w:lang w:eastAsia="ru-RU"/>
        </w:rPr>
        <w:t>;</w:t>
      </w:r>
    </w:p>
    <w:p w14:paraId="5B7ACFB2" w14:textId="77777777" w:rsidR="0099066F" w:rsidRPr="009320A7" w:rsidRDefault="0099066F" w:rsidP="002B227D">
      <w:pPr>
        <w:numPr>
          <w:ilvl w:val="0"/>
          <w:numId w:val="18"/>
        </w:numPr>
        <w:suppressAutoHyphens w:val="0"/>
        <w:overflowPunct w:val="0"/>
        <w:autoSpaceDE w:val="0"/>
        <w:autoSpaceDN w:val="0"/>
        <w:adjustRightInd w:val="0"/>
        <w:spacing w:line="264" w:lineRule="auto"/>
        <w:rPr>
          <w:sz w:val="24"/>
          <w:szCs w:val="24"/>
          <w:lang w:eastAsia="ru-RU"/>
        </w:rPr>
      </w:pPr>
      <w:r w:rsidRPr="009320A7">
        <w:rPr>
          <w:sz w:val="24"/>
          <w:szCs w:val="24"/>
          <w:lang w:eastAsia="ru-RU"/>
        </w:rPr>
        <w:t xml:space="preserve">отказ от проведения </w:t>
      </w:r>
      <w:r w:rsidR="00027C2B" w:rsidRPr="009320A7">
        <w:rPr>
          <w:sz w:val="24"/>
          <w:szCs w:val="24"/>
          <w:lang w:eastAsia="ru-RU"/>
        </w:rPr>
        <w:t>З</w:t>
      </w:r>
      <w:r w:rsidR="0089163E" w:rsidRPr="009320A7">
        <w:rPr>
          <w:sz w:val="24"/>
          <w:szCs w:val="24"/>
          <w:lang w:eastAsia="ru-RU"/>
        </w:rPr>
        <w:t xml:space="preserve">апроса предложений </w:t>
      </w:r>
      <w:r w:rsidRPr="009320A7">
        <w:rPr>
          <w:sz w:val="24"/>
          <w:szCs w:val="24"/>
          <w:lang w:eastAsia="ru-RU"/>
        </w:rPr>
        <w:t xml:space="preserve">– не позднее 3 дней со дня принятия решения об отказе от проведения </w:t>
      </w:r>
      <w:r w:rsidR="00027C2B" w:rsidRPr="009320A7">
        <w:rPr>
          <w:sz w:val="24"/>
          <w:szCs w:val="24"/>
          <w:lang w:eastAsia="ru-RU"/>
        </w:rPr>
        <w:t>З</w:t>
      </w:r>
      <w:r w:rsidR="0089163E" w:rsidRPr="009320A7">
        <w:rPr>
          <w:sz w:val="24"/>
          <w:szCs w:val="24"/>
          <w:lang w:eastAsia="ru-RU"/>
        </w:rPr>
        <w:t>апроса предложений</w:t>
      </w:r>
      <w:r w:rsidRPr="009320A7">
        <w:rPr>
          <w:sz w:val="24"/>
          <w:szCs w:val="24"/>
          <w:lang w:eastAsia="ru-RU"/>
        </w:rPr>
        <w:t>;</w:t>
      </w:r>
    </w:p>
    <w:p w14:paraId="117ECD4A" w14:textId="77777777" w:rsidR="0099066F" w:rsidRPr="009320A7" w:rsidRDefault="0099066F" w:rsidP="002B227D">
      <w:pPr>
        <w:numPr>
          <w:ilvl w:val="0"/>
          <w:numId w:val="18"/>
        </w:numPr>
        <w:suppressAutoHyphens w:val="0"/>
        <w:overflowPunct w:val="0"/>
        <w:autoSpaceDE w:val="0"/>
        <w:autoSpaceDN w:val="0"/>
        <w:adjustRightInd w:val="0"/>
        <w:spacing w:line="264" w:lineRule="auto"/>
        <w:rPr>
          <w:sz w:val="24"/>
          <w:szCs w:val="24"/>
          <w:lang w:eastAsia="ru-RU"/>
        </w:rPr>
      </w:pPr>
      <w:r w:rsidRPr="009320A7">
        <w:rPr>
          <w:sz w:val="24"/>
          <w:szCs w:val="24"/>
          <w:lang w:eastAsia="ru-RU"/>
        </w:rPr>
        <w:t>уведомление о продлении срока подачи Заявок – не позднее 1 дня со дня принятия решения о таком продлении;</w:t>
      </w:r>
    </w:p>
    <w:p w14:paraId="48963965" w14:textId="77777777" w:rsidR="0099066F" w:rsidRPr="009320A7" w:rsidRDefault="00027C2B" w:rsidP="002B227D">
      <w:pPr>
        <w:numPr>
          <w:ilvl w:val="0"/>
          <w:numId w:val="18"/>
        </w:numPr>
        <w:suppressAutoHyphens w:val="0"/>
        <w:overflowPunct w:val="0"/>
        <w:autoSpaceDE w:val="0"/>
        <w:autoSpaceDN w:val="0"/>
        <w:adjustRightInd w:val="0"/>
        <w:spacing w:line="264" w:lineRule="auto"/>
        <w:rPr>
          <w:sz w:val="24"/>
          <w:szCs w:val="24"/>
          <w:lang w:eastAsia="ru-RU"/>
        </w:rPr>
      </w:pPr>
      <w:r w:rsidRPr="009320A7">
        <w:rPr>
          <w:sz w:val="24"/>
          <w:szCs w:val="24"/>
          <w:lang w:eastAsia="ru-RU"/>
        </w:rPr>
        <w:t>П</w:t>
      </w:r>
      <w:r w:rsidR="0099066F" w:rsidRPr="009320A7">
        <w:rPr>
          <w:sz w:val="24"/>
          <w:szCs w:val="24"/>
          <w:lang w:eastAsia="ru-RU"/>
        </w:rPr>
        <w:t xml:space="preserve">ротоколы, составляемые в процессе проведения </w:t>
      </w:r>
      <w:r w:rsidRPr="009320A7">
        <w:rPr>
          <w:sz w:val="24"/>
          <w:szCs w:val="24"/>
          <w:lang w:eastAsia="ru-RU"/>
        </w:rPr>
        <w:t>З</w:t>
      </w:r>
      <w:r w:rsidR="0089163E" w:rsidRPr="009320A7">
        <w:rPr>
          <w:sz w:val="24"/>
          <w:szCs w:val="24"/>
          <w:lang w:eastAsia="ru-RU"/>
        </w:rPr>
        <w:t xml:space="preserve">апроса предложений </w:t>
      </w:r>
      <w:r w:rsidR="0099066F" w:rsidRPr="009320A7">
        <w:rPr>
          <w:sz w:val="24"/>
          <w:szCs w:val="24"/>
          <w:lang w:eastAsia="ru-RU"/>
        </w:rPr>
        <w:t xml:space="preserve">и </w:t>
      </w:r>
      <w:r w:rsidR="005106E7" w:rsidRPr="009320A7">
        <w:rPr>
          <w:sz w:val="24"/>
          <w:szCs w:val="24"/>
        </w:rPr>
        <w:t xml:space="preserve">подписанные членами </w:t>
      </w:r>
      <w:r w:rsidR="002946EF" w:rsidRPr="009320A7">
        <w:rPr>
          <w:sz w:val="24"/>
          <w:szCs w:val="24"/>
          <w:lang w:eastAsia="ru-RU"/>
        </w:rPr>
        <w:t xml:space="preserve">Закупочной </w:t>
      </w:r>
      <w:r w:rsidR="0099066F" w:rsidRPr="009320A7">
        <w:rPr>
          <w:sz w:val="24"/>
          <w:szCs w:val="24"/>
          <w:lang w:eastAsia="ru-RU"/>
        </w:rPr>
        <w:t xml:space="preserve">комиссии – не позднее 3 дней со дня подписания таких </w:t>
      </w:r>
      <w:r w:rsidRPr="009320A7">
        <w:rPr>
          <w:sz w:val="24"/>
          <w:szCs w:val="24"/>
          <w:lang w:eastAsia="ru-RU"/>
        </w:rPr>
        <w:t>П</w:t>
      </w:r>
      <w:r w:rsidR="0099066F" w:rsidRPr="009320A7">
        <w:rPr>
          <w:sz w:val="24"/>
          <w:szCs w:val="24"/>
          <w:lang w:eastAsia="ru-RU"/>
        </w:rPr>
        <w:t>ротоколов.</w:t>
      </w:r>
    </w:p>
    <w:p w14:paraId="4624A34B" w14:textId="77777777" w:rsidR="00717F60" w:rsidRPr="009320A7" w:rsidRDefault="00717F60" w:rsidP="007A26E8">
      <w:pPr>
        <w:tabs>
          <w:tab w:val="left" w:pos="1134"/>
        </w:tabs>
        <w:overflowPunct w:val="0"/>
        <w:autoSpaceDE w:val="0"/>
        <w:spacing w:line="264" w:lineRule="auto"/>
        <w:ind w:left="708" w:firstLine="0"/>
        <w:rPr>
          <w:sz w:val="24"/>
          <w:szCs w:val="24"/>
        </w:rPr>
      </w:pPr>
    </w:p>
    <w:p w14:paraId="069958A7" w14:textId="77777777" w:rsidR="00717F60" w:rsidRPr="009320A7" w:rsidRDefault="00717F60" w:rsidP="007A26E8">
      <w:pPr>
        <w:pStyle w:val="2"/>
        <w:tabs>
          <w:tab w:val="clear" w:pos="1700"/>
          <w:tab w:val="left" w:pos="567"/>
        </w:tabs>
        <w:spacing w:line="264" w:lineRule="auto"/>
      </w:pPr>
      <w:bookmarkStart w:id="368" w:name="_Ref303250835"/>
      <w:bookmarkStart w:id="369" w:name="_Ref305973033"/>
      <w:bookmarkStart w:id="370" w:name="_Toc525738328"/>
      <w:bookmarkStart w:id="371" w:name="_Ref191386178"/>
      <w:r w:rsidRPr="009320A7">
        <w:t xml:space="preserve">Публикация </w:t>
      </w:r>
      <w:r w:rsidR="004B5EB3" w:rsidRPr="009320A7">
        <w:t>Извещени</w:t>
      </w:r>
      <w:r w:rsidRPr="009320A7">
        <w:t>я о проведении запроса предложений и Документации</w:t>
      </w:r>
      <w:bookmarkEnd w:id="368"/>
      <w:r w:rsidRPr="009320A7">
        <w:t xml:space="preserve"> по запросу предложений</w:t>
      </w:r>
      <w:bookmarkEnd w:id="369"/>
      <w:bookmarkEnd w:id="370"/>
    </w:p>
    <w:p w14:paraId="43EAC16E" w14:textId="77777777" w:rsidR="00717F60" w:rsidRPr="009320A7" w:rsidRDefault="004B5EB3" w:rsidP="002B227D">
      <w:pPr>
        <w:numPr>
          <w:ilvl w:val="2"/>
          <w:numId w:val="8"/>
        </w:numPr>
        <w:tabs>
          <w:tab w:val="left" w:pos="1134"/>
        </w:tabs>
        <w:overflowPunct w:val="0"/>
        <w:autoSpaceDE w:val="0"/>
        <w:spacing w:line="264" w:lineRule="auto"/>
        <w:ind w:left="0" w:firstLine="709"/>
        <w:rPr>
          <w:sz w:val="24"/>
          <w:szCs w:val="24"/>
          <w:lang w:eastAsia="ru-RU"/>
        </w:rPr>
      </w:pPr>
      <w:r w:rsidRPr="009320A7">
        <w:rPr>
          <w:sz w:val="24"/>
          <w:szCs w:val="24"/>
        </w:rPr>
        <w:t>Извещени</w:t>
      </w:r>
      <w:r w:rsidR="00717F60" w:rsidRPr="009320A7">
        <w:rPr>
          <w:sz w:val="24"/>
          <w:szCs w:val="24"/>
        </w:rPr>
        <w:t xml:space="preserve">е о проведении запроса предложений и Документация по запросу предложений </w:t>
      </w:r>
      <w:r w:rsidR="003129D4" w:rsidRPr="009320A7">
        <w:rPr>
          <w:sz w:val="24"/>
          <w:szCs w:val="24"/>
        </w:rPr>
        <w:t xml:space="preserve">опубликованы </w:t>
      </w:r>
      <w:r w:rsidR="00717F60" w:rsidRPr="009320A7">
        <w:rPr>
          <w:sz w:val="24"/>
          <w:szCs w:val="24"/>
        </w:rPr>
        <w:t xml:space="preserve">в порядке, указанном в п. </w:t>
      </w:r>
      <w:r w:rsidR="006424BA" w:rsidRPr="009320A7">
        <w:rPr>
          <w:sz w:val="24"/>
          <w:szCs w:val="24"/>
        </w:rPr>
        <w:fldChar w:fldCharType="begin"/>
      </w:r>
      <w:r w:rsidR="006424BA" w:rsidRPr="009320A7">
        <w:rPr>
          <w:sz w:val="24"/>
          <w:szCs w:val="24"/>
        </w:rPr>
        <w:instrText xml:space="preserve"> REF _Ref302563524 \n \h  \* MERGEFORMAT </w:instrText>
      </w:r>
      <w:r w:rsidR="006424BA" w:rsidRPr="009320A7">
        <w:rPr>
          <w:sz w:val="24"/>
          <w:szCs w:val="24"/>
        </w:rPr>
      </w:r>
      <w:r w:rsidR="006424BA" w:rsidRPr="009320A7">
        <w:rPr>
          <w:sz w:val="24"/>
          <w:szCs w:val="24"/>
        </w:rPr>
        <w:fldChar w:fldCharType="separate"/>
      </w:r>
      <w:r w:rsidR="009320A7">
        <w:rPr>
          <w:sz w:val="24"/>
          <w:szCs w:val="24"/>
        </w:rPr>
        <w:t>1.1.1</w:t>
      </w:r>
      <w:r w:rsidR="006424BA" w:rsidRPr="009320A7">
        <w:rPr>
          <w:sz w:val="24"/>
          <w:szCs w:val="24"/>
        </w:rPr>
        <w:fldChar w:fldCharType="end"/>
      </w:r>
      <w:r w:rsidR="004C5DD3" w:rsidRPr="009320A7">
        <w:rPr>
          <w:sz w:val="24"/>
          <w:szCs w:val="24"/>
        </w:rPr>
        <w:t xml:space="preserve"> </w:t>
      </w:r>
      <w:r w:rsidR="004C5DD3" w:rsidRPr="009320A7">
        <w:rPr>
          <w:sz w:val="24"/>
          <w:szCs w:val="24"/>
          <w:lang w:eastAsia="ru-RU"/>
        </w:rPr>
        <w:t>и любое лицо может получить указанные документы с официального сайта без взимания платы.</w:t>
      </w:r>
    </w:p>
    <w:p w14:paraId="200B6CBC" w14:textId="77777777" w:rsidR="00717F60" w:rsidRPr="009320A7" w:rsidRDefault="00717F60" w:rsidP="002B227D">
      <w:pPr>
        <w:numPr>
          <w:ilvl w:val="2"/>
          <w:numId w:val="8"/>
        </w:numPr>
        <w:tabs>
          <w:tab w:val="left" w:pos="1134"/>
        </w:tabs>
        <w:overflowPunct w:val="0"/>
        <w:autoSpaceDE w:val="0"/>
        <w:spacing w:line="264" w:lineRule="auto"/>
        <w:ind w:left="0" w:firstLine="709"/>
        <w:rPr>
          <w:sz w:val="24"/>
          <w:szCs w:val="24"/>
        </w:rPr>
      </w:pPr>
      <w:r w:rsidRPr="009320A7">
        <w:rPr>
          <w:sz w:val="24"/>
          <w:szCs w:val="24"/>
        </w:rPr>
        <w:t>Иные публикации не являются официальными и не влекут для Организатора запроса предложений никаких последствий.</w:t>
      </w:r>
    </w:p>
    <w:p w14:paraId="71571E9E" w14:textId="77777777" w:rsidR="00717F60" w:rsidRPr="009320A7" w:rsidRDefault="00717F60" w:rsidP="007A26E8">
      <w:pPr>
        <w:overflowPunct w:val="0"/>
        <w:autoSpaceDE w:val="0"/>
        <w:spacing w:line="264" w:lineRule="auto"/>
        <w:jc w:val="center"/>
        <w:rPr>
          <w:b/>
          <w:bCs w:val="0"/>
          <w:sz w:val="24"/>
          <w:szCs w:val="24"/>
        </w:rPr>
      </w:pPr>
    </w:p>
    <w:p w14:paraId="363E87B0" w14:textId="77777777" w:rsidR="00717F60" w:rsidRPr="009320A7" w:rsidRDefault="00717F60" w:rsidP="007A26E8">
      <w:pPr>
        <w:pStyle w:val="2"/>
        <w:tabs>
          <w:tab w:val="clear" w:pos="1700"/>
          <w:tab w:val="left" w:pos="567"/>
        </w:tabs>
        <w:spacing w:line="264" w:lineRule="auto"/>
      </w:pPr>
      <w:bookmarkStart w:id="372" w:name="__RefNumPara__444_922829174"/>
      <w:bookmarkStart w:id="373" w:name="_Ref191386216"/>
      <w:bookmarkStart w:id="374" w:name="_Ref305973147"/>
      <w:bookmarkStart w:id="375" w:name="_Toc525738329"/>
      <w:bookmarkEnd w:id="371"/>
      <w:bookmarkEnd w:id="372"/>
      <w:r w:rsidRPr="009320A7">
        <w:lastRenderedPageBreak/>
        <w:t xml:space="preserve">Подготовка </w:t>
      </w:r>
      <w:bookmarkEnd w:id="373"/>
      <w:r w:rsidRPr="009320A7">
        <w:t>Заявок</w:t>
      </w:r>
      <w:bookmarkEnd w:id="374"/>
      <w:bookmarkEnd w:id="375"/>
    </w:p>
    <w:p w14:paraId="17E8412F" w14:textId="77777777" w:rsidR="00717F60" w:rsidRPr="009320A7" w:rsidRDefault="00717F60" w:rsidP="007A26E8">
      <w:pPr>
        <w:pStyle w:val="3"/>
        <w:spacing w:line="264" w:lineRule="auto"/>
        <w:rPr>
          <w:szCs w:val="24"/>
        </w:rPr>
      </w:pPr>
      <w:bookmarkStart w:id="376" w:name="_Ref306114638"/>
      <w:bookmarkStart w:id="377" w:name="_Toc440361326"/>
      <w:bookmarkStart w:id="378" w:name="_Toc440376081"/>
      <w:bookmarkStart w:id="379" w:name="_Toc440376208"/>
      <w:bookmarkStart w:id="380" w:name="_Toc440382473"/>
      <w:bookmarkStart w:id="381" w:name="_Toc440447143"/>
      <w:bookmarkStart w:id="382" w:name="_Toc440632303"/>
      <w:bookmarkStart w:id="383" w:name="_Toc440875076"/>
      <w:bookmarkStart w:id="384" w:name="_Toc441131063"/>
      <w:bookmarkStart w:id="385" w:name="_Toc465774584"/>
      <w:bookmarkStart w:id="386" w:name="_Toc465848813"/>
      <w:bookmarkStart w:id="387" w:name="_Toc468875315"/>
      <w:bookmarkStart w:id="388" w:name="_Toc469488367"/>
      <w:bookmarkStart w:id="389" w:name="_Toc471894888"/>
      <w:bookmarkStart w:id="390" w:name="_Toc496003455"/>
      <w:bookmarkStart w:id="391" w:name="_Toc496010932"/>
      <w:bookmarkStart w:id="392" w:name="_Toc525140374"/>
      <w:bookmarkStart w:id="393" w:name="_Toc525306390"/>
      <w:bookmarkStart w:id="394" w:name="_Toc525738330"/>
      <w:r w:rsidRPr="009320A7">
        <w:rPr>
          <w:szCs w:val="24"/>
        </w:rPr>
        <w:t xml:space="preserve">Общие требования к </w:t>
      </w:r>
      <w:r w:rsidR="004B5EB3" w:rsidRPr="009320A7">
        <w:rPr>
          <w:szCs w:val="24"/>
        </w:rPr>
        <w:t>Заявк</w:t>
      </w:r>
      <w:r w:rsidRPr="009320A7">
        <w:rPr>
          <w:szCs w:val="24"/>
        </w:rPr>
        <w:t>е</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44195E2C" w14:textId="77777777" w:rsidR="00717F60" w:rsidRPr="009320A7" w:rsidRDefault="009C744E" w:rsidP="002B227D">
      <w:pPr>
        <w:widowControl w:val="0"/>
        <w:numPr>
          <w:ilvl w:val="3"/>
          <w:numId w:val="32"/>
        </w:numPr>
        <w:tabs>
          <w:tab w:val="left" w:pos="1560"/>
        </w:tabs>
        <w:autoSpaceDE w:val="0"/>
        <w:spacing w:after="100" w:line="264" w:lineRule="auto"/>
        <w:ind w:left="0" w:firstLine="709"/>
        <w:rPr>
          <w:bCs w:val="0"/>
          <w:sz w:val="24"/>
          <w:szCs w:val="24"/>
        </w:rPr>
      </w:pPr>
      <w:r w:rsidRPr="009320A7">
        <w:rPr>
          <w:bCs w:val="0"/>
          <w:sz w:val="24"/>
          <w:szCs w:val="24"/>
        </w:rPr>
        <w:t>Участник</w:t>
      </w:r>
      <w:r w:rsidR="00717F60" w:rsidRPr="009320A7">
        <w:rPr>
          <w:bCs w:val="0"/>
          <w:sz w:val="24"/>
          <w:szCs w:val="24"/>
        </w:rPr>
        <w:t xml:space="preserve"> должен подготовить </w:t>
      </w:r>
      <w:r w:rsidR="004B5EB3" w:rsidRPr="009320A7">
        <w:rPr>
          <w:bCs w:val="0"/>
          <w:sz w:val="24"/>
          <w:szCs w:val="24"/>
        </w:rPr>
        <w:t>Заявк</w:t>
      </w:r>
      <w:r w:rsidR="00717F60" w:rsidRPr="009320A7">
        <w:rPr>
          <w:bCs w:val="0"/>
          <w:sz w:val="24"/>
          <w:szCs w:val="24"/>
        </w:rPr>
        <w:t>у, включающую в себя:</w:t>
      </w:r>
    </w:p>
    <w:p w14:paraId="1C3E9D5F" w14:textId="7EF0667F" w:rsidR="00717F60" w:rsidRPr="009320A7" w:rsidRDefault="00717F60" w:rsidP="002B227D">
      <w:pPr>
        <w:widowControl w:val="0"/>
        <w:numPr>
          <w:ilvl w:val="0"/>
          <w:numId w:val="5"/>
        </w:numPr>
        <w:tabs>
          <w:tab w:val="left" w:pos="1276"/>
        </w:tabs>
        <w:autoSpaceDE w:val="0"/>
        <w:spacing w:line="264" w:lineRule="auto"/>
        <w:ind w:left="0" w:right="29" w:firstLine="709"/>
        <w:rPr>
          <w:bCs w:val="0"/>
          <w:spacing w:val="-2"/>
          <w:sz w:val="24"/>
          <w:szCs w:val="24"/>
        </w:rPr>
      </w:pPr>
      <w:r w:rsidRPr="009320A7">
        <w:rPr>
          <w:bCs w:val="0"/>
          <w:spacing w:val="-1"/>
          <w:sz w:val="24"/>
          <w:szCs w:val="24"/>
        </w:rPr>
        <w:t>Письмо о подаче оферты по форме и в соответствии с инструкциями,</w:t>
      </w:r>
      <w:r w:rsidRPr="009320A7">
        <w:rPr>
          <w:bCs w:val="0"/>
          <w:sz w:val="24"/>
          <w:szCs w:val="24"/>
        </w:rPr>
        <w:t xml:space="preserve"> приведенными в настоящей документации по запросу предложений </w:t>
      </w:r>
      <w:r w:rsidRPr="009320A7">
        <w:rPr>
          <w:bCs w:val="0"/>
          <w:spacing w:val="-2"/>
          <w:sz w:val="24"/>
          <w:szCs w:val="24"/>
        </w:rPr>
        <w:t>(</w:t>
      </w:r>
      <w:r w:rsidR="003F3A69" w:rsidRPr="009320A7">
        <w:rPr>
          <w:bCs w:val="0"/>
          <w:spacing w:val="-2"/>
          <w:sz w:val="24"/>
          <w:szCs w:val="24"/>
        </w:rPr>
        <w:t>под</w:t>
      </w:r>
      <w:r w:rsidR="003F3A69" w:rsidRPr="009320A7">
        <w:rPr>
          <w:bCs w:val="0"/>
          <w:sz w:val="24"/>
          <w:szCs w:val="24"/>
        </w:rPr>
        <w:t>раздел</w:t>
      </w:r>
      <w:r w:rsidRPr="009320A7">
        <w:rPr>
          <w:bCs w:val="0"/>
          <w:sz w:val="24"/>
          <w:szCs w:val="24"/>
        </w:rPr>
        <w:t xml:space="preserve"> </w:t>
      </w:r>
      <w:r w:rsidR="00A76369" w:rsidRPr="009320A7">
        <w:rPr>
          <w:bCs w:val="0"/>
          <w:sz w:val="24"/>
          <w:szCs w:val="24"/>
        </w:rPr>
        <w:fldChar w:fldCharType="begin"/>
      </w:r>
      <w:r w:rsidR="008D2928" w:rsidRPr="009320A7">
        <w:rPr>
          <w:bCs w:val="0"/>
          <w:sz w:val="24"/>
          <w:szCs w:val="24"/>
        </w:rPr>
        <w:instrText xml:space="preserve"> REF _Ref55336310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5.1</w:t>
      </w:r>
      <w:r w:rsidR="00A76369" w:rsidRPr="009320A7">
        <w:rPr>
          <w:bCs w:val="0"/>
          <w:sz w:val="24"/>
          <w:szCs w:val="24"/>
        </w:rPr>
        <w:fldChar w:fldCharType="end"/>
      </w:r>
      <w:r w:rsidR="00D80639" w:rsidRPr="009320A7">
        <w:rPr>
          <w:bCs w:val="0"/>
          <w:sz w:val="24"/>
          <w:szCs w:val="24"/>
          <w:lang w:eastAsia="ru-RU"/>
        </w:rPr>
        <w:t>)</w:t>
      </w:r>
      <w:r w:rsidR="00B71B9D" w:rsidRPr="009320A7">
        <w:rPr>
          <w:bCs w:val="0"/>
          <w:sz w:val="24"/>
          <w:szCs w:val="24"/>
          <w:lang w:eastAsia="ru-RU"/>
        </w:rPr>
        <w:t>;</w:t>
      </w:r>
    </w:p>
    <w:p w14:paraId="292801C1" w14:textId="317AC2F3" w:rsidR="00D573FC" w:rsidRPr="009320A7" w:rsidRDefault="00D573FC" w:rsidP="002B227D">
      <w:pPr>
        <w:widowControl w:val="0"/>
        <w:numPr>
          <w:ilvl w:val="0"/>
          <w:numId w:val="5"/>
        </w:numPr>
        <w:tabs>
          <w:tab w:val="left" w:pos="1276"/>
        </w:tabs>
        <w:autoSpaceDE w:val="0"/>
        <w:spacing w:line="264" w:lineRule="auto"/>
        <w:ind w:left="0" w:right="29" w:firstLine="709"/>
        <w:rPr>
          <w:bCs w:val="0"/>
          <w:spacing w:val="-1"/>
          <w:sz w:val="24"/>
          <w:szCs w:val="24"/>
        </w:rPr>
      </w:pPr>
      <w:r w:rsidRPr="009320A7">
        <w:rPr>
          <w:bCs w:val="0"/>
          <w:sz w:val="24"/>
          <w:szCs w:val="24"/>
        </w:rPr>
        <w:t xml:space="preserve">Коммерческое предложение по форме и в соответствии с инструкциями, </w:t>
      </w:r>
      <w:r w:rsidRPr="009320A7">
        <w:rPr>
          <w:bCs w:val="0"/>
          <w:spacing w:val="-1"/>
          <w:sz w:val="24"/>
          <w:szCs w:val="24"/>
        </w:rPr>
        <w:t>приведенными в настоящей Документации</w:t>
      </w:r>
      <w:r w:rsidRPr="009320A7">
        <w:rPr>
          <w:bCs w:val="0"/>
          <w:sz w:val="24"/>
          <w:szCs w:val="24"/>
        </w:rPr>
        <w:t xml:space="preserve"> (</w:t>
      </w:r>
      <w:r w:rsidRPr="009320A7">
        <w:rPr>
          <w:bCs w:val="0"/>
          <w:spacing w:val="-2"/>
          <w:sz w:val="24"/>
          <w:szCs w:val="24"/>
        </w:rPr>
        <w:t>под</w:t>
      </w:r>
      <w:r w:rsidRPr="009320A7">
        <w:rPr>
          <w:bCs w:val="0"/>
          <w:sz w:val="24"/>
          <w:szCs w:val="24"/>
        </w:rPr>
        <w:t xml:space="preserve">раздел </w:t>
      </w:r>
      <w:r w:rsidRPr="009320A7">
        <w:rPr>
          <w:sz w:val="24"/>
          <w:szCs w:val="24"/>
        </w:rPr>
        <w:fldChar w:fldCharType="begin"/>
      </w:r>
      <w:r w:rsidRPr="009320A7">
        <w:rPr>
          <w:sz w:val="24"/>
          <w:szCs w:val="24"/>
        </w:rPr>
        <w:instrText xml:space="preserve"> REF _Ref440271072 \r \h  \* MERGEFORMAT </w:instrText>
      </w:r>
      <w:r w:rsidRPr="009320A7">
        <w:rPr>
          <w:sz w:val="24"/>
          <w:szCs w:val="24"/>
        </w:rPr>
      </w:r>
      <w:r w:rsidRPr="009320A7">
        <w:rPr>
          <w:sz w:val="24"/>
          <w:szCs w:val="24"/>
        </w:rPr>
        <w:fldChar w:fldCharType="separate"/>
      </w:r>
      <w:r w:rsidR="009320A7" w:rsidRPr="009320A7">
        <w:rPr>
          <w:bCs w:val="0"/>
          <w:sz w:val="24"/>
          <w:szCs w:val="24"/>
        </w:rPr>
        <w:t>5.2</w:t>
      </w:r>
      <w:r w:rsidRPr="009320A7">
        <w:rPr>
          <w:sz w:val="24"/>
          <w:szCs w:val="24"/>
        </w:rPr>
        <w:fldChar w:fldCharType="end"/>
      </w:r>
      <w:r w:rsidRPr="009320A7">
        <w:rPr>
          <w:bCs w:val="0"/>
          <w:sz w:val="24"/>
          <w:szCs w:val="24"/>
        </w:rPr>
        <w:t>);</w:t>
      </w:r>
    </w:p>
    <w:p w14:paraId="7ED82473" w14:textId="4D95B679" w:rsidR="00D573FC" w:rsidRPr="009320A7" w:rsidRDefault="00D573FC" w:rsidP="002B227D">
      <w:pPr>
        <w:widowControl w:val="0"/>
        <w:numPr>
          <w:ilvl w:val="0"/>
          <w:numId w:val="5"/>
        </w:numPr>
        <w:tabs>
          <w:tab w:val="left" w:pos="1276"/>
        </w:tabs>
        <w:autoSpaceDE w:val="0"/>
        <w:spacing w:line="264" w:lineRule="auto"/>
        <w:ind w:left="0" w:right="29" w:firstLine="709"/>
        <w:rPr>
          <w:bCs w:val="0"/>
          <w:spacing w:val="-1"/>
          <w:sz w:val="24"/>
          <w:szCs w:val="24"/>
        </w:rPr>
      </w:pPr>
      <w:r w:rsidRPr="009320A7">
        <w:rPr>
          <w:bCs w:val="0"/>
          <w:spacing w:val="-1"/>
          <w:sz w:val="24"/>
          <w:szCs w:val="24"/>
        </w:rPr>
        <w:t>Предложение по размерам страховых премий по форме и в соответствии с инструкциями, приведенными в настоящей Документации по запросу предложений (</w:t>
      </w:r>
      <w:r w:rsidRPr="009320A7">
        <w:rPr>
          <w:bCs w:val="0"/>
          <w:spacing w:val="-2"/>
          <w:sz w:val="24"/>
          <w:szCs w:val="24"/>
        </w:rPr>
        <w:t>под</w:t>
      </w:r>
      <w:r w:rsidRPr="009320A7">
        <w:rPr>
          <w:bCs w:val="0"/>
          <w:sz w:val="24"/>
          <w:szCs w:val="24"/>
        </w:rPr>
        <w:t xml:space="preserve">раздел </w:t>
      </w:r>
      <w:r w:rsidRPr="009320A7">
        <w:rPr>
          <w:sz w:val="24"/>
          <w:szCs w:val="24"/>
        </w:rPr>
        <w:fldChar w:fldCharType="begin"/>
      </w:r>
      <w:r w:rsidRPr="009320A7">
        <w:rPr>
          <w:sz w:val="24"/>
          <w:szCs w:val="24"/>
        </w:rPr>
        <w:instrText xml:space="preserve"> REF _Ref440537086 \r \h  \* MERGEFORMAT </w:instrText>
      </w:r>
      <w:r w:rsidRPr="009320A7">
        <w:rPr>
          <w:sz w:val="24"/>
          <w:szCs w:val="24"/>
        </w:rPr>
      </w:r>
      <w:r w:rsidRPr="009320A7">
        <w:rPr>
          <w:sz w:val="24"/>
          <w:szCs w:val="24"/>
        </w:rPr>
        <w:fldChar w:fldCharType="separate"/>
      </w:r>
      <w:r w:rsidR="009320A7" w:rsidRPr="009320A7">
        <w:rPr>
          <w:bCs w:val="0"/>
          <w:sz w:val="24"/>
          <w:szCs w:val="24"/>
        </w:rPr>
        <w:t>5.3</w:t>
      </w:r>
      <w:r w:rsidRPr="009320A7">
        <w:rPr>
          <w:sz w:val="24"/>
          <w:szCs w:val="24"/>
        </w:rPr>
        <w:fldChar w:fldCharType="end"/>
      </w:r>
      <w:r w:rsidRPr="009320A7">
        <w:rPr>
          <w:bCs w:val="0"/>
          <w:spacing w:val="-1"/>
          <w:sz w:val="24"/>
          <w:szCs w:val="24"/>
        </w:rPr>
        <w:t xml:space="preserve">); </w:t>
      </w:r>
    </w:p>
    <w:p w14:paraId="44FB39BA" w14:textId="038623C4" w:rsidR="00D573FC" w:rsidRPr="009320A7" w:rsidRDefault="00D573FC" w:rsidP="002B227D">
      <w:pPr>
        <w:widowControl w:val="0"/>
        <w:numPr>
          <w:ilvl w:val="0"/>
          <w:numId w:val="5"/>
        </w:numPr>
        <w:tabs>
          <w:tab w:val="left" w:pos="1276"/>
        </w:tabs>
        <w:autoSpaceDE w:val="0"/>
        <w:spacing w:line="264" w:lineRule="auto"/>
        <w:ind w:left="0" w:right="23" w:firstLine="709"/>
        <w:rPr>
          <w:bCs w:val="0"/>
          <w:sz w:val="24"/>
          <w:szCs w:val="24"/>
        </w:rPr>
      </w:pPr>
      <w:r w:rsidRPr="009320A7">
        <w:rPr>
          <w:bCs w:val="0"/>
          <w:sz w:val="24"/>
          <w:szCs w:val="24"/>
        </w:rPr>
        <w:t>Предложение по дополнительному расширению страхового покрытия (в т.ч. дополнительные услуги) по форме и в соответствии с инструкциями, приведенными в настоящей Документации (</w:t>
      </w:r>
      <w:r w:rsidRPr="009320A7">
        <w:rPr>
          <w:bCs w:val="0"/>
          <w:spacing w:val="-2"/>
          <w:sz w:val="24"/>
          <w:szCs w:val="24"/>
        </w:rPr>
        <w:t>под</w:t>
      </w:r>
      <w:r w:rsidRPr="009320A7">
        <w:rPr>
          <w:bCs w:val="0"/>
          <w:sz w:val="24"/>
          <w:szCs w:val="24"/>
        </w:rPr>
        <w:t xml:space="preserve">раздел </w:t>
      </w:r>
      <w:r w:rsidRPr="009320A7">
        <w:rPr>
          <w:sz w:val="24"/>
          <w:szCs w:val="24"/>
        </w:rPr>
        <w:fldChar w:fldCharType="begin"/>
      </w:r>
      <w:r w:rsidRPr="009320A7">
        <w:rPr>
          <w:sz w:val="24"/>
          <w:szCs w:val="24"/>
        </w:rPr>
        <w:instrText xml:space="preserve"> REF _Ref440271036 \r \h  \* MERGEFORMAT </w:instrText>
      </w:r>
      <w:r w:rsidRPr="009320A7">
        <w:rPr>
          <w:sz w:val="24"/>
          <w:szCs w:val="24"/>
        </w:rPr>
      </w:r>
      <w:r w:rsidRPr="009320A7">
        <w:rPr>
          <w:sz w:val="24"/>
          <w:szCs w:val="24"/>
        </w:rPr>
        <w:fldChar w:fldCharType="separate"/>
      </w:r>
      <w:r w:rsidR="009320A7" w:rsidRPr="009320A7">
        <w:rPr>
          <w:bCs w:val="0"/>
          <w:sz w:val="24"/>
          <w:szCs w:val="24"/>
        </w:rPr>
        <w:t>5.4</w:t>
      </w:r>
      <w:r w:rsidRPr="009320A7">
        <w:rPr>
          <w:sz w:val="24"/>
          <w:szCs w:val="24"/>
        </w:rPr>
        <w:fldChar w:fldCharType="end"/>
      </w:r>
      <w:r w:rsidRPr="009320A7">
        <w:rPr>
          <w:bCs w:val="0"/>
          <w:sz w:val="24"/>
          <w:szCs w:val="24"/>
        </w:rPr>
        <w:t>);</w:t>
      </w:r>
    </w:p>
    <w:p w14:paraId="74E2686A" w14:textId="4C16C795" w:rsidR="00420F24" w:rsidRPr="009320A7" w:rsidRDefault="00717F60" w:rsidP="002B227D">
      <w:pPr>
        <w:widowControl w:val="0"/>
        <w:numPr>
          <w:ilvl w:val="0"/>
          <w:numId w:val="5"/>
        </w:numPr>
        <w:tabs>
          <w:tab w:val="left" w:pos="1276"/>
        </w:tabs>
        <w:autoSpaceDE w:val="0"/>
        <w:spacing w:line="264" w:lineRule="auto"/>
        <w:ind w:left="0" w:right="5" w:firstLine="709"/>
        <w:rPr>
          <w:bCs w:val="0"/>
          <w:sz w:val="24"/>
          <w:szCs w:val="24"/>
        </w:rPr>
      </w:pPr>
      <w:r w:rsidRPr="009320A7">
        <w:rPr>
          <w:bCs w:val="0"/>
          <w:sz w:val="24"/>
          <w:szCs w:val="24"/>
        </w:rPr>
        <w:t xml:space="preserve">Документы, подтверждающие соответствие </w:t>
      </w:r>
      <w:r w:rsidR="009C744E" w:rsidRPr="009320A7">
        <w:rPr>
          <w:bCs w:val="0"/>
          <w:sz w:val="24"/>
          <w:szCs w:val="24"/>
        </w:rPr>
        <w:t>Участник</w:t>
      </w:r>
      <w:r w:rsidRPr="009320A7">
        <w:rPr>
          <w:bCs w:val="0"/>
          <w:sz w:val="24"/>
          <w:szCs w:val="24"/>
        </w:rPr>
        <w:t xml:space="preserve">а требованиям настоящей </w:t>
      </w:r>
      <w:r w:rsidR="00AE0F91" w:rsidRPr="009320A7">
        <w:rPr>
          <w:bCs w:val="0"/>
          <w:sz w:val="24"/>
          <w:szCs w:val="24"/>
        </w:rPr>
        <w:t>Д</w:t>
      </w:r>
      <w:r w:rsidRPr="009320A7">
        <w:rPr>
          <w:bCs w:val="0"/>
          <w:sz w:val="24"/>
          <w:szCs w:val="24"/>
        </w:rPr>
        <w:t>окументации (подраздел</w:t>
      </w:r>
      <w:r w:rsidR="00420F24"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_Ref191386407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3.3.8</w:t>
      </w:r>
      <w:r w:rsidR="006424BA" w:rsidRPr="009320A7">
        <w:rPr>
          <w:sz w:val="24"/>
          <w:szCs w:val="24"/>
        </w:rPr>
        <w:fldChar w:fldCharType="end"/>
      </w:r>
      <w:r w:rsidR="00FF4BD0" w:rsidRPr="009320A7">
        <w:rPr>
          <w:bCs w:val="0"/>
          <w:sz w:val="24"/>
          <w:szCs w:val="24"/>
        </w:rPr>
        <w:t>)</w:t>
      </w:r>
      <w:r w:rsidR="00B71B9D" w:rsidRPr="009320A7">
        <w:rPr>
          <w:bCs w:val="0"/>
          <w:sz w:val="24"/>
          <w:szCs w:val="24"/>
        </w:rPr>
        <w:t>;</w:t>
      </w:r>
    </w:p>
    <w:p w14:paraId="2CCC8E2A" w14:textId="77777777" w:rsidR="00717F60" w:rsidRPr="009320A7" w:rsidRDefault="00717F60" w:rsidP="002B227D">
      <w:pPr>
        <w:widowControl w:val="0"/>
        <w:numPr>
          <w:ilvl w:val="0"/>
          <w:numId w:val="5"/>
        </w:numPr>
        <w:tabs>
          <w:tab w:val="left" w:pos="1276"/>
        </w:tabs>
        <w:autoSpaceDE w:val="0"/>
        <w:spacing w:after="100" w:line="264" w:lineRule="auto"/>
        <w:ind w:left="0" w:firstLine="709"/>
        <w:rPr>
          <w:bCs w:val="0"/>
          <w:sz w:val="24"/>
          <w:szCs w:val="24"/>
        </w:rPr>
      </w:pPr>
      <w:r w:rsidRPr="009320A7">
        <w:rPr>
          <w:bCs w:val="0"/>
          <w:sz w:val="24"/>
          <w:szCs w:val="24"/>
        </w:rPr>
        <w:t xml:space="preserve">Иные документы, которые, по мнению </w:t>
      </w:r>
      <w:r w:rsidR="009C744E" w:rsidRPr="009320A7">
        <w:rPr>
          <w:bCs w:val="0"/>
          <w:sz w:val="24"/>
          <w:szCs w:val="24"/>
        </w:rPr>
        <w:t>Участник</w:t>
      </w:r>
      <w:r w:rsidRPr="009320A7">
        <w:rPr>
          <w:bCs w:val="0"/>
          <w:sz w:val="24"/>
          <w:szCs w:val="24"/>
        </w:rPr>
        <w:t>а, подтверждают соответствие установленным требованиям, с соответствующими комментариями, разъясняющими цель предоставления этих документов.</w:t>
      </w:r>
    </w:p>
    <w:p w14:paraId="3E76AB36" w14:textId="77777777" w:rsidR="00717F60" w:rsidRPr="009320A7" w:rsidRDefault="00717F60" w:rsidP="002B227D">
      <w:pPr>
        <w:widowControl w:val="0"/>
        <w:numPr>
          <w:ilvl w:val="3"/>
          <w:numId w:val="32"/>
        </w:numPr>
        <w:tabs>
          <w:tab w:val="left" w:pos="1701"/>
        </w:tabs>
        <w:autoSpaceDE w:val="0"/>
        <w:spacing w:after="100" w:line="264" w:lineRule="auto"/>
        <w:ind w:left="0" w:firstLine="709"/>
        <w:rPr>
          <w:bCs w:val="0"/>
          <w:sz w:val="24"/>
          <w:szCs w:val="24"/>
        </w:rPr>
      </w:pPr>
      <w:bookmarkStart w:id="395" w:name="_Ref303683384"/>
      <w:r w:rsidRPr="009320A7">
        <w:rPr>
          <w:bCs w:val="0"/>
          <w:sz w:val="24"/>
          <w:szCs w:val="24"/>
        </w:rPr>
        <w:t xml:space="preserve">Порядок размещения документов в составе </w:t>
      </w:r>
      <w:r w:rsidR="004B5EB3" w:rsidRPr="009320A7">
        <w:rPr>
          <w:bCs w:val="0"/>
          <w:sz w:val="24"/>
          <w:szCs w:val="24"/>
        </w:rPr>
        <w:t>Заявк</w:t>
      </w:r>
      <w:r w:rsidRPr="009320A7">
        <w:rPr>
          <w:bCs w:val="0"/>
          <w:sz w:val="24"/>
          <w:szCs w:val="24"/>
        </w:rPr>
        <w:t>и с составлением описи всех документов с указанием томов и страниц:</w:t>
      </w:r>
      <w:bookmarkEnd w:id="395"/>
    </w:p>
    <w:p w14:paraId="69931B2B" w14:textId="20F36D82" w:rsidR="00717F60" w:rsidRPr="009320A7" w:rsidRDefault="00717F60"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z w:val="24"/>
          <w:szCs w:val="24"/>
        </w:rPr>
        <w:t>Письмо о подаче оферты (</w:t>
      </w:r>
      <w:r w:rsidR="00A154B7" w:rsidRPr="009320A7">
        <w:rPr>
          <w:bCs w:val="0"/>
          <w:spacing w:val="-2"/>
          <w:sz w:val="24"/>
          <w:szCs w:val="24"/>
        </w:rPr>
        <w:t>под</w:t>
      </w:r>
      <w:r w:rsidR="00A154B7" w:rsidRPr="009320A7">
        <w:rPr>
          <w:bCs w:val="0"/>
          <w:sz w:val="24"/>
          <w:szCs w:val="24"/>
        </w:rPr>
        <w:t>раздел</w:t>
      </w:r>
      <w:r w:rsidR="00F86B89" w:rsidRPr="009320A7">
        <w:rPr>
          <w:bCs w:val="0"/>
          <w:sz w:val="24"/>
          <w:szCs w:val="24"/>
          <w:lang w:eastAsia="ru-RU"/>
        </w:rPr>
        <w:t xml:space="preserve"> </w:t>
      </w:r>
      <w:r w:rsidR="006424BA" w:rsidRPr="009320A7">
        <w:rPr>
          <w:sz w:val="24"/>
          <w:szCs w:val="24"/>
        </w:rPr>
        <w:fldChar w:fldCharType="begin"/>
      </w:r>
      <w:r w:rsidR="006424BA" w:rsidRPr="009320A7">
        <w:rPr>
          <w:sz w:val="24"/>
          <w:szCs w:val="24"/>
        </w:rPr>
        <w:instrText xml:space="preserve"> REF _Ref55336310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lang w:eastAsia="ru-RU"/>
        </w:rPr>
        <w:t>5.1</w:t>
      </w:r>
      <w:r w:rsidR="006424BA" w:rsidRPr="009320A7">
        <w:rPr>
          <w:sz w:val="24"/>
          <w:szCs w:val="24"/>
        </w:rPr>
        <w:fldChar w:fldCharType="end"/>
      </w:r>
      <w:r w:rsidRPr="009320A7">
        <w:rPr>
          <w:bCs w:val="0"/>
          <w:sz w:val="24"/>
          <w:szCs w:val="24"/>
        </w:rPr>
        <w:t>);</w:t>
      </w:r>
    </w:p>
    <w:p w14:paraId="4B8637AF" w14:textId="77777777" w:rsidR="005106E7" w:rsidRPr="009320A7" w:rsidRDefault="005106E7" w:rsidP="002B227D">
      <w:pPr>
        <w:widowControl w:val="0"/>
        <w:numPr>
          <w:ilvl w:val="0"/>
          <w:numId w:val="4"/>
        </w:numPr>
        <w:tabs>
          <w:tab w:val="left" w:pos="540"/>
        </w:tabs>
        <w:overflowPunct w:val="0"/>
        <w:autoSpaceDE w:val="0"/>
        <w:spacing w:line="264" w:lineRule="auto"/>
        <w:ind w:hanging="540"/>
        <w:rPr>
          <w:sz w:val="24"/>
          <w:szCs w:val="24"/>
        </w:rPr>
      </w:pPr>
      <w:r w:rsidRPr="009320A7">
        <w:rPr>
          <w:sz w:val="24"/>
          <w:szCs w:val="24"/>
        </w:rPr>
        <w:t xml:space="preserve">Антикоррупционные обязательства (подраздел </w:t>
      </w:r>
      <w:r w:rsidR="006424BA" w:rsidRPr="009320A7">
        <w:rPr>
          <w:sz w:val="24"/>
          <w:szCs w:val="24"/>
        </w:rPr>
        <w:fldChar w:fldCharType="begin"/>
      </w:r>
      <w:r w:rsidR="006424BA" w:rsidRPr="009320A7">
        <w:rPr>
          <w:sz w:val="24"/>
          <w:szCs w:val="24"/>
        </w:rPr>
        <w:instrText xml:space="preserve"> REF _Ref440271964 \r \h  \* MERGEFORMAT </w:instrText>
      </w:r>
      <w:r w:rsidR="006424BA" w:rsidRPr="009320A7">
        <w:rPr>
          <w:sz w:val="24"/>
          <w:szCs w:val="24"/>
        </w:rPr>
      </w:r>
      <w:r w:rsidR="006424BA" w:rsidRPr="009320A7">
        <w:rPr>
          <w:sz w:val="24"/>
          <w:szCs w:val="24"/>
        </w:rPr>
        <w:fldChar w:fldCharType="separate"/>
      </w:r>
      <w:r w:rsidR="009320A7">
        <w:rPr>
          <w:sz w:val="24"/>
          <w:szCs w:val="24"/>
        </w:rPr>
        <w:t>5.1.3</w:t>
      </w:r>
      <w:r w:rsidR="006424BA" w:rsidRPr="009320A7">
        <w:rPr>
          <w:sz w:val="24"/>
          <w:szCs w:val="24"/>
        </w:rPr>
        <w:fldChar w:fldCharType="end"/>
      </w:r>
      <w:r w:rsidRPr="009320A7">
        <w:rPr>
          <w:sz w:val="24"/>
          <w:szCs w:val="24"/>
        </w:rPr>
        <w:t>);</w:t>
      </w:r>
    </w:p>
    <w:p w14:paraId="77130019" w14:textId="77777777" w:rsidR="005106E7" w:rsidRPr="009320A7" w:rsidRDefault="005106E7" w:rsidP="002B227D">
      <w:pPr>
        <w:widowControl w:val="0"/>
        <w:numPr>
          <w:ilvl w:val="0"/>
          <w:numId w:val="4"/>
        </w:numPr>
        <w:tabs>
          <w:tab w:val="left" w:pos="540"/>
        </w:tabs>
        <w:overflowPunct w:val="0"/>
        <w:autoSpaceDE w:val="0"/>
        <w:spacing w:line="264" w:lineRule="auto"/>
        <w:ind w:hanging="540"/>
        <w:rPr>
          <w:bCs w:val="0"/>
          <w:sz w:val="24"/>
          <w:szCs w:val="24"/>
        </w:rPr>
      </w:pPr>
      <w:r w:rsidRPr="009320A7">
        <w:rPr>
          <w:sz w:val="24"/>
          <w:szCs w:val="24"/>
        </w:rPr>
        <w:t xml:space="preserve">Документ(ы) в соответствии с пп. </w:t>
      </w:r>
      <w:r w:rsidR="006424BA" w:rsidRPr="009320A7">
        <w:rPr>
          <w:sz w:val="24"/>
          <w:szCs w:val="24"/>
        </w:rPr>
        <w:fldChar w:fldCharType="begin"/>
      </w:r>
      <w:r w:rsidR="006424BA" w:rsidRPr="009320A7">
        <w:rPr>
          <w:sz w:val="24"/>
          <w:szCs w:val="24"/>
        </w:rPr>
        <w:instrText xml:space="preserve"> REF _Ref440279062 \r \h  \* MERGEFORMAT </w:instrText>
      </w:r>
      <w:r w:rsidR="006424BA" w:rsidRPr="009320A7">
        <w:rPr>
          <w:sz w:val="24"/>
          <w:szCs w:val="24"/>
        </w:rPr>
      </w:r>
      <w:r w:rsidR="006424BA" w:rsidRPr="009320A7">
        <w:rPr>
          <w:sz w:val="24"/>
          <w:szCs w:val="24"/>
        </w:rPr>
        <w:fldChar w:fldCharType="separate"/>
      </w:r>
      <w:r w:rsidR="009320A7">
        <w:rPr>
          <w:sz w:val="24"/>
          <w:szCs w:val="24"/>
        </w:rPr>
        <w:t>б)</w:t>
      </w:r>
      <w:r w:rsidR="006424BA" w:rsidRPr="009320A7">
        <w:rPr>
          <w:sz w:val="24"/>
          <w:szCs w:val="24"/>
        </w:rPr>
        <w:fldChar w:fldCharType="end"/>
      </w:r>
      <w:r w:rsidRPr="009320A7">
        <w:rPr>
          <w:sz w:val="24"/>
          <w:szCs w:val="24"/>
        </w:rPr>
        <w:t xml:space="preserve"> п. </w:t>
      </w:r>
      <w:r w:rsidR="006424BA" w:rsidRPr="009320A7">
        <w:rPr>
          <w:sz w:val="24"/>
          <w:szCs w:val="24"/>
        </w:rPr>
        <w:fldChar w:fldCharType="begin"/>
      </w:r>
      <w:r w:rsidR="006424BA" w:rsidRPr="009320A7">
        <w:rPr>
          <w:sz w:val="24"/>
          <w:szCs w:val="24"/>
        </w:rPr>
        <w:instrText xml:space="preserve"> REF _Ref303587815 \r \h  \* MERGEFORMAT </w:instrText>
      </w:r>
      <w:r w:rsidR="006424BA" w:rsidRPr="009320A7">
        <w:rPr>
          <w:sz w:val="24"/>
          <w:szCs w:val="24"/>
        </w:rPr>
      </w:r>
      <w:r w:rsidR="006424BA" w:rsidRPr="009320A7">
        <w:rPr>
          <w:sz w:val="24"/>
          <w:szCs w:val="24"/>
        </w:rPr>
        <w:fldChar w:fldCharType="separate"/>
      </w:r>
      <w:r w:rsidR="009320A7">
        <w:rPr>
          <w:sz w:val="24"/>
          <w:szCs w:val="24"/>
        </w:rPr>
        <w:t>3.3.8.3</w:t>
      </w:r>
      <w:r w:rsidR="006424BA" w:rsidRPr="009320A7">
        <w:rPr>
          <w:sz w:val="24"/>
          <w:szCs w:val="24"/>
        </w:rPr>
        <w:fldChar w:fldCharType="end"/>
      </w:r>
      <w:r w:rsidRPr="009320A7">
        <w:rPr>
          <w:sz w:val="24"/>
          <w:szCs w:val="24"/>
        </w:rPr>
        <w:t>;</w:t>
      </w:r>
    </w:p>
    <w:p w14:paraId="2EF7C2E2" w14:textId="35BCC78E" w:rsidR="005106E7" w:rsidRPr="009320A7" w:rsidRDefault="00D573FC"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z w:val="24"/>
          <w:szCs w:val="24"/>
        </w:rPr>
        <w:t xml:space="preserve">Коммерческое предложение </w:t>
      </w:r>
      <w:r w:rsidR="005106E7" w:rsidRPr="009320A7">
        <w:rPr>
          <w:bCs w:val="0"/>
          <w:sz w:val="24"/>
          <w:szCs w:val="24"/>
        </w:rPr>
        <w:t>(</w:t>
      </w:r>
      <w:r w:rsidR="005106E7" w:rsidRPr="009320A7">
        <w:rPr>
          <w:bCs w:val="0"/>
          <w:spacing w:val="-2"/>
          <w:sz w:val="24"/>
          <w:szCs w:val="24"/>
        </w:rPr>
        <w:t>под</w:t>
      </w:r>
      <w:r w:rsidR="005106E7" w:rsidRPr="009320A7">
        <w:rPr>
          <w:bCs w:val="0"/>
          <w:sz w:val="24"/>
          <w:szCs w:val="24"/>
        </w:rPr>
        <w:t>раздел</w:t>
      </w:r>
      <w:r w:rsidR="005106E7" w:rsidRPr="009320A7">
        <w:rPr>
          <w:bCs w:val="0"/>
          <w:sz w:val="24"/>
          <w:szCs w:val="24"/>
          <w:lang w:eastAsia="ru-RU"/>
        </w:rPr>
        <w:t xml:space="preserve"> </w:t>
      </w:r>
      <w:r w:rsidR="006424BA" w:rsidRPr="009320A7">
        <w:rPr>
          <w:sz w:val="24"/>
          <w:szCs w:val="24"/>
        </w:rPr>
        <w:fldChar w:fldCharType="begin"/>
      </w:r>
      <w:r w:rsidR="006424BA" w:rsidRPr="009320A7">
        <w:rPr>
          <w:sz w:val="24"/>
          <w:szCs w:val="24"/>
        </w:rPr>
        <w:instrText xml:space="preserve"> REF _Ref440274913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lang w:eastAsia="ru-RU"/>
        </w:rPr>
        <w:t>5.2</w:t>
      </w:r>
      <w:r w:rsidR="006424BA" w:rsidRPr="009320A7">
        <w:rPr>
          <w:sz w:val="24"/>
          <w:szCs w:val="24"/>
        </w:rPr>
        <w:fldChar w:fldCharType="end"/>
      </w:r>
      <w:r w:rsidR="005106E7" w:rsidRPr="009320A7">
        <w:rPr>
          <w:bCs w:val="0"/>
          <w:sz w:val="24"/>
          <w:szCs w:val="24"/>
        </w:rPr>
        <w:t>);</w:t>
      </w:r>
    </w:p>
    <w:p w14:paraId="71FC1F0E" w14:textId="67990BEC" w:rsidR="005106E7" w:rsidRPr="009320A7" w:rsidRDefault="00D573FC"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pacing w:val="-1"/>
          <w:sz w:val="24"/>
          <w:szCs w:val="24"/>
        </w:rPr>
        <w:t>Предложение по размерам страховых премий</w:t>
      </w:r>
      <w:r w:rsidR="005106E7" w:rsidRPr="009320A7">
        <w:rPr>
          <w:bCs w:val="0"/>
          <w:sz w:val="24"/>
          <w:szCs w:val="24"/>
        </w:rPr>
        <w:t xml:space="preserve"> (</w:t>
      </w:r>
      <w:r w:rsidR="005106E7" w:rsidRPr="009320A7">
        <w:rPr>
          <w:bCs w:val="0"/>
          <w:spacing w:val="-2"/>
          <w:sz w:val="24"/>
          <w:szCs w:val="24"/>
        </w:rPr>
        <w:t>под</w:t>
      </w:r>
      <w:r w:rsidR="005106E7" w:rsidRPr="009320A7">
        <w:rPr>
          <w:bCs w:val="0"/>
          <w:sz w:val="24"/>
          <w:szCs w:val="24"/>
        </w:rPr>
        <w:t>раздел</w:t>
      </w:r>
      <w:r w:rsidR="005106E7" w:rsidRPr="009320A7">
        <w:rPr>
          <w:bCs w:val="0"/>
          <w:sz w:val="24"/>
          <w:szCs w:val="24"/>
          <w:lang w:eastAsia="ru-RU"/>
        </w:rPr>
        <w:t xml:space="preserve"> </w:t>
      </w:r>
      <w:r w:rsidR="000D1F75" w:rsidRPr="009320A7">
        <w:rPr>
          <w:sz w:val="24"/>
          <w:szCs w:val="24"/>
        </w:rPr>
        <w:fldChar w:fldCharType="begin"/>
      </w:r>
      <w:r w:rsidR="000D1F75" w:rsidRPr="009320A7">
        <w:rPr>
          <w:bCs w:val="0"/>
          <w:sz w:val="24"/>
          <w:szCs w:val="24"/>
          <w:lang w:eastAsia="ru-RU"/>
        </w:rPr>
        <w:instrText xml:space="preserve"> REF _Ref440537086 \r \h </w:instrText>
      </w:r>
      <w:r w:rsidR="00CD42FC" w:rsidRPr="009320A7">
        <w:rPr>
          <w:sz w:val="24"/>
          <w:szCs w:val="24"/>
        </w:rPr>
        <w:instrText xml:space="preserve"> \* MERGEFORMAT </w:instrText>
      </w:r>
      <w:r w:rsidR="000D1F75" w:rsidRPr="009320A7">
        <w:rPr>
          <w:sz w:val="24"/>
          <w:szCs w:val="24"/>
        </w:rPr>
      </w:r>
      <w:r w:rsidR="000D1F75" w:rsidRPr="009320A7">
        <w:rPr>
          <w:sz w:val="24"/>
          <w:szCs w:val="24"/>
        </w:rPr>
        <w:fldChar w:fldCharType="separate"/>
      </w:r>
      <w:r w:rsidR="009320A7">
        <w:rPr>
          <w:bCs w:val="0"/>
          <w:sz w:val="24"/>
          <w:szCs w:val="24"/>
          <w:lang w:eastAsia="ru-RU"/>
        </w:rPr>
        <w:t>5.3</w:t>
      </w:r>
      <w:r w:rsidR="000D1F75" w:rsidRPr="009320A7">
        <w:rPr>
          <w:sz w:val="24"/>
          <w:szCs w:val="24"/>
        </w:rPr>
        <w:fldChar w:fldCharType="end"/>
      </w:r>
      <w:r w:rsidR="005106E7" w:rsidRPr="009320A7">
        <w:rPr>
          <w:bCs w:val="0"/>
          <w:sz w:val="24"/>
          <w:szCs w:val="24"/>
        </w:rPr>
        <w:t>);</w:t>
      </w:r>
    </w:p>
    <w:p w14:paraId="70405CCF" w14:textId="26405653" w:rsidR="005106E7" w:rsidRPr="009320A7" w:rsidRDefault="00D573FC"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z w:val="24"/>
          <w:szCs w:val="24"/>
        </w:rPr>
        <w:t>Предложение по дополнительному расширению страхового покрытия (в т.ч. дополнительные услуги)</w:t>
      </w:r>
      <w:r w:rsidR="005106E7" w:rsidRPr="009320A7">
        <w:rPr>
          <w:bCs w:val="0"/>
          <w:sz w:val="24"/>
          <w:szCs w:val="24"/>
        </w:rPr>
        <w:t xml:space="preserve"> (</w:t>
      </w:r>
      <w:r w:rsidR="000D1F75" w:rsidRPr="009320A7">
        <w:rPr>
          <w:bCs w:val="0"/>
          <w:spacing w:val="-2"/>
          <w:sz w:val="24"/>
          <w:szCs w:val="24"/>
        </w:rPr>
        <w:t>под</w:t>
      </w:r>
      <w:r w:rsidR="000D1F75" w:rsidRPr="009320A7">
        <w:rPr>
          <w:bCs w:val="0"/>
          <w:sz w:val="24"/>
          <w:szCs w:val="24"/>
        </w:rPr>
        <w:t>раздел</w:t>
      </w:r>
      <w:r w:rsidR="000D1F75" w:rsidRPr="009320A7">
        <w:rPr>
          <w:bCs w:val="0"/>
          <w:sz w:val="24"/>
          <w:szCs w:val="24"/>
          <w:lang w:eastAsia="ru-RU"/>
        </w:rPr>
        <w:t xml:space="preserve"> </w:t>
      </w:r>
      <w:r w:rsidR="000D1F75" w:rsidRPr="009320A7">
        <w:rPr>
          <w:sz w:val="24"/>
          <w:szCs w:val="24"/>
        </w:rPr>
        <w:fldChar w:fldCharType="begin"/>
      </w:r>
      <w:r w:rsidR="000D1F75" w:rsidRPr="009320A7">
        <w:rPr>
          <w:sz w:val="24"/>
          <w:szCs w:val="24"/>
        </w:rPr>
        <w:instrText xml:space="preserve"> REF _Ref440274902 \r \h  \* MERGEFORMAT </w:instrText>
      </w:r>
      <w:r w:rsidR="000D1F75" w:rsidRPr="009320A7">
        <w:rPr>
          <w:sz w:val="24"/>
          <w:szCs w:val="24"/>
        </w:rPr>
      </w:r>
      <w:r w:rsidR="000D1F75" w:rsidRPr="009320A7">
        <w:rPr>
          <w:sz w:val="24"/>
          <w:szCs w:val="24"/>
        </w:rPr>
        <w:fldChar w:fldCharType="separate"/>
      </w:r>
      <w:r w:rsidR="009320A7" w:rsidRPr="009320A7">
        <w:rPr>
          <w:bCs w:val="0"/>
          <w:sz w:val="24"/>
          <w:szCs w:val="24"/>
          <w:lang w:eastAsia="ru-RU"/>
        </w:rPr>
        <w:t>5.4</w:t>
      </w:r>
      <w:r w:rsidR="000D1F75" w:rsidRPr="009320A7">
        <w:rPr>
          <w:sz w:val="24"/>
          <w:szCs w:val="24"/>
        </w:rPr>
        <w:fldChar w:fldCharType="end"/>
      </w:r>
      <w:r w:rsidR="005106E7" w:rsidRPr="009320A7">
        <w:rPr>
          <w:bCs w:val="0"/>
          <w:sz w:val="24"/>
          <w:szCs w:val="24"/>
        </w:rPr>
        <w:t>);</w:t>
      </w:r>
    </w:p>
    <w:p w14:paraId="703573CC" w14:textId="756B4B40" w:rsidR="00717F60" w:rsidRPr="009320A7" w:rsidRDefault="00717F60"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z w:val="24"/>
          <w:szCs w:val="24"/>
        </w:rPr>
        <w:t xml:space="preserve">Анкета </w:t>
      </w:r>
      <w:r w:rsidR="009C744E" w:rsidRPr="009320A7">
        <w:rPr>
          <w:bCs w:val="0"/>
          <w:sz w:val="24"/>
          <w:szCs w:val="24"/>
        </w:rPr>
        <w:t>Участник</w:t>
      </w:r>
      <w:r w:rsidRPr="009320A7">
        <w:rPr>
          <w:bCs w:val="0"/>
          <w:sz w:val="24"/>
          <w:szCs w:val="24"/>
        </w:rPr>
        <w:t>а запроса предложений (</w:t>
      </w:r>
      <w:r w:rsidR="00A154B7" w:rsidRPr="009320A7">
        <w:rPr>
          <w:bCs w:val="0"/>
          <w:spacing w:val="-2"/>
          <w:sz w:val="24"/>
          <w:szCs w:val="24"/>
        </w:rPr>
        <w:t>под</w:t>
      </w:r>
      <w:r w:rsidR="00A154B7" w:rsidRPr="009320A7">
        <w:rPr>
          <w:bCs w:val="0"/>
          <w:sz w:val="24"/>
          <w:szCs w:val="24"/>
        </w:rPr>
        <w:t>раздел</w:t>
      </w:r>
      <w:r w:rsidR="00DA481F" w:rsidRPr="009320A7">
        <w:rPr>
          <w:bCs w:val="0"/>
          <w:sz w:val="24"/>
          <w:szCs w:val="24"/>
        </w:rPr>
        <w:t xml:space="preserve"> </w:t>
      </w:r>
      <w:r w:rsidR="00A76369" w:rsidRPr="009320A7">
        <w:rPr>
          <w:bCs w:val="0"/>
          <w:sz w:val="24"/>
          <w:szCs w:val="24"/>
        </w:rPr>
        <w:fldChar w:fldCharType="begin"/>
      </w:r>
      <w:r w:rsidR="00DA481F" w:rsidRPr="009320A7">
        <w:rPr>
          <w:bCs w:val="0"/>
          <w:sz w:val="24"/>
          <w:szCs w:val="24"/>
        </w:rPr>
        <w:instrText xml:space="preserve"> REF _Ref444170274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5.6.1</w:t>
      </w:r>
      <w:r w:rsidR="00A76369" w:rsidRPr="009320A7">
        <w:rPr>
          <w:bCs w:val="0"/>
          <w:sz w:val="24"/>
          <w:szCs w:val="24"/>
        </w:rPr>
        <w:fldChar w:fldCharType="end"/>
      </w:r>
      <w:r w:rsidRPr="009320A7">
        <w:rPr>
          <w:bCs w:val="0"/>
          <w:sz w:val="24"/>
          <w:szCs w:val="24"/>
        </w:rPr>
        <w:t>)</w:t>
      </w:r>
      <w:r w:rsidR="0038211D" w:rsidRPr="009320A7">
        <w:rPr>
          <w:bCs w:val="0"/>
          <w:sz w:val="24"/>
          <w:szCs w:val="24"/>
        </w:rPr>
        <w:t xml:space="preserve"> </w:t>
      </w:r>
      <w:r w:rsidR="0038211D" w:rsidRPr="009320A7">
        <w:rPr>
          <w:sz w:val="24"/>
          <w:szCs w:val="24"/>
        </w:rPr>
        <w:t xml:space="preserve">с </w:t>
      </w:r>
      <w:r w:rsidR="0038211D" w:rsidRPr="009320A7">
        <w:rPr>
          <w:bCs w:val="0"/>
          <w:sz w:val="24"/>
          <w:szCs w:val="24"/>
        </w:rPr>
        <w:t>приложением файла копии Анкеты Участника запроса предложений, выполненного в формате MS Word</w:t>
      </w:r>
      <w:r w:rsidRPr="009320A7">
        <w:rPr>
          <w:bCs w:val="0"/>
          <w:sz w:val="24"/>
          <w:szCs w:val="24"/>
        </w:rPr>
        <w:t>;</w:t>
      </w:r>
    </w:p>
    <w:p w14:paraId="4DA84A07" w14:textId="3032D362" w:rsidR="00DA481F" w:rsidRPr="009320A7" w:rsidRDefault="00117D24" w:rsidP="002B227D">
      <w:pPr>
        <w:widowControl w:val="0"/>
        <w:numPr>
          <w:ilvl w:val="0"/>
          <w:numId w:val="4"/>
        </w:numPr>
        <w:tabs>
          <w:tab w:val="left" w:pos="540"/>
        </w:tabs>
        <w:overflowPunct w:val="0"/>
        <w:autoSpaceDE w:val="0"/>
        <w:spacing w:line="264" w:lineRule="auto"/>
        <w:ind w:hanging="540"/>
        <w:rPr>
          <w:bCs w:val="0"/>
          <w:sz w:val="24"/>
          <w:szCs w:val="24"/>
        </w:rPr>
      </w:pPr>
      <w:r w:rsidRPr="009320A7">
        <w:rPr>
          <w:sz w:val="24"/>
          <w:szCs w:val="24"/>
        </w:rPr>
        <w:t xml:space="preserve">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МСП, установленным статьей 4 Закона 209-ФЗ «О развитии малого и среднего предпринимательства в Российской Федерации», в случае отсутствия сведений об участнике закупки, который является вновь зарегистрированным индивидуальным предпринимателем или вновь созданным юридическим лицом, в едином реестре субъектов МСП (п. 11 Положения об особенностях участия субъектов МСП в закупках, утвержденного Постановлением 1352) (подраздел </w:t>
      </w:r>
      <w:r w:rsidR="00A76369" w:rsidRPr="009320A7">
        <w:rPr>
          <w:sz w:val="24"/>
          <w:szCs w:val="24"/>
        </w:rPr>
        <w:fldChar w:fldCharType="begin"/>
      </w:r>
      <w:r w:rsidRPr="009320A7">
        <w:rPr>
          <w:sz w:val="24"/>
          <w:szCs w:val="24"/>
        </w:rPr>
        <w:instrText xml:space="preserve"> REF _Ref491179060 \r \h </w:instrText>
      </w:r>
      <w:r w:rsidR="00CD42FC"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5.6.2</w:t>
      </w:r>
      <w:r w:rsidR="00A76369" w:rsidRPr="009320A7">
        <w:rPr>
          <w:sz w:val="24"/>
          <w:szCs w:val="24"/>
        </w:rPr>
        <w:fldChar w:fldCharType="end"/>
      </w:r>
      <w:r w:rsidRPr="009320A7">
        <w:rPr>
          <w:sz w:val="24"/>
          <w:szCs w:val="24"/>
        </w:rPr>
        <w:t>). В случае несоответствия сведений о субъекте МСП, содержащихся в декларации, сведениям, содержащимся в едином реестре субъектов МСП, Заказчиком используются сведения, содержащиеся в едином реестре субъектов МСП. В случае, если Участник не относится к субъектам МСП, он должен предоставить письмо в произвольной форме о непринадлежности его к субъектам МСП;</w:t>
      </w:r>
    </w:p>
    <w:p w14:paraId="4C2CBE31" w14:textId="61A521B5" w:rsidR="00717F60" w:rsidRPr="009320A7" w:rsidRDefault="00AD3EBC" w:rsidP="002B227D">
      <w:pPr>
        <w:widowControl w:val="0"/>
        <w:numPr>
          <w:ilvl w:val="0"/>
          <w:numId w:val="4"/>
        </w:numPr>
        <w:tabs>
          <w:tab w:val="left" w:pos="540"/>
        </w:tabs>
        <w:overflowPunct w:val="0"/>
        <w:autoSpaceDE w:val="0"/>
        <w:spacing w:line="264" w:lineRule="auto"/>
        <w:ind w:hanging="540"/>
        <w:rPr>
          <w:bCs w:val="0"/>
          <w:sz w:val="24"/>
          <w:szCs w:val="24"/>
        </w:rPr>
      </w:pPr>
      <w:r w:rsidRPr="009320A7">
        <w:rPr>
          <w:bCs w:val="0"/>
          <w:sz w:val="24"/>
          <w:szCs w:val="24"/>
        </w:rPr>
        <w:t xml:space="preserve">Документы, </w:t>
      </w:r>
      <w:r w:rsidR="005106E7" w:rsidRPr="009320A7">
        <w:rPr>
          <w:bCs w:val="0"/>
          <w:sz w:val="24"/>
          <w:szCs w:val="24"/>
        </w:rPr>
        <w:t xml:space="preserve">подтверждающие соответствие требованиям, предъявляемым к Участнику </w:t>
      </w:r>
      <w:r w:rsidR="00D90031" w:rsidRPr="009320A7">
        <w:rPr>
          <w:bCs w:val="0"/>
          <w:sz w:val="24"/>
          <w:szCs w:val="24"/>
        </w:rPr>
        <w:t xml:space="preserve">(подраздел </w:t>
      </w:r>
      <w:r w:rsidR="006424BA" w:rsidRPr="009320A7">
        <w:rPr>
          <w:sz w:val="24"/>
          <w:szCs w:val="24"/>
        </w:rPr>
        <w:fldChar w:fldCharType="begin"/>
      </w:r>
      <w:r w:rsidR="006424BA" w:rsidRPr="009320A7">
        <w:rPr>
          <w:sz w:val="24"/>
          <w:szCs w:val="24"/>
        </w:rPr>
        <w:instrText xml:space="preserve"> REF _Ref306005578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3.3.8.3</w:t>
      </w:r>
      <w:r w:rsidR="006424BA" w:rsidRPr="009320A7">
        <w:rPr>
          <w:sz w:val="24"/>
          <w:szCs w:val="24"/>
        </w:rPr>
        <w:fldChar w:fldCharType="end"/>
      </w:r>
      <w:r w:rsidR="00F463E8" w:rsidRPr="009320A7">
        <w:rPr>
          <w:bCs w:val="0"/>
          <w:sz w:val="24"/>
          <w:szCs w:val="24"/>
        </w:rPr>
        <w:t>, за исключением документ</w:t>
      </w:r>
      <w:r w:rsidR="00FA5339" w:rsidRPr="009320A7">
        <w:rPr>
          <w:bCs w:val="0"/>
          <w:sz w:val="24"/>
          <w:szCs w:val="24"/>
        </w:rPr>
        <w:t>ов</w:t>
      </w:r>
      <w:r w:rsidR="00F463E8" w:rsidRPr="009320A7">
        <w:rPr>
          <w:bCs w:val="0"/>
          <w:sz w:val="24"/>
          <w:szCs w:val="24"/>
        </w:rPr>
        <w:t>, указанн</w:t>
      </w:r>
      <w:r w:rsidR="00FA5339" w:rsidRPr="009320A7">
        <w:rPr>
          <w:bCs w:val="0"/>
          <w:sz w:val="24"/>
          <w:szCs w:val="24"/>
        </w:rPr>
        <w:t>ых</w:t>
      </w:r>
      <w:r w:rsidR="00F463E8" w:rsidRPr="009320A7">
        <w:rPr>
          <w:bCs w:val="0"/>
          <w:sz w:val="24"/>
          <w:szCs w:val="24"/>
        </w:rPr>
        <w:t xml:space="preserve"> в </w:t>
      </w:r>
      <w:r w:rsidR="00F463E8" w:rsidRPr="009320A7">
        <w:rPr>
          <w:sz w:val="24"/>
          <w:szCs w:val="24"/>
        </w:rPr>
        <w:t xml:space="preserve">пп. </w:t>
      </w:r>
      <w:r w:rsidR="006424BA" w:rsidRPr="009320A7">
        <w:rPr>
          <w:sz w:val="24"/>
          <w:szCs w:val="24"/>
        </w:rPr>
        <w:fldChar w:fldCharType="begin"/>
      </w:r>
      <w:r w:rsidR="006424BA" w:rsidRPr="009320A7">
        <w:rPr>
          <w:sz w:val="24"/>
          <w:szCs w:val="24"/>
        </w:rPr>
        <w:instrText xml:space="preserve"> REF _Ref440279062 \r \h  \* MERGEFORMAT </w:instrText>
      </w:r>
      <w:r w:rsidR="006424BA" w:rsidRPr="009320A7">
        <w:rPr>
          <w:sz w:val="24"/>
          <w:szCs w:val="24"/>
        </w:rPr>
      </w:r>
      <w:r w:rsidR="006424BA" w:rsidRPr="009320A7">
        <w:rPr>
          <w:sz w:val="24"/>
          <w:szCs w:val="24"/>
        </w:rPr>
        <w:fldChar w:fldCharType="separate"/>
      </w:r>
      <w:r w:rsidR="009320A7">
        <w:rPr>
          <w:sz w:val="24"/>
          <w:szCs w:val="24"/>
        </w:rPr>
        <w:t>б)</w:t>
      </w:r>
      <w:r w:rsidR="006424BA" w:rsidRPr="009320A7">
        <w:rPr>
          <w:sz w:val="24"/>
          <w:szCs w:val="24"/>
        </w:rPr>
        <w:fldChar w:fldCharType="end"/>
      </w:r>
      <w:r w:rsidR="00FA5339" w:rsidRPr="009320A7">
        <w:rPr>
          <w:sz w:val="24"/>
          <w:szCs w:val="24"/>
        </w:rPr>
        <w:t>,</w:t>
      </w:r>
      <w:r w:rsidR="007638F4"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_Ref440372326 \r \h  \* MERGEFORMAT </w:instrText>
      </w:r>
      <w:r w:rsidR="006424BA" w:rsidRPr="009320A7">
        <w:rPr>
          <w:sz w:val="24"/>
          <w:szCs w:val="24"/>
        </w:rPr>
      </w:r>
      <w:r w:rsidR="006424BA" w:rsidRPr="009320A7">
        <w:rPr>
          <w:sz w:val="24"/>
          <w:szCs w:val="24"/>
        </w:rPr>
        <w:fldChar w:fldCharType="separate"/>
      </w:r>
      <w:r w:rsidR="009320A7">
        <w:rPr>
          <w:sz w:val="24"/>
          <w:szCs w:val="24"/>
        </w:rPr>
        <w:t>д)</w:t>
      </w:r>
      <w:r w:rsidR="006424BA" w:rsidRPr="009320A7">
        <w:rPr>
          <w:sz w:val="24"/>
          <w:szCs w:val="24"/>
        </w:rPr>
        <w:fldChar w:fldCharType="end"/>
      </w:r>
      <w:r w:rsidR="007638F4" w:rsidRPr="009320A7">
        <w:rPr>
          <w:sz w:val="24"/>
          <w:szCs w:val="24"/>
        </w:rPr>
        <w:t>,</w:t>
      </w:r>
      <w:r w:rsidR="00FA5339"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_Ref440371812 \r \h  \* MERGEFORMAT </w:instrText>
      </w:r>
      <w:r w:rsidR="006424BA" w:rsidRPr="009320A7">
        <w:rPr>
          <w:sz w:val="24"/>
          <w:szCs w:val="24"/>
        </w:rPr>
      </w:r>
      <w:r w:rsidR="006424BA" w:rsidRPr="009320A7">
        <w:rPr>
          <w:sz w:val="24"/>
          <w:szCs w:val="24"/>
        </w:rPr>
        <w:fldChar w:fldCharType="separate"/>
      </w:r>
      <w:r w:rsidR="009320A7">
        <w:rPr>
          <w:sz w:val="24"/>
          <w:szCs w:val="24"/>
        </w:rPr>
        <w:t>м)</w:t>
      </w:r>
      <w:r w:rsidR="006424BA" w:rsidRPr="009320A7">
        <w:rPr>
          <w:sz w:val="24"/>
          <w:szCs w:val="24"/>
        </w:rPr>
        <w:fldChar w:fldCharType="end"/>
      </w:r>
      <w:r w:rsidR="00FA5339" w:rsidRPr="009320A7">
        <w:rPr>
          <w:sz w:val="24"/>
          <w:szCs w:val="24"/>
        </w:rPr>
        <w:t xml:space="preserve">, </w:t>
      </w:r>
      <w:r w:rsidR="006424BA" w:rsidRPr="009320A7">
        <w:rPr>
          <w:sz w:val="24"/>
          <w:szCs w:val="24"/>
        </w:rPr>
        <w:lastRenderedPageBreak/>
        <w:fldChar w:fldCharType="begin"/>
      </w:r>
      <w:r w:rsidR="006424BA" w:rsidRPr="009320A7">
        <w:rPr>
          <w:sz w:val="24"/>
          <w:szCs w:val="24"/>
        </w:rPr>
        <w:instrText xml:space="preserve"> REF _Ref440371822 \r \h  \* MERGEFORMAT </w:instrText>
      </w:r>
      <w:r w:rsidR="006424BA" w:rsidRPr="009320A7">
        <w:rPr>
          <w:sz w:val="24"/>
          <w:szCs w:val="24"/>
        </w:rPr>
      </w:r>
      <w:r w:rsidR="006424BA" w:rsidRPr="009320A7">
        <w:rPr>
          <w:sz w:val="24"/>
          <w:szCs w:val="24"/>
        </w:rPr>
        <w:fldChar w:fldCharType="separate"/>
      </w:r>
      <w:r w:rsidR="009320A7">
        <w:rPr>
          <w:sz w:val="24"/>
          <w:szCs w:val="24"/>
        </w:rPr>
        <w:t>н)</w:t>
      </w:r>
      <w:r w:rsidR="006424BA" w:rsidRPr="009320A7">
        <w:rPr>
          <w:sz w:val="24"/>
          <w:szCs w:val="24"/>
        </w:rPr>
        <w:fldChar w:fldCharType="end"/>
      </w:r>
      <w:r w:rsidR="002F273A"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_Ref442190626 \r \h  \* MERGEFORMAT </w:instrText>
      </w:r>
      <w:r w:rsidR="006424BA" w:rsidRPr="009320A7">
        <w:rPr>
          <w:sz w:val="24"/>
          <w:szCs w:val="24"/>
        </w:rPr>
      </w:r>
      <w:r w:rsidR="006424BA" w:rsidRPr="009320A7">
        <w:rPr>
          <w:sz w:val="24"/>
          <w:szCs w:val="24"/>
        </w:rPr>
        <w:fldChar w:fldCharType="separate"/>
      </w:r>
      <w:r w:rsidR="009320A7">
        <w:rPr>
          <w:sz w:val="24"/>
          <w:szCs w:val="24"/>
        </w:rPr>
        <w:t>т)</w:t>
      </w:r>
      <w:r w:rsidR="006424BA" w:rsidRPr="009320A7">
        <w:rPr>
          <w:sz w:val="24"/>
          <w:szCs w:val="24"/>
        </w:rPr>
        <w:fldChar w:fldCharType="end"/>
      </w:r>
      <w:r w:rsidR="00F463E8" w:rsidRPr="009320A7">
        <w:rPr>
          <w:sz w:val="24"/>
          <w:szCs w:val="24"/>
        </w:rPr>
        <w:t xml:space="preserve"> п. </w:t>
      </w:r>
      <w:r w:rsidR="006424BA" w:rsidRPr="009320A7">
        <w:rPr>
          <w:sz w:val="24"/>
          <w:szCs w:val="24"/>
        </w:rPr>
        <w:fldChar w:fldCharType="begin"/>
      </w:r>
      <w:r w:rsidR="006424BA" w:rsidRPr="009320A7">
        <w:rPr>
          <w:sz w:val="24"/>
          <w:szCs w:val="24"/>
        </w:rPr>
        <w:instrText xml:space="preserve"> REF _Ref306005578 \r \h  \* MERGEFORMAT </w:instrText>
      </w:r>
      <w:r w:rsidR="006424BA" w:rsidRPr="009320A7">
        <w:rPr>
          <w:sz w:val="24"/>
          <w:szCs w:val="24"/>
        </w:rPr>
      </w:r>
      <w:r w:rsidR="006424BA" w:rsidRPr="009320A7">
        <w:rPr>
          <w:sz w:val="24"/>
          <w:szCs w:val="24"/>
        </w:rPr>
        <w:fldChar w:fldCharType="separate"/>
      </w:r>
      <w:r w:rsidR="009320A7">
        <w:rPr>
          <w:sz w:val="24"/>
          <w:szCs w:val="24"/>
        </w:rPr>
        <w:t>3.3.8.3</w:t>
      </w:r>
      <w:r w:rsidR="006424BA" w:rsidRPr="009320A7">
        <w:rPr>
          <w:sz w:val="24"/>
          <w:szCs w:val="24"/>
        </w:rPr>
        <w:fldChar w:fldCharType="end"/>
      </w:r>
      <w:r w:rsidR="00D90031" w:rsidRPr="009320A7">
        <w:rPr>
          <w:bCs w:val="0"/>
          <w:sz w:val="24"/>
          <w:szCs w:val="24"/>
        </w:rPr>
        <w:t>)</w:t>
      </w:r>
      <w:r w:rsidRPr="009320A7">
        <w:rPr>
          <w:bCs w:val="0"/>
          <w:sz w:val="24"/>
          <w:szCs w:val="24"/>
        </w:rPr>
        <w:t>;</w:t>
      </w:r>
    </w:p>
    <w:p w14:paraId="6B893ADC" w14:textId="77777777" w:rsidR="00CE4D51" w:rsidRPr="009320A7" w:rsidRDefault="00CE4D51" w:rsidP="002B227D">
      <w:pPr>
        <w:pStyle w:val="Times120"/>
        <w:numPr>
          <w:ilvl w:val="0"/>
          <w:numId w:val="4"/>
        </w:numPr>
        <w:tabs>
          <w:tab w:val="left" w:pos="540"/>
        </w:tabs>
        <w:suppressAutoHyphens w:val="0"/>
        <w:autoSpaceDN w:val="0"/>
        <w:adjustRightInd w:val="0"/>
        <w:spacing w:after="120"/>
        <w:rPr>
          <w:szCs w:val="24"/>
        </w:rPr>
      </w:pPr>
      <w:bookmarkStart w:id="396" w:name="_Ref306004660"/>
      <w:r w:rsidRPr="009320A7">
        <w:rPr>
          <w:szCs w:val="24"/>
        </w:rPr>
        <w:t xml:space="preserve">Если Участник выбрал обеспечение исполнения обязательств, связанных с участием в Запросе предложений и подачей Заявки, путем внесения денежных средств на расчетный счет Заказчика – платежное поручение с отметкой банка об оплате (квитанция в случае наличной формы оплаты, выписка из лицевого счета в случае внесения соответствующих денежных средств при помощи системы «Банк-Клиент») (подраздел </w:t>
      </w:r>
      <w:r w:rsidR="006424BA" w:rsidRPr="009320A7">
        <w:rPr>
          <w:szCs w:val="24"/>
        </w:rPr>
        <w:fldChar w:fldCharType="begin"/>
      </w:r>
      <w:r w:rsidR="006424BA" w:rsidRPr="009320A7">
        <w:rPr>
          <w:szCs w:val="24"/>
        </w:rPr>
        <w:instrText xml:space="preserve"> REF _Ref442263553 \r \h  \* MERGEFORMAT </w:instrText>
      </w:r>
      <w:r w:rsidR="006424BA" w:rsidRPr="009320A7">
        <w:rPr>
          <w:szCs w:val="24"/>
        </w:rPr>
      </w:r>
      <w:r w:rsidR="006424BA" w:rsidRPr="009320A7">
        <w:rPr>
          <w:szCs w:val="24"/>
        </w:rPr>
        <w:fldChar w:fldCharType="separate"/>
      </w:r>
      <w:r w:rsidR="009320A7">
        <w:rPr>
          <w:szCs w:val="24"/>
        </w:rPr>
        <w:t>3.3.14.4</w:t>
      </w:r>
      <w:r w:rsidR="006424BA" w:rsidRPr="009320A7">
        <w:rPr>
          <w:szCs w:val="24"/>
        </w:rPr>
        <w:fldChar w:fldCharType="end"/>
      </w:r>
      <w:r w:rsidRPr="009320A7">
        <w:rPr>
          <w:szCs w:val="24"/>
        </w:rPr>
        <w:t>).</w:t>
      </w:r>
    </w:p>
    <w:p w14:paraId="0AA3FAB1" w14:textId="77777777" w:rsidR="00717F60" w:rsidRPr="009320A7" w:rsidRDefault="009C744E" w:rsidP="002B227D">
      <w:pPr>
        <w:widowControl w:val="0"/>
        <w:numPr>
          <w:ilvl w:val="3"/>
          <w:numId w:val="32"/>
        </w:numPr>
        <w:tabs>
          <w:tab w:val="left" w:pos="1700"/>
        </w:tabs>
        <w:overflowPunct w:val="0"/>
        <w:autoSpaceDE w:val="0"/>
        <w:spacing w:after="100" w:line="264" w:lineRule="auto"/>
        <w:ind w:left="0" w:firstLine="709"/>
        <w:rPr>
          <w:bCs w:val="0"/>
          <w:sz w:val="24"/>
          <w:szCs w:val="24"/>
        </w:rPr>
      </w:pPr>
      <w:r w:rsidRPr="009320A7">
        <w:rPr>
          <w:bCs w:val="0"/>
          <w:sz w:val="24"/>
          <w:szCs w:val="24"/>
        </w:rPr>
        <w:t>Участник</w:t>
      </w:r>
      <w:r w:rsidR="00717F60" w:rsidRPr="009320A7">
        <w:rPr>
          <w:bCs w:val="0"/>
          <w:sz w:val="24"/>
          <w:szCs w:val="24"/>
        </w:rPr>
        <w:t xml:space="preserve"> имеет право подать только одну </w:t>
      </w:r>
      <w:r w:rsidR="004B5EB3" w:rsidRPr="009320A7">
        <w:rPr>
          <w:bCs w:val="0"/>
          <w:sz w:val="24"/>
          <w:szCs w:val="24"/>
        </w:rPr>
        <w:t>Заявк</w:t>
      </w:r>
      <w:r w:rsidR="00717F60" w:rsidRPr="009320A7">
        <w:rPr>
          <w:bCs w:val="0"/>
          <w:sz w:val="24"/>
          <w:szCs w:val="24"/>
        </w:rPr>
        <w:t xml:space="preserve">у. В случае нарушения этого требования все </w:t>
      </w:r>
      <w:r w:rsidR="004B5EB3" w:rsidRPr="009320A7">
        <w:rPr>
          <w:bCs w:val="0"/>
          <w:sz w:val="24"/>
          <w:szCs w:val="24"/>
        </w:rPr>
        <w:t>Заявк</w:t>
      </w:r>
      <w:r w:rsidR="00717F60" w:rsidRPr="009320A7">
        <w:rPr>
          <w:bCs w:val="0"/>
          <w:sz w:val="24"/>
          <w:szCs w:val="24"/>
        </w:rPr>
        <w:t xml:space="preserve">и такого </w:t>
      </w:r>
      <w:r w:rsidRPr="009320A7">
        <w:rPr>
          <w:bCs w:val="0"/>
          <w:sz w:val="24"/>
          <w:szCs w:val="24"/>
        </w:rPr>
        <w:t>Участник</w:t>
      </w:r>
      <w:r w:rsidR="00717F60" w:rsidRPr="009320A7">
        <w:rPr>
          <w:bCs w:val="0"/>
          <w:sz w:val="24"/>
          <w:szCs w:val="24"/>
        </w:rPr>
        <w:t>а отклоняются без рассмотрения по существу.</w:t>
      </w:r>
      <w:bookmarkEnd w:id="396"/>
    </w:p>
    <w:p w14:paraId="4FD51A03" w14:textId="77777777" w:rsidR="00BD40A3" w:rsidRPr="009320A7" w:rsidRDefault="00BD40A3" w:rsidP="002B227D">
      <w:pPr>
        <w:widowControl w:val="0"/>
        <w:numPr>
          <w:ilvl w:val="3"/>
          <w:numId w:val="32"/>
        </w:numPr>
        <w:tabs>
          <w:tab w:val="left" w:pos="1700"/>
        </w:tabs>
        <w:overflowPunct w:val="0"/>
        <w:autoSpaceDE w:val="0"/>
        <w:spacing w:after="100" w:line="264" w:lineRule="auto"/>
        <w:ind w:left="0" w:firstLine="709"/>
        <w:rPr>
          <w:bCs w:val="0"/>
          <w:sz w:val="24"/>
          <w:szCs w:val="24"/>
        </w:rPr>
      </w:pPr>
      <w:r w:rsidRPr="009320A7">
        <w:rPr>
          <w:bCs w:val="0"/>
          <w:sz w:val="24"/>
          <w:szCs w:val="24"/>
        </w:rPr>
        <w:t xml:space="preserve">Все формы, указанные в разделе </w:t>
      </w:r>
      <w:r w:rsidR="006424BA" w:rsidRPr="009320A7">
        <w:rPr>
          <w:sz w:val="24"/>
          <w:szCs w:val="24"/>
        </w:rPr>
        <w:fldChar w:fldCharType="begin"/>
      </w:r>
      <w:r w:rsidR="006424BA" w:rsidRPr="009320A7">
        <w:rPr>
          <w:sz w:val="24"/>
          <w:szCs w:val="24"/>
        </w:rPr>
        <w:instrText xml:space="preserve"> REF _Ref440270602 \r \h  \* MERGEFORMAT </w:instrText>
      </w:r>
      <w:r w:rsidR="006424BA" w:rsidRPr="009320A7">
        <w:rPr>
          <w:sz w:val="24"/>
          <w:szCs w:val="24"/>
        </w:rPr>
      </w:r>
      <w:r w:rsidR="006424BA" w:rsidRPr="009320A7">
        <w:rPr>
          <w:sz w:val="24"/>
          <w:szCs w:val="24"/>
        </w:rPr>
        <w:fldChar w:fldCharType="separate"/>
      </w:r>
      <w:r w:rsidR="009320A7">
        <w:rPr>
          <w:sz w:val="24"/>
          <w:szCs w:val="24"/>
        </w:rPr>
        <w:t>5</w:t>
      </w:r>
      <w:r w:rsidR="006424BA" w:rsidRPr="009320A7">
        <w:rPr>
          <w:sz w:val="24"/>
          <w:szCs w:val="24"/>
        </w:rPr>
        <w:fldChar w:fldCharType="end"/>
      </w:r>
      <w:r w:rsidRPr="009320A7">
        <w:rPr>
          <w:bCs w:val="0"/>
          <w:sz w:val="24"/>
          <w:szCs w:val="24"/>
        </w:rPr>
        <w:t xml:space="preserve"> настоящей Документации по запросу предложений, подаваемые Участником в составе своей Заявки, должны быть подготовлены по форме и в соответствии с инструкциями, приведенными в настоящей Документации по запросу предложений, в противном случае Заявка Участника может быть отклонена.</w:t>
      </w:r>
    </w:p>
    <w:p w14:paraId="3D53CA65" w14:textId="07DF4885" w:rsidR="00717F60" w:rsidRPr="009320A7" w:rsidRDefault="004B5EB3" w:rsidP="002B227D">
      <w:pPr>
        <w:widowControl w:val="0"/>
        <w:numPr>
          <w:ilvl w:val="3"/>
          <w:numId w:val="32"/>
        </w:numPr>
        <w:tabs>
          <w:tab w:val="left" w:pos="1700"/>
        </w:tabs>
        <w:overflowPunct w:val="0"/>
        <w:autoSpaceDE w:val="0"/>
        <w:spacing w:after="100" w:line="264" w:lineRule="auto"/>
        <w:ind w:left="0" w:firstLine="709"/>
        <w:rPr>
          <w:bCs w:val="0"/>
          <w:sz w:val="24"/>
          <w:szCs w:val="24"/>
        </w:rPr>
      </w:pPr>
      <w:r w:rsidRPr="009320A7">
        <w:rPr>
          <w:bCs w:val="0"/>
          <w:sz w:val="24"/>
          <w:szCs w:val="24"/>
        </w:rPr>
        <w:t>Заявк</w:t>
      </w:r>
      <w:r w:rsidR="00717F60" w:rsidRPr="009320A7">
        <w:rPr>
          <w:bCs w:val="0"/>
          <w:sz w:val="24"/>
          <w:szCs w:val="24"/>
        </w:rPr>
        <w:t xml:space="preserve">а должна быть подготовлена в электронной форме с использованием функционала ЭТП (подраздел </w:t>
      </w:r>
      <w:r w:rsidR="006424BA" w:rsidRPr="009320A7">
        <w:rPr>
          <w:sz w:val="24"/>
          <w:szCs w:val="24"/>
        </w:rPr>
        <w:fldChar w:fldCharType="begin"/>
      </w:r>
      <w:r w:rsidR="006424BA" w:rsidRPr="009320A7">
        <w:rPr>
          <w:sz w:val="24"/>
          <w:szCs w:val="24"/>
        </w:rPr>
        <w:instrText xml:space="preserve"> REF _Ref191386419 \n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3.3.2</w:t>
      </w:r>
      <w:r w:rsidR="006424BA" w:rsidRPr="009320A7">
        <w:rPr>
          <w:sz w:val="24"/>
          <w:szCs w:val="24"/>
        </w:rPr>
        <w:fldChar w:fldCharType="end"/>
      </w:r>
      <w:r w:rsidR="00717F60" w:rsidRPr="009320A7">
        <w:rPr>
          <w:bCs w:val="0"/>
          <w:sz w:val="24"/>
          <w:szCs w:val="24"/>
        </w:rPr>
        <w:t>)</w:t>
      </w:r>
      <w:r w:rsidR="002F273A" w:rsidRPr="009320A7">
        <w:rPr>
          <w:bCs w:val="0"/>
          <w:sz w:val="24"/>
          <w:szCs w:val="24"/>
        </w:rPr>
        <w:t xml:space="preserve">, </w:t>
      </w:r>
      <w:r w:rsidR="00CE4D51" w:rsidRPr="009320A7">
        <w:rPr>
          <w:sz w:val="24"/>
          <w:szCs w:val="24"/>
        </w:rPr>
        <w:t xml:space="preserve">за исключением Соглашения о неустойке (подраздел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Pr>
          <w:sz w:val="24"/>
          <w:szCs w:val="24"/>
        </w:rPr>
        <w:t>5.11</w:t>
      </w:r>
      <w:r w:rsidR="006424BA" w:rsidRPr="009320A7">
        <w:rPr>
          <w:sz w:val="24"/>
          <w:szCs w:val="24"/>
        </w:rPr>
        <w:fldChar w:fldCharType="end"/>
      </w:r>
      <w:r w:rsidR="00CE4D51" w:rsidRPr="009320A7">
        <w:rPr>
          <w:sz w:val="24"/>
          <w:szCs w:val="24"/>
        </w:rPr>
        <w:t xml:space="preserve">) и Расписки сдачи-приемки соглашения о неустойке (подраздел </w:t>
      </w:r>
      <w:r w:rsidR="006424BA" w:rsidRPr="009320A7">
        <w:rPr>
          <w:sz w:val="24"/>
          <w:szCs w:val="24"/>
        </w:rPr>
        <w:fldChar w:fldCharType="begin"/>
      </w:r>
      <w:r w:rsidR="006424BA" w:rsidRPr="009320A7">
        <w:rPr>
          <w:sz w:val="24"/>
          <w:szCs w:val="24"/>
        </w:rPr>
        <w:instrText xml:space="preserve"> REF _Ref465847449 \r \h  \* MERGEFORMAT </w:instrText>
      </w:r>
      <w:r w:rsidR="006424BA" w:rsidRPr="009320A7">
        <w:rPr>
          <w:sz w:val="24"/>
          <w:szCs w:val="24"/>
        </w:rPr>
      </w:r>
      <w:r w:rsidR="006424BA" w:rsidRPr="009320A7">
        <w:rPr>
          <w:sz w:val="24"/>
          <w:szCs w:val="24"/>
        </w:rPr>
        <w:fldChar w:fldCharType="separate"/>
      </w:r>
      <w:r w:rsidR="009320A7">
        <w:rPr>
          <w:sz w:val="24"/>
          <w:szCs w:val="24"/>
        </w:rPr>
        <w:t>5.12</w:t>
      </w:r>
      <w:r w:rsidR="006424BA" w:rsidRPr="009320A7">
        <w:rPr>
          <w:sz w:val="24"/>
          <w:szCs w:val="24"/>
        </w:rPr>
        <w:fldChar w:fldCharType="end"/>
      </w:r>
      <w:r w:rsidR="00CE4D51" w:rsidRPr="009320A7">
        <w:rPr>
          <w:sz w:val="24"/>
          <w:szCs w:val="24"/>
        </w:rPr>
        <w:t>), в случае, если в качестве обеспечения исполнения обязательств, связанных с участием в Запросе предложений и подачей Заявки, Участник предоставляет оригинал соглашения о неустойке</w:t>
      </w:r>
      <w:r w:rsidR="00717F60" w:rsidRPr="009320A7">
        <w:rPr>
          <w:bCs w:val="0"/>
          <w:sz w:val="24"/>
          <w:szCs w:val="24"/>
        </w:rPr>
        <w:t>.</w:t>
      </w:r>
    </w:p>
    <w:p w14:paraId="52884E58" w14:textId="77777777" w:rsidR="00BD40A3" w:rsidRPr="009320A7" w:rsidRDefault="00BD40A3" w:rsidP="002B227D">
      <w:pPr>
        <w:widowControl w:val="0"/>
        <w:numPr>
          <w:ilvl w:val="3"/>
          <w:numId w:val="32"/>
        </w:numPr>
        <w:tabs>
          <w:tab w:val="left" w:pos="1700"/>
        </w:tabs>
        <w:overflowPunct w:val="0"/>
        <w:autoSpaceDE w:val="0"/>
        <w:spacing w:after="100" w:line="264" w:lineRule="auto"/>
        <w:ind w:left="0" w:firstLine="709"/>
        <w:rPr>
          <w:bCs w:val="0"/>
          <w:sz w:val="24"/>
          <w:szCs w:val="24"/>
        </w:rPr>
      </w:pPr>
      <w:bookmarkStart w:id="397" w:name="_Ref55279015"/>
      <w:bookmarkStart w:id="398" w:name="_Ref55279017"/>
      <w:r w:rsidRPr="009320A7">
        <w:rPr>
          <w:bCs w:val="0"/>
          <w:sz w:val="24"/>
          <w:szCs w:val="24"/>
        </w:rPr>
        <w:t xml:space="preserve">Каждый документ, входящий в </w:t>
      </w:r>
      <w:r w:rsidR="00BA1AEC" w:rsidRPr="009320A7">
        <w:rPr>
          <w:bCs w:val="0"/>
          <w:sz w:val="24"/>
          <w:szCs w:val="24"/>
        </w:rPr>
        <w:t>Заявку</w:t>
      </w:r>
      <w:r w:rsidRPr="009320A7">
        <w:rPr>
          <w:bCs w:val="0"/>
          <w:sz w:val="24"/>
          <w:szCs w:val="24"/>
        </w:rPr>
        <w:t xml:space="preserve">, должен быть подписан лицом, имеющим право в соответствии с законодательством Российской Федерации действовать от лица Участника без доверенности, или надлежащим образом уполномоченным им лицом на основании доверенности (далее — уполномоченного лица). В последнем случае </w:t>
      </w:r>
      <w:r w:rsidR="00C318B5" w:rsidRPr="009320A7">
        <w:rPr>
          <w:bCs w:val="0"/>
          <w:sz w:val="24"/>
          <w:szCs w:val="24"/>
        </w:rPr>
        <w:t>копия</w:t>
      </w:r>
      <w:r w:rsidRPr="009320A7">
        <w:rPr>
          <w:bCs w:val="0"/>
          <w:sz w:val="24"/>
          <w:szCs w:val="24"/>
        </w:rPr>
        <w:t xml:space="preserve"> </w:t>
      </w:r>
      <w:r w:rsidR="00BD74DF" w:rsidRPr="009320A7">
        <w:rPr>
          <w:bCs w:val="0"/>
          <w:sz w:val="24"/>
          <w:szCs w:val="24"/>
        </w:rPr>
        <w:t xml:space="preserve">доверенности </w:t>
      </w:r>
      <w:r w:rsidRPr="009320A7">
        <w:rPr>
          <w:bCs w:val="0"/>
          <w:sz w:val="24"/>
          <w:szCs w:val="24"/>
        </w:rPr>
        <w:t xml:space="preserve">прикладывается к </w:t>
      </w:r>
      <w:r w:rsidR="00F056E4" w:rsidRPr="009320A7">
        <w:rPr>
          <w:bCs w:val="0"/>
          <w:sz w:val="24"/>
          <w:szCs w:val="24"/>
        </w:rPr>
        <w:t>Заявке</w:t>
      </w:r>
      <w:r w:rsidRPr="009320A7">
        <w:rPr>
          <w:bCs w:val="0"/>
          <w:sz w:val="24"/>
          <w:szCs w:val="24"/>
        </w:rPr>
        <w:t>.</w:t>
      </w:r>
      <w:bookmarkEnd w:id="397"/>
    </w:p>
    <w:p w14:paraId="52327503" w14:textId="77777777" w:rsidR="00BD40A3" w:rsidRPr="009320A7" w:rsidRDefault="00BD40A3" w:rsidP="002B227D">
      <w:pPr>
        <w:widowControl w:val="0"/>
        <w:numPr>
          <w:ilvl w:val="3"/>
          <w:numId w:val="32"/>
        </w:numPr>
        <w:tabs>
          <w:tab w:val="left" w:pos="1700"/>
        </w:tabs>
        <w:overflowPunct w:val="0"/>
        <w:autoSpaceDE w:val="0"/>
        <w:spacing w:after="100" w:line="264" w:lineRule="auto"/>
        <w:ind w:left="0" w:firstLine="709"/>
        <w:rPr>
          <w:bCs w:val="0"/>
          <w:sz w:val="24"/>
          <w:szCs w:val="24"/>
        </w:rPr>
      </w:pPr>
      <w:bookmarkStart w:id="399" w:name="_Ref195087786"/>
      <w:r w:rsidRPr="009320A7">
        <w:rPr>
          <w:bCs w:val="0"/>
          <w:sz w:val="24"/>
          <w:szCs w:val="24"/>
        </w:rPr>
        <w:t xml:space="preserve">Каждый документ, входящий в </w:t>
      </w:r>
      <w:r w:rsidR="00BA1AEC" w:rsidRPr="009320A7">
        <w:rPr>
          <w:bCs w:val="0"/>
          <w:sz w:val="24"/>
          <w:szCs w:val="24"/>
        </w:rPr>
        <w:t>Заявку</w:t>
      </w:r>
      <w:r w:rsidRPr="009320A7">
        <w:rPr>
          <w:bCs w:val="0"/>
          <w:sz w:val="24"/>
          <w:szCs w:val="24"/>
        </w:rPr>
        <w:t>, должен быть скреплен печатью Участника.</w:t>
      </w:r>
      <w:bookmarkEnd w:id="398"/>
      <w:bookmarkEnd w:id="399"/>
    </w:p>
    <w:p w14:paraId="74BFD545" w14:textId="77777777" w:rsidR="00BD40A3" w:rsidRPr="009320A7" w:rsidRDefault="00BD40A3" w:rsidP="002B227D">
      <w:pPr>
        <w:widowControl w:val="0"/>
        <w:numPr>
          <w:ilvl w:val="3"/>
          <w:numId w:val="32"/>
        </w:numPr>
        <w:tabs>
          <w:tab w:val="left" w:pos="1700"/>
        </w:tabs>
        <w:overflowPunct w:val="0"/>
        <w:autoSpaceDE w:val="0"/>
        <w:spacing w:after="100" w:line="264" w:lineRule="auto"/>
        <w:ind w:left="0" w:firstLine="709"/>
        <w:rPr>
          <w:bCs w:val="0"/>
          <w:sz w:val="24"/>
          <w:szCs w:val="24"/>
        </w:rPr>
      </w:pPr>
      <w:r w:rsidRPr="009320A7">
        <w:rPr>
          <w:sz w:val="24"/>
          <w:szCs w:val="24"/>
        </w:rPr>
        <w:t xml:space="preserve">В случае предоставления ложной информации организатор отклонит </w:t>
      </w:r>
      <w:r w:rsidR="006E2E3F" w:rsidRPr="009320A7">
        <w:rPr>
          <w:sz w:val="24"/>
          <w:szCs w:val="24"/>
        </w:rPr>
        <w:t>Заявку</w:t>
      </w:r>
      <w:r w:rsidRPr="009320A7">
        <w:rPr>
          <w:sz w:val="24"/>
          <w:szCs w:val="24"/>
        </w:rPr>
        <w:t xml:space="preserve"> </w:t>
      </w:r>
      <w:r w:rsidR="000E5AC7" w:rsidRPr="009320A7">
        <w:rPr>
          <w:sz w:val="24"/>
          <w:szCs w:val="24"/>
        </w:rPr>
        <w:t>Участника</w:t>
      </w:r>
      <w:r w:rsidRPr="009320A7">
        <w:rPr>
          <w:sz w:val="24"/>
          <w:szCs w:val="24"/>
        </w:rPr>
        <w:t>.</w:t>
      </w:r>
    </w:p>
    <w:p w14:paraId="7E65A875" w14:textId="0B1E7109" w:rsidR="00BD40A3" w:rsidRPr="009320A7" w:rsidRDefault="00BD40A3" w:rsidP="002B227D">
      <w:pPr>
        <w:widowControl w:val="0"/>
        <w:numPr>
          <w:ilvl w:val="3"/>
          <w:numId w:val="32"/>
        </w:numPr>
        <w:tabs>
          <w:tab w:val="left" w:pos="1700"/>
        </w:tabs>
        <w:overflowPunct w:val="0"/>
        <w:autoSpaceDE w:val="0"/>
        <w:spacing w:after="100" w:line="264" w:lineRule="auto"/>
        <w:ind w:left="0" w:firstLine="709"/>
        <w:rPr>
          <w:sz w:val="24"/>
          <w:szCs w:val="24"/>
        </w:rPr>
      </w:pPr>
      <w:r w:rsidRPr="009320A7">
        <w:rPr>
          <w:sz w:val="24"/>
          <w:szCs w:val="24"/>
        </w:rPr>
        <w:t xml:space="preserve">Участник в </w:t>
      </w:r>
      <w:r w:rsidR="00E079F2" w:rsidRPr="009320A7">
        <w:rPr>
          <w:bCs w:val="0"/>
          <w:sz w:val="24"/>
          <w:szCs w:val="24"/>
        </w:rPr>
        <w:t>заполняемых формах должен указать данные</w:t>
      </w:r>
      <w:r w:rsidRPr="009320A7">
        <w:rPr>
          <w:sz w:val="24"/>
          <w:szCs w:val="24"/>
        </w:rPr>
        <w:t xml:space="preserve">, не противоречащие условиям, указанным в Письме о подаче оферты </w:t>
      </w:r>
      <w:r w:rsidR="00B71B9D" w:rsidRPr="009320A7">
        <w:rPr>
          <w:bCs w:val="0"/>
          <w:spacing w:val="-2"/>
          <w:sz w:val="24"/>
          <w:szCs w:val="24"/>
        </w:rPr>
        <w:t>(</w:t>
      </w:r>
      <w:r w:rsidR="003F3A69" w:rsidRPr="009320A7">
        <w:rPr>
          <w:bCs w:val="0"/>
          <w:spacing w:val="-2"/>
          <w:sz w:val="24"/>
          <w:szCs w:val="24"/>
        </w:rPr>
        <w:t>под</w:t>
      </w:r>
      <w:r w:rsidR="003F3A69" w:rsidRPr="009320A7">
        <w:rPr>
          <w:bCs w:val="0"/>
          <w:sz w:val="24"/>
          <w:szCs w:val="24"/>
        </w:rPr>
        <w:t>раздел</w:t>
      </w:r>
      <w:r w:rsidR="00B71B9D"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_Ref55336310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5.1</w:t>
      </w:r>
      <w:r w:rsidR="006424BA" w:rsidRPr="009320A7">
        <w:rPr>
          <w:sz w:val="24"/>
          <w:szCs w:val="24"/>
        </w:rPr>
        <w:fldChar w:fldCharType="end"/>
      </w:r>
      <w:r w:rsidR="00B71B9D" w:rsidRPr="009320A7">
        <w:rPr>
          <w:bCs w:val="0"/>
          <w:sz w:val="24"/>
          <w:szCs w:val="24"/>
          <w:lang w:eastAsia="ru-RU"/>
        </w:rPr>
        <w:t>)</w:t>
      </w:r>
      <w:r w:rsidRPr="009320A7">
        <w:rPr>
          <w:sz w:val="24"/>
          <w:szCs w:val="24"/>
        </w:rPr>
        <w:t>. В случае расхождения данных, Акцептом для Заказчика, будут считаться данные</w:t>
      </w:r>
      <w:r w:rsidR="00E079F2" w:rsidRPr="009320A7">
        <w:rPr>
          <w:sz w:val="24"/>
          <w:szCs w:val="24"/>
        </w:rPr>
        <w:t>,</w:t>
      </w:r>
      <w:r w:rsidRPr="009320A7">
        <w:rPr>
          <w:sz w:val="24"/>
          <w:szCs w:val="24"/>
        </w:rPr>
        <w:t xml:space="preserve"> указанные в Письме о подаче оферты </w:t>
      </w:r>
      <w:r w:rsidR="00B71B9D" w:rsidRPr="009320A7">
        <w:rPr>
          <w:bCs w:val="0"/>
          <w:spacing w:val="-2"/>
          <w:sz w:val="24"/>
          <w:szCs w:val="24"/>
        </w:rPr>
        <w:t>(</w:t>
      </w:r>
      <w:r w:rsidR="00B71B9D" w:rsidRPr="009320A7">
        <w:rPr>
          <w:bCs w:val="0"/>
          <w:sz w:val="24"/>
          <w:szCs w:val="24"/>
        </w:rPr>
        <w:t xml:space="preserve">раздел </w:t>
      </w:r>
      <w:r w:rsidR="006424BA" w:rsidRPr="009320A7">
        <w:rPr>
          <w:sz w:val="24"/>
          <w:szCs w:val="24"/>
        </w:rPr>
        <w:fldChar w:fldCharType="begin"/>
      </w:r>
      <w:r w:rsidR="006424BA" w:rsidRPr="009320A7">
        <w:rPr>
          <w:sz w:val="24"/>
          <w:szCs w:val="24"/>
        </w:rPr>
        <w:instrText xml:space="preserve"> REF _Ref55336310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5.1</w:t>
      </w:r>
      <w:r w:rsidR="006424BA" w:rsidRPr="009320A7">
        <w:rPr>
          <w:sz w:val="24"/>
          <w:szCs w:val="24"/>
        </w:rPr>
        <w:fldChar w:fldCharType="end"/>
      </w:r>
      <w:r w:rsidR="00B71B9D" w:rsidRPr="009320A7">
        <w:rPr>
          <w:bCs w:val="0"/>
          <w:sz w:val="24"/>
          <w:szCs w:val="24"/>
          <w:lang w:eastAsia="ru-RU"/>
        </w:rPr>
        <w:t>)</w:t>
      </w:r>
      <w:r w:rsidRPr="009320A7">
        <w:rPr>
          <w:sz w:val="24"/>
          <w:szCs w:val="24"/>
        </w:rPr>
        <w:t>.</w:t>
      </w:r>
      <w:r w:rsidR="006656B4" w:rsidRPr="009320A7">
        <w:rPr>
          <w:sz w:val="24"/>
          <w:szCs w:val="24"/>
        </w:rPr>
        <w:t xml:space="preserve"> </w:t>
      </w:r>
    </w:p>
    <w:p w14:paraId="1CFC7C07" w14:textId="77777777" w:rsidR="00717F60" w:rsidRPr="009320A7" w:rsidRDefault="00717F60" w:rsidP="007A26E8">
      <w:pPr>
        <w:pStyle w:val="3"/>
        <w:spacing w:line="264" w:lineRule="auto"/>
        <w:rPr>
          <w:szCs w:val="24"/>
        </w:rPr>
      </w:pPr>
      <w:bookmarkStart w:id="400" w:name="_Ref115076752"/>
      <w:bookmarkStart w:id="401" w:name="_Ref191386109"/>
      <w:bookmarkStart w:id="402" w:name="_Ref191386419"/>
      <w:bookmarkStart w:id="403" w:name="_Toc440361327"/>
      <w:bookmarkStart w:id="404" w:name="_Toc440376082"/>
      <w:bookmarkStart w:id="405" w:name="_Toc440376209"/>
      <w:bookmarkStart w:id="406" w:name="_Toc440382474"/>
      <w:bookmarkStart w:id="407" w:name="_Toc440447144"/>
      <w:bookmarkStart w:id="408" w:name="_Toc440632304"/>
      <w:bookmarkStart w:id="409" w:name="_Toc440875077"/>
      <w:bookmarkStart w:id="410" w:name="_Toc441131064"/>
      <w:bookmarkStart w:id="411" w:name="_Toc465774585"/>
      <w:bookmarkStart w:id="412" w:name="_Toc465848814"/>
      <w:bookmarkStart w:id="413" w:name="_Toc468875316"/>
      <w:bookmarkStart w:id="414" w:name="_Toc469488368"/>
      <w:bookmarkStart w:id="415" w:name="_Toc471894889"/>
      <w:bookmarkStart w:id="416" w:name="_Toc496003456"/>
      <w:bookmarkStart w:id="417" w:name="_Toc496010933"/>
      <w:bookmarkStart w:id="418" w:name="_Toc525140375"/>
      <w:bookmarkStart w:id="419" w:name="_Toc525306391"/>
      <w:bookmarkStart w:id="420" w:name="_Toc525738331"/>
      <w:r w:rsidRPr="009320A7">
        <w:rPr>
          <w:szCs w:val="24"/>
        </w:rPr>
        <w:t xml:space="preserve">Порядок подготовки </w:t>
      </w:r>
      <w:r w:rsidR="004B5EB3" w:rsidRPr="009320A7">
        <w:rPr>
          <w:szCs w:val="24"/>
        </w:rPr>
        <w:t>Заявк</w:t>
      </w:r>
      <w:r w:rsidRPr="009320A7">
        <w:rPr>
          <w:szCs w:val="24"/>
        </w:rPr>
        <w:t>и через </w:t>
      </w:r>
      <w:bookmarkEnd w:id="400"/>
      <w:bookmarkEnd w:id="401"/>
      <w:bookmarkEnd w:id="402"/>
      <w:r w:rsidRPr="009320A7">
        <w:rPr>
          <w:szCs w:val="24"/>
        </w:rPr>
        <w:t>ЭТП</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D2EE532" w14:textId="77777777" w:rsidR="00717F60" w:rsidRPr="009320A7" w:rsidRDefault="009C744E" w:rsidP="002B227D">
      <w:pPr>
        <w:widowControl w:val="0"/>
        <w:numPr>
          <w:ilvl w:val="3"/>
          <w:numId w:val="33"/>
        </w:numPr>
        <w:tabs>
          <w:tab w:val="left" w:pos="1701"/>
        </w:tabs>
        <w:overflowPunct w:val="0"/>
        <w:autoSpaceDE w:val="0"/>
        <w:spacing w:after="100" w:line="264" w:lineRule="auto"/>
        <w:ind w:left="0" w:firstLine="709"/>
        <w:rPr>
          <w:bCs w:val="0"/>
          <w:sz w:val="24"/>
          <w:szCs w:val="24"/>
        </w:rPr>
      </w:pPr>
      <w:r w:rsidRPr="009320A7">
        <w:rPr>
          <w:bCs w:val="0"/>
          <w:sz w:val="24"/>
          <w:szCs w:val="24"/>
        </w:rPr>
        <w:t>Участник</w:t>
      </w:r>
      <w:r w:rsidR="00717F60" w:rsidRPr="009320A7">
        <w:rPr>
          <w:bCs w:val="0"/>
          <w:sz w:val="24"/>
          <w:szCs w:val="24"/>
        </w:rPr>
        <w:t xml:space="preserve">и при оформлении </w:t>
      </w:r>
      <w:r w:rsidR="004B5EB3" w:rsidRPr="009320A7">
        <w:rPr>
          <w:bCs w:val="0"/>
          <w:sz w:val="24"/>
          <w:szCs w:val="24"/>
        </w:rPr>
        <w:t>Заявк</w:t>
      </w:r>
      <w:r w:rsidR="00FE5731" w:rsidRPr="009320A7">
        <w:rPr>
          <w:bCs w:val="0"/>
          <w:sz w:val="24"/>
          <w:szCs w:val="24"/>
        </w:rPr>
        <w:t xml:space="preserve">и </w:t>
      </w:r>
      <w:r w:rsidR="00717F60" w:rsidRPr="009320A7">
        <w:rPr>
          <w:bCs w:val="0"/>
          <w:sz w:val="24"/>
          <w:szCs w:val="24"/>
        </w:rPr>
        <w:t xml:space="preserve">через ЭТП должны использовать формы и инструкции по их заполнению, предусмотренные настоящей </w:t>
      </w:r>
      <w:r w:rsidR="00AE0F91" w:rsidRPr="009320A7">
        <w:rPr>
          <w:bCs w:val="0"/>
          <w:sz w:val="24"/>
          <w:szCs w:val="24"/>
        </w:rPr>
        <w:t>Д</w:t>
      </w:r>
      <w:r w:rsidR="00717F60" w:rsidRPr="009320A7">
        <w:rPr>
          <w:bCs w:val="0"/>
          <w:sz w:val="24"/>
          <w:szCs w:val="24"/>
        </w:rPr>
        <w:t>окументацией по запросу предложений.</w:t>
      </w:r>
    </w:p>
    <w:p w14:paraId="2B1B8209" w14:textId="77777777" w:rsidR="00717F60" w:rsidRPr="009320A7" w:rsidRDefault="00717F60" w:rsidP="002B227D">
      <w:pPr>
        <w:widowControl w:val="0"/>
        <w:numPr>
          <w:ilvl w:val="3"/>
          <w:numId w:val="33"/>
        </w:numPr>
        <w:tabs>
          <w:tab w:val="left" w:pos="1700"/>
        </w:tabs>
        <w:overflowPunct w:val="0"/>
        <w:autoSpaceDE w:val="0"/>
        <w:spacing w:after="100" w:line="264" w:lineRule="auto"/>
        <w:ind w:left="0" w:firstLine="709"/>
        <w:rPr>
          <w:bCs w:val="0"/>
          <w:sz w:val="24"/>
          <w:szCs w:val="24"/>
        </w:rPr>
      </w:pPr>
      <w:r w:rsidRPr="009320A7">
        <w:rPr>
          <w:bCs w:val="0"/>
          <w:sz w:val="24"/>
          <w:szCs w:val="24"/>
        </w:rPr>
        <w:t xml:space="preserve">Все файлы </w:t>
      </w:r>
      <w:r w:rsidR="004B5EB3" w:rsidRPr="009320A7">
        <w:rPr>
          <w:bCs w:val="0"/>
          <w:sz w:val="24"/>
          <w:szCs w:val="24"/>
        </w:rPr>
        <w:t>Заявк</w:t>
      </w:r>
      <w:r w:rsidRPr="009320A7">
        <w:rPr>
          <w:bCs w:val="0"/>
          <w:sz w:val="24"/>
          <w:szCs w:val="24"/>
        </w:rPr>
        <w:t xml:space="preserve">и, размещенные </w:t>
      </w:r>
      <w:r w:rsidR="009C744E" w:rsidRPr="009320A7">
        <w:rPr>
          <w:bCs w:val="0"/>
          <w:sz w:val="24"/>
          <w:szCs w:val="24"/>
        </w:rPr>
        <w:t>Участник</w:t>
      </w:r>
      <w:r w:rsidRPr="009320A7">
        <w:rPr>
          <w:bCs w:val="0"/>
          <w:sz w:val="24"/>
          <w:szCs w:val="24"/>
        </w:rPr>
        <w:t xml:space="preserve">ом на ЭТП, должны иметь наименование либо комментарий, позволяющие идентифицировать содержание данного файла </w:t>
      </w:r>
      <w:r w:rsidR="004B5EB3" w:rsidRPr="009320A7">
        <w:rPr>
          <w:bCs w:val="0"/>
          <w:sz w:val="24"/>
          <w:szCs w:val="24"/>
        </w:rPr>
        <w:t>Заявк</w:t>
      </w:r>
      <w:r w:rsidRPr="009320A7">
        <w:rPr>
          <w:bCs w:val="0"/>
          <w:sz w:val="24"/>
          <w:szCs w:val="24"/>
        </w:rPr>
        <w:t>и, с указанием наименования документа, представленного данным файлом.</w:t>
      </w:r>
    </w:p>
    <w:p w14:paraId="59586910" w14:textId="77777777" w:rsidR="00717F60" w:rsidRPr="009320A7" w:rsidRDefault="00717F60" w:rsidP="002B227D">
      <w:pPr>
        <w:widowControl w:val="0"/>
        <w:numPr>
          <w:ilvl w:val="3"/>
          <w:numId w:val="33"/>
        </w:numPr>
        <w:tabs>
          <w:tab w:val="left" w:pos="1700"/>
        </w:tabs>
        <w:overflowPunct w:val="0"/>
        <w:autoSpaceDE w:val="0"/>
        <w:spacing w:after="100" w:line="264" w:lineRule="auto"/>
        <w:ind w:left="0" w:firstLine="708"/>
        <w:rPr>
          <w:bCs w:val="0"/>
          <w:sz w:val="24"/>
          <w:szCs w:val="24"/>
        </w:rPr>
      </w:pPr>
      <w:r w:rsidRPr="009320A7">
        <w:rPr>
          <w:bCs w:val="0"/>
          <w:sz w:val="24"/>
          <w:szCs w:val="24"/>
        </w:rPr>
        <w:t xml:space="preserve">Правила оформления </w:t>
      </w:r>
      <w:r w:rsidR="004B5EB3" w:rsidRPr="009320A7">
        <w:rPr>
          <w:bCs w:val="0"/>
          <w:sz w:val="24"/>
          <w:szCs w:val="24"/>
        </w:rPr>
        <w:t>Заявк</w:t>
      </w:r>
      <w:r w:rsidRPr="009320A7">
        <w:rPr>
          <w:bCs w:val="0"/>
          <w:sz w:val="24"/>
          <w:szCs w:val="24"/>
        </w:rPr>
        <w:t>и через ЭТП определяются правилами данной ЭТП.</w:t>
      </w:r>
    </w:p>
    <w:p w14:paraId="2FC363D4" w14:textId="77777777" w:rsidR="00717F60" w:rsidRPr="009320A7" w:rsidRDefault="00717F60" w:rsidP="007A26E8">
      <w:pPr>
        <w:pStyle w:val="3"/>
        <w:spacing w:line="264" w:lineRule="auto"/>
        <w:rPr>
          <w:szCs w:val="24"/>
        </w:rPr>
      </w:pPr>
      <w:bookmarkStart w:id="421" w:name="_Ref115076807"/>
      <w:bookmarkStart w:id="422" w:name="_Toc440361328"/>
      <w:bookmarkStart w:id="423" w:name="_Toc440376083"/>
      <w:bookmarkStart w:id="424" w:name="_Toc440376210"/>
      <w:bookmarkStart w:id="425" w:name="_Toc440382475"/>
      <w:bookmarkStart w:id="426" w:name="_Toc440447145"/>
      <w:bookmarkStart w:id="427" w:name="_Toc440632305"/>
      <w:bookmarkStart w:id="428" w:name="_Toc440875078"/>
      <w:bookmarkStart w:id="429" w:name="_Toc441131065"/>
      <w:bookmarkStart w:id="430" w:name="_Toc465774586"/>
      <w:bookmarkStart w:id="431" w:name="_Toc465848815"/>
      <w:bookmarkStart w:id="432" w:name="_Toc468875317"/>
      <w:bookmarkStart w:id="433" w:name="_Toc469488369"/>
      <w:bookmarkStart w:id="434" w:name="_Toc471894890"/>
      <w:bookmarkStart w:id="435" w:name="_Toc496003457"/>
      <w:bookmarkStart w:id="436" w:name="_Toc496010934"/>
      <w:bookmarkStart w:id="437" w:name="_Toc525140376"/>
      <w:bookmarkStart w:id="438" w:name="_Toc525306392"/>
      <w:bookmarkStart w:id="439" w:name="_Toc525738332"/>
      <w:r w:rsidRPr="009320A7">
        <w:rPr>
          <w:szCs w:val="24"/>
        </w:rPr>
        <w:lastRenderedPageBreak/>
        <w:t xml:space="preserve">Порядок подготовки </w:t>
      </w:r>
      <w:r w:rsidR="004B5EB3" w:rsidRPr="009320A7">
        <w:rPr>
          <w:szCs w:val="24"/>
        </w:rPr>
        <w:t>Заявк</w:t>
      </w:r>
      <w:r w:rsidRPr="009320A7">
        <w:rPr>
          <w:szCs w:val="24"/>
        </w:rPr>
        <w:t xml:space="preserve">и в письменной </w:t>
      </w:r>
      <w:r w:rsidR="00FA523F" w:rsidRPr="009320A7">
        <w:rPr>
          <w:szCs w:val="24"/>
        </w:rPr>
        <w:t xml:space="preserve">(бумажной) </w:t>
      </w:r>
      <w:r w:rsidRPr="009320A7">
        <w:rPr>
          <w:szCs w:val="24"/>
        </w:rPr>
        <w:t>форме</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5D98DC2" w14:textId="091A5DA8" w:rsidR="00717F60" w:rsidRPr="009320A7" w:rsidRDefault="00246801" w:rsidP="002B227D">
      <w:pPr>
        <w:widowControl w:val="0"/>
        <w:numPr>
          <w:ilvl w:val="3"/>
          <w:numId w:val="34"/>
        </w:numPr>
        <w:tabs>
          <w:tab w:val="left" w:pos="1700"/>
        </w:tabs>
        <w:overflowPunct w:val="0"/>
        <w:autoSpaceDE w:val="0"/>
        <w:spacing w:after="100" w:line="264" w:lineRule="auto"/>
        <w:ind w:left="0" w:firstLine="709"/>
        <w:rPr>
          <w:bCs w:val="0"/>
          <w:sz w:val="24"/>
          <w:szCs w:val="24"/>
        </w:rPr>
      </w:pPr>
      <w:bookmarkStart w:id="440" w:name="_Ref191386548"/>
      <w:r w:rsidRPr="009320A7">
        <w:rPr>
          <w:bCs w:val="0"/>
          <w:sz w:val="24"/>
          <w:szCs w:val="24"/>
        </w:rPr>
        <w:t xml:space="preserve">Предоставление Участником Заявки в письменной </w:t>
      </w:r>
      <w:r w:rsidR="00FA523F" w:rsidRPr="009320A7">
        <w:rPr>
          <w:sz w:val="24"/>
          <w:szCs w:val="24"/>
        </w:rPr>
        <w:t xml:space="preserve">(бумажной) </w:t>
      </w:r>
      <w:r w:rsidRPr="009320A7">
        <w:rPr>
          <w:bCs w:val="0"/>
          <w:sz w:val="24"/>
          <w:szCs w:val="24"/>
        </w:rPr>
        <w:t>форме не предусмотрено</w:t>
      </w:r>
      <w:r w:rsidR="002F273A" w:rsidRPr="009320A7">
        <w:rPr>
          <w:bCs w:val="0"/>
          <w:sz w:val="24"/>
          <w:szCs w:val="24"/>
        </w:rPr>
        <w:t xml:space="preserve">, </w:t>
      </w:r>
      <w:r w:rsidR="00CE4D51" w:rsidRPr="009320A7">
        <w:rPr>
          <w:sz w:val="24"/>
          <w:szCs w:val="24"/>
        </w:rPr>
        <w:t xml:space="preserve">за исключением Соглашения о неустойке (подраздел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Pr>
          <w:sz w:val="24"/>
          <w:szCs w:val="24"/>
        </w:rPr>
        <w:t>5.11</w:t>
      </w:r>
      <w:r w:rsidR="006424BA" w:rsidRPr="009320A7">
        <w:rPr>
          <w:sz w:val="24"/>
          <w:szCs w:val="24"/>
        </w:rPr>
        <w:fldChar w:fldCharType="end"/>
      </w:r>
      <w:r w:rsidR="00CE4D51" w:rsidRPr="009320A7">
        <w:rPr>
          <w:sz w:val="24"/>
          <w:szCs w:val="24"/>
        </w:rPr>
        <w:t xml:space="preserve">) и Расписки сдачи-приемки соглашения о неустойке (подраздел </w:t>
      </w:r>
      <w:r w:rsidR="006424BA" w:rsidRPr="009320A7">
        <w:rPr>
          <w:sz w:val="24"/>
          <w:szCs w:val="24"/>
        </w:rPr>
        <w:fldChar w:fldCharType="begin"/>
      </w:r>
      <w:r w:rsidR="006424BA" w:rsidRPr="009320A7">
        <w:rPr>
          <w:sz w:val="24"/>
          <w:szCs w:val="24"/>
        </w:rPr>
        <w:instrText xml:space="preserve"> REF _Ref465847449 \r \h  \* MERGEFORMAT </w:instrText>
      </w:r>
      <w:r w:rsidR="006424BA" w:rsidRPr="009320A7">
        <w:rPr>
          <w:sz w:val="24"/>
          <w:szCs w:val="24"/>
        </w:rPr>
      </w:r>
      <w:r w:rsidR="006424BA" w:rsidRPr="009320A7">
        <w:rPr>
          <w:sz w:val="24"/>
          <w:szCs w:val="24"/>
        </w:rPr>
        <w:fldChar w:fldCharType="separate"/>
      </w:r>
      <w:r w:rsidR="009320A7">
        <w:rPr>
          <w:sz w:val="24"/>
          <w:szCs w:val="24"/>
        </w:rPr>
        <w:t>5.12</w:t>
      </w:r>
      <w:r w:rsidR="006424BA" w:rsidRPr="009320A7">
        <w:rPr>
          <w:sz w:val="24"/>
          <w:szCs w:val="24"/>
        </w:rPr>
        <w:fldChar w:fldCharType="end"/>
      </w:r>
      <w:r w:rsidR="00CE4D51" w:rsidRPr="009320A7">
        <w:rPr>
          <w:sz w:val="24"/>
          <w:szCs w:val="24"/>
        </w:rPr>
        <w:t>), в случае, если в качестве обеспечения исполнения обязательств, связанных с участием в Запросе предложений и подачей Заявки, Участник предоставляет оригинал соглашения о неустойке</w:t>
      </w:r>
      <w:r w:rsidRPr="009320A7">
        <w:rPr>
          <w:bCs w:val="0"/>
          <w:sz w:val="24"/>
          <w:szCs w:val="24"/>
        </w:rPr>
        <w:t>.</w:t>
      </w:r>
      <w:bookmarkEnd w:id="440"/>
    </w:p>
    <w:p w14:paraId="36205233" w14:textId="77777777" w:rsidR="00717F60" w:rsidRPr="009320A7" w:rsidRDefault="00717F60" w:rsidP="007A26E8">
      <w:pPr>
        <w:pStyle w:val="3"/>
        <w:spacing w:line="264" w:lineRule="auto"/>
        <w:rPr>
          <w:szCs w:val="24"/>
        </w:rPr>
      </w:pPr>
      <w:bookmarkStart w:id="441" w:name="_Ref306008743"/>
      <w:bookmarkStart w:id="442" w:name="_Toc440361329"/>
      <w:bookmarkStart w:id="443" w:name="_Toc440376084"/>
      <w:bookmarkStart w:id="444" w:name="_Toc440376211"/>
      <w:bookmarkStart w:id="445" w:name="_Toc440382476"/>
      <w:bookmarkStart w:id="446" w:name="_Toc440447146"/>
      <w:bookmarkStart w:id="447" w:name="_Toc440632306"/>
      <w:bookmarkStart w:id="448" w:name="_Toc440875079"/>
      <w:bookmarkStart w:id="449" w:name="_Toc441131066"/>
      <w:bookmarkStart w:id="450" w:name="_Toc465774587"/>
      <w:bookmarkStart w:id="451" w:name="_Toc465848816"/>
      <w:bookmarkStart w:id="452" w:name="_Toc468875318"/>
      <w:bookmarkStart w:id="453" w:name="_Toc469488370"/>
      <w:bookmarkStart w:id="454" w:name="_Toc471894891"/>
      <w:bookmarkStart w:id="455" w:name="_Toc496003458"/>
      <w:bookmarkStart w:id="456" w:name="_Toc496010935"/>
      <w:bookmarkStart w:id="457" w:name="_Toc525140377"/>
      <w:bookmarkStart w:id="458" w:name="_Toc525306393"/>
      <w:bookmarkStart w:id="459" w:name="_Toc525738333"/>
      <w:r w:rsidRPr="009320A7">
        <w:rPr>
          <w:szCs w:val="24"/>
        </w:rPr>
        <w:t xml:space="preserve">Требования к сроку действия </w:t>
      </w:r>
      <w:r w:rsidR="004B5EB3" w:rsidRPr="009320A7">
        <w:rPr>
          <w:szCs w:val="24"/>
        </w:rPr>
        <w:t>Заявк</w:t>
      </w:r>
      <w:r w:rsidRPr="009320A7">
        <w:rPr>
          <w:szCs w:val="24"/>
        </w:rPr>
        <w:t>и</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0FE38C9" w14:textId="5387A9BB" w:rsidR="00717F60" w:rsidRPr="009320A7" w:rsidRDefault="004B5EB3" w:rsidP="002B227D">
      <w:pPr>
        <w:widowControl w:val="0"/>
        <w:numPr>
          <w:ilvl w:val="3"/>
          <w:numId w:val="20"/>
        </w:numPr>
        <w:tabs>
          <w:tab w:val="left" w:pos="1700"/>
        </w:tabs>
        <w:autoSpaceDE w:val="0"/>
        <w:spacing w:after="100" w:line="264" w:lineRule="auto"/>
        <w:ind w:left="0" w:right="6" w:firstLine="709"/>
        <w:rPr>
          <w:bCs w:val="0"/>
          <w:sz w:val="24"/>
          <w:szCs w:val="24"/>
        </w:rPr>
      </w:pPr>
      <w:bookmarkStart w:id="460" w:name="_Ref303683455"/>
      <w:r w:rsidRPr="009320A7">
        <w:rPr>
          <w:bCs w:val="0"/>
          <w:sz w:val="24"/>
          <w:szCs w:val="24"/>
        </w:rPr>
        <w:t>Заявк</w:t>
      </w:r>
      <w:r w:rsidR="00717F60" w:rsidRPr="009320A7">
        <w:rPr>
          <w:bCs w:val="0"/>
          <w:sz w:val="24"/>
          <w:szCs w:val="24"/>
        </w:rPr>
        <w:t xml:space="preserve">а действительна в течение срока, указанного </w:t>
      </w:r>
      <w:r w:rsidR="009C744E" w:rsidRPr="009320A7">
        <w:rPr>
          <w:bCs w:val="0"/>
          <w:sz w:val="24"/>
          <w:szCs w:val="24"/>
        </w:rPr>
        <w:t>Участник</w:t>
      </w:r>
      <w:r w:rsidR="00717F60" w:rsidRPr="009320A7">
        <w:rPr>
          <w:bCs w:val="0"/>
          <w:sz w:val="24"/>
          <w:szCs w:val="24"/>
        </w:rPr>
        <w:t xml:space="preserve">ом в письме о подаче оферты. В любом случае этот срок не должен быть менее </w:t>
      </w:r>
      <w:r w:rsidR="00246801" w:rsidRPr="009320A7">
        <w:rPr>
          <w:bCs w:val="0"/>
          <w:sz w:val="24"/>
          <w:szCs w:val="24"/>
        </w:rPr>
        <w:t>90</w:t>
      </w:r>
      <w:r w:rsidR="00717F60" w:rsidRPr="009320A7">
        <w:rPr>
          <w:bCs w:val="0"/>
          <w:sz w:val="24"/>
          <w:szCs w:val="24"/>
        </w:rPr>
        <w:t xml:space="preserve"> календарных дней со дня, следующего за днем окончания </w:t>
      </w:r>
      <w:r w:rsidR="00C33106" w:rsidRPr="009320A7">
        <w:rPr>
          <w:bCs w:val="0"/>
          <w:sz w:val="24"/>
          <w:szCs w:val="24"/>
        </w:rPr>
        <w:t xml:space="preserve">подачи </w:t>
      </w:r>
      <w:r w:rsidR="00717F60" w:rsidRPr="009320A7">
        <w:rPr>
          <w:bCs w:val="0"/>
          <w:sz w:val="24"/>
          <w:szCs w:val="24"/>
        </w:rPr>
        <w:t>Заявок</w:t>
      </w:r>
      <w:r w:rsidR="00D71E6D" w:rsidRPr="009320A7">
        <w:rPr>
          <w:bCs w:val="0"/>
          <w:sz w:val="24"/>
          <w:szCs w:val="24"/>
        </w:rPr>
        <w:t xml:space="preserve"> (п.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00D71E6D" w:rsidRPr="009320A7">
        <w:rPr>
          <w:bCs w:val="0"/>
          <w:sz w:val="24"/>
          <w:szCs w:val="24"/>
        </w:rPr>
        <w:t>)</w:t>
      </w:r>
      <w:r w:rsidR="00717F60" w:rsidRPr="009320A7">
        <w:rPr>
          <w:bCs w:val="0"/>
          <w:sz w:val="24"/>
          <w:szCs w:val="24"/>
        </w:rPr>
        <w:t>.</w:t>
      </w:r>
      <w:bookmarkEnd w:id="460"/>
    </w:p>
    <w:p w14:paraId="03D52AB9" w14:textId="77777777" w:rsidR="00717F60" w:rsidRPr="009320A7" w:rsidRDefault="00717F60" w:rsidP="002B227D">
      <w:pPr>
        <w:widowControl w:val="0"/>
        <w:numPr>
          <w:ilvl w:val="3"/>
          <w:numId w:val="20"/>
        </w:numPr>
        <w:tabs>
          <w:tab w:val="left" w:pos="1700"/>
        </w:tabs>
        <w:autoSpaceDE w:val="0"/>
        <w:spacing w:after="100" w:line="264" w:lineRule="auto"/>
        <w:ind w:left="0" w:right="6" w:firstLine="709"/>
        <w:rPr>
          <w:bCs w:val="0"/>
          <w:sz w:val="24"/>
          <w:szCs w:val="24"/>
        </w:rPr>
      </w:pPr>
      <w:r w:rsidRPr="009320A7">
        <w:rPr>
          <w:bCs w:val="0"/>
          <w:sz w:val="24"/>
          <w:szCs w:val="24"/>
        </w:rPr>
        <w:t xml:space="preserve">Указание меньшего срока действия служит основанием для отклонения </w:t>
      </w:r>
      <w:r w:rsidR="004B5EB3" w:rsidRPr="009320A7">
        <w:rPr>
          <w:bCs w:val="0"/>
          <w:sz w:val="24"/>
          <w:szCs w:val="24"/>
        </w:rPr>
        <w:t>Заявк</w:t>
      </w:r>
      <w:r w:rsidRPr="009320A7">
        <w:rPr>
          <w:bCs w:val="0"/>
          <w:sz w:val="24"/>
          <w:szCs w:val="24"/>
        </w:rPr>
        <w:t>и.</w:t>
      </w:r>
    </w:p>
    <w:p w14:paraId="23D4BB6C" w14:textId="77777777" w:rsidR="00717F60" w:rsidRPr="009320A7" w:rsidRDefault="00717F60" w:rsidP="007A26E8">
      <w:pPr>
        <w:pStyle w:val="3"/>
        <w:spacing w:line="264" w:lineRule="auto"/>
        <w:rPr>
          <w:szCs w:val="24"/>
        </w:rPr>
      </w:pPr>
      <w:bookmarkStart w:id="461" w:name="_Toc440361330"/>
      <w:bookmarkStart w:id="462" w:name="_Toc440376085"/>
      <w:bookmarkStart w:id="463" w:name="_Toc440376212"/>
      <w:bookmarkStart w:id="464" w:name="_Toc440382477"/>
      <w:bookmarkStart w:id="465" w:name="_Toc440447147"/>
      <w:bookmarkStart w:id="466" w:name="_Toc440632307"/>
      <w:bookmarkStart w:id="467" w:name="_Toc440875080"/>
      <w:bookmarkStart w:id="468" w:name="_Toc441131067"/>
      <w:bookmarkStart w:id="469" w:name="_Toc465774588"/>
      <w:bookmarkStart w:id="470" w:name="_Toc465848817"/>
      <w:bookmarkStart w:id="471" w:name="_Toc468875319"/>
      <w:bookmarkStart w:id="472" w:name="_Toc469488371"/>
      <w:bookmarkStart w:id="473" w:name="_Toc471894892"/>
      <w:bookmarkStart w:id="474" w:name="_Toc496003459"/>
      <w:bookmarkStart w:id="475" w:name="_Toc496010936"/>
      <w:bookmarkStart w:id="476" w:name="_Toc525140378"/>
      <w:bookmarkStart w:id="477" w:name="_Toc525306394"/>
      <w:bookmarkStart w:id="478" w:name="_Toc525738334"/>
      <w:r w:rsidRPr="009320A7">
        <w:rPr>
          <w:szCs w:val="24"/>
        </w:rPr>
        <w:t xml:space="preserve">Требования к языку </w:t>
      </w:r>
      <w:r w:rsidR="004B5EB3" w:rsidRPr="009320A7">
        <w:rPr>
          <w:szCs w:val="24"/>
        </w:rPr>
        <w:t>Заявк</w:t>
      </w:r>
      <w:r w:rsidRPr="009320A7">
        <w:rPr>
          <w:szCs w:val="24"/>
        </w:rPr>
        <w:t>и</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3326EB43" w14:textId="77777777" w:rsidR="00717F60" w:rsidRPr="009320A7" w:rsidRDefault="00B27CCD" w:rsidP="007A26E8">
      <w:pPr>
        <w:widowControl w:val="0"/>
        <w:tabs>
          <w:tab w:val="left" w:pos="1700"/>
        </w:tabs>
        <w:overflowPunct w:val="0"/>
        <w:autoSpaceDE w:val="0"/>
        <w:spacing w:after="100" w:line="264" w:lineRule="auto"/>
        <w:ind w:firstLine="709"/>
        <w:rPr>
          <w:bCs w:val="0"/>
          <w:sz w:val="24"/>
          <w:szCs w:val="24"/>
        </w:rPr>
      </w:pPr>
      <w:r w:rsidRPr="009320A7">
        <w:rPr>
          <w:bCs w:val="0"/>
          <w:sz w:val="24"/>
          <w:szCs w:val="24"/>
        </w:rPr>
        <w:t xml:space="preserve">3.3.5.1. </w:t>
      </w:r>
      <w:r w:rsidR="00717F60" w:rsidRPr="009320A7">
        <w:rPr>
          <w:bCs w:val="0"/>
          <w:sz w:val="24"/>
          <w:szCs w:val="24"/>
        </w:rPr>
        <w:t xml:space="preserve">Все документы, входящие в </w:t>
      </w:r>
      <w:r w:rsidR="004B5EB3" w:rsidRPr="009320A7">
        <w:rPr>
          <w:bCs w:val="0"/>
          <w:sz w:val="24"/>
          <w:szCs w:val="24"/>
        </w:rPr>
        <w:t>Заявк</w:t>
      </w:r>
      <w:r w:rsidR="00717F60" w:rsidRPr="009320A7">
        <w:rPr>
          <w:bCs w:val="0"/>
          <w:sz w:val="24"/>
          <w:szCs w:val="24"/>
        </w:rPr>
        <w:t>у, должны быть подготовлены на русском языке за исключением нижеследующего.</w:t>
      </w:r>
    </w:p>
    <w:p w14:paraId="771C38B0" w14:textId="77777777" w:rsidR="00717F60" w:rsidRPr="009320A7" w:rsidRDefault="00717F60" w:rsidP="002B227D">
      <w:pPr>
        <w:widowControl w:val="0"/>
        <w:numPr>
          <w:ilvl w:val="3"/>
          <w:numId w:val="21"/>
        </w:numPr>
        <w:tabs>
          <w:tab w:val="left" w:pos="1700"/>
        </w:tabs>
        <w:overflowPunct w:val="0"/>
        <w:autoSpaceDE w:val="0"/>
        <w:spacing w:after="100" w:line="264" w:lineRule="auto"/>
        <w:ind w:left="0" w:firstLine="709"/>
        <w:rPr>
          <w:bCs w:val="0"/>
          <w:sz w:val="24"/>
          <w:szCs w:val="24"/>
        </w:rPr>
      </w:pPr>
      <w:r w:rsidRPr="009320A7">
        <w:rPr>
          <w:bCs w:val="0"/>
          <w:sz w:val="24"/>
          <w:szCs w:val="24"/>
        </w:rPr>
        <w:t xml:space="preserve">Документы, оригиналы которых выданы </w:t>
      </w:r>
      <w:r w:rsidR="009C744E" w:rsidRPr="009320A7">
        <w:rPr>
          <w:bCs w:val="0"/>
          <w:sz w:val="24"/>
          <w:szCs w:val="24"/>
        </w:rPr>
        <w:t>Участник</w:t>
      </w:r>
      <w:r w:rsidRPr="009320A7">
        <w:rPr>
          <w:bCs w:val="0"/>
          <w:sz w:val="24"/>
          <w:szCs w:val="24"/>
        </w:rPr>
        <w:t>у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 апостилированный). При выявлении расхождений между русским переводом и оригиналом документа на ином языке Заказчик будет принимать решение на основании перевода.</w:t>
      </w:r>
    </w:p>
    <w:p w14:paraId="10B79F7E" w14:textId="77777777" w:rsidR="00717F60" w:rsidRPr="009320A7" w:rsidRDefault="00717F60" w:rsidP="002B227D">
      <w:pPr>
        <w:widowControl w:val="0"/>
        <w:numPr>
          <w:ilvl w:val="3"/>
          <w:numId w:val="21"/>
        </w:numPr>
        <w:tabs>
          <w:tab w:val="left" w:pos="1700"/>
        </w:tabs>
        <w:overflowPunct w:val="0"/>
        <w:autoSpaceDE w:val="0"/>
        <w:spacing w:after="100" w:line="264" w:lineRule="auto"/>
        <w:ind w:left="0" w:firstLine="709"/>
        <w:rPr>
          <w:bCs w:val="0"/>
          <w:sz w:val="24"/>
          <w:szCs w:val="24"/>
        </w:rPr>
      </w:pPr>
      <w:r w:rsidRPr="009320A7">
        <w:rPr>
          <w:bCs w:val="0"/>
          <w:sz w:val="24"/>
          <w:szCs w:val="24"/>
        </w:rPr>
        <w:t>Закупочная комиссия вправе не рассматривать документы, не переведенные на русский язык.</w:t>
      </w:r>
    </w:p>
    <w:p w14:paraId="6F6E5972" w14:textId="77777777" w:rsidR="00717F60" w:rsidRPr="009320A7" w:rsidRDefault="00717F60" w:rsidP="007A26E8">
      <w:pPr>
        <w:pStyle w:val="3"/>
        <w:spacing w:line="264" w:lineRule="auto"/>
        <w:rPr>
          <w:szCs w:val="24"/>
        </w:rPr>
      </w:pPr>
      <w:bookmarkStart w:id="479" w:name="_Toc440361331"/>
      <w:bookmarkStart w:id="480" w:name="_Toc440376086"/>
      <w:bookmarkStart w:id="481" w:name="_Toc440376213"/>
      <w:bookmarkStart w:id="482" w:name="_Toc440382478"/>
      <w:bookmarkStart w:id="483" w:name="_Toc440447148"/>
      <w:bookmarkStart w:id="484" w:name="_Toc440632308"/>
      <w:bookmarkStart w:id="485" w:name="_Toc440875081"/>
      <w:bookmarkStart w:id="486" w:name="_Toc441131068"/>
      <w:bookmarkStart w:id="487" w:name="_Toc465774589"/>
      <w:bookmarkStart w:id="488" w:name="_Toc465848818"/>
      <w:bookmarkStart w:id="489" w:name="_Toc468875320"/>
      <w:bookmarkStart w:id="490" w:name="_Toc469488372"/>
      <w:bookmarkStart w:id="491" w:name="_Toc471894893"/>
      <w:bookmarkStart w:id="492" w:name="_Toc496003460"/>
      <w:bookmarkStart w:id="493" w:name="_Toc496010937"/>
      <w:bookmarkStart w:id="494" w:name="_Toc525140379"/>
      <w:bookmarkStart w:id="495" w:name="_Toc525306395"/>
      <w:bookmarkStart w:id="496" w:name="_Toc525738335"/>
      <w:r w:rsidRPr="009320A7">
        <w:rPr>
          <w:szCs w:val="24"/>
        </w:rPr>
        <w:t xml:space="preserve">Требования к валюте </w:t>
      </w:r>
      <w:r w:rsidR="004B5EB3" w:rsidRPr="009320A7">
        <w:rPr>
          <w:szCs w:val="24"/>
        </w:rPr>
        <w:t>Заявк</w:t>
      </w:r>
      <w:r w:rsidRPr="009320A7">
        <w:rPr>
          <w:szCs w:val="24"/>
        </w:rPr>
        <w:t>и</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776A5ED9" w14:textId="77777777" w:rsidR="00717F60" w:rsidRPr="009320A7" w:rsidRDefault="00717F60" w:rsidP="002B227D">
      <w:pPr>
        <w:widowControl w:val="0"/>
        <w:numPr>
          <w:ilvl w:val="3"/>
          <w:numId w:val="22"/>
        </w:numPr>
        <w:tabs>
          <w:tab w:val="left" w:pos="1418"/>
        </w:tabs>
        <w:overflowPunct w:val="0"/>
        <w:autoSpaceDE w:val="0"/>
        <w:spacing w:after="100" w:line="264" w:lineRule="auto"/>
        <w:ind w:left="0" w:firstLine="709"/>
        <w:rPr>
          <w:bCs w:val="0"/>
          <w:sz w:val="24"/>
          <w:szCs w:val="24"/>
        </w:rPr>
      </w:pPr>
      <w:r w:rsidRPr="009320A7">
        <w:rPr>
          <w:bCs w:val="0"/>
          <w:sz w:val="24"/>
          <w:szCs w:val="24"/>
        </w:rPr>
        <w:t xml:space="preserve">Все суммы денежных средств в документах, входящих в </w:t>
      </w:r>
      <w:r w:rsidR="004B5EB3" w:rsidRPr="009320A7">
        <w:rPr>
          <w:bCs w:val="0"/>
          <w:sz w:val="24"/>
          <w:szCs w:val="24"/>
        </w:rPr>
        <w:t>Заявк</w:t>
      </w:r>
      <w:r w:rsidRPr="009320A7">
        <w:rPr>
          <w:bCs w:val="0"/>
          <w:sz w:val="24"/>
          <w:szCs w:val="24"/>
        </w:rPr>
        <w:t>у, должны быть выражены в рублях</w:t>
      </w:r>
      <w:r w:rsidR="00676A76" w:rsidRPr="009320A7">
        <w:rPr>
          <w:bCs w:val="0"/>
          <w:sz w:val="24"/>
          <w:szCs w:val="24"/>
        </w:rPr>
        <w:t xml:space="preserve"> РФ</w:t>
      </w:r>
      <w:r w:rsidRPr="009320A7">
        <w:rPr>
          <w:bCs w:val="0"/>
          <w:sz w:val="24"/>
          <w:szCs w:val="24"/>
        </w:rPr>
        <w:t>, за исключением нижеследующего.</w:t>
      </w:r>
    </w:p>
    <w:p w14:paraId="46C5B586" w14:textId="77777777" w:rsidR="00717F60" w:rsidRPr="009320A7" w:rsidRDefault="00717F60" w:rsidP="002B227D">
      <w:pPr>
        <w:widowControl w:val="0"/>
        <w:numPr>
          <w:ilvl w:val="3"/>
          <w:numId w:val="22"/>
        </w:numPr>
        <w:tabs>
          <w:tab w:val="left" w:pos="1418"/>
        </w:tabs>
        <w:overflowPunct w:val="0"/>
        <w:autoSpaceDE w:val="0"/>
        <w:spacing w:after="100" w:line="264" w:lineRule="auto"/>
        <w:ind w:left="0" w:firstLine="709"/>
        <w:rPr>
          <w:bCs w:val="0"/>
          <w:sz w:val="24"/>
          <w:szCs w:val="24"/>
        </w:rPr>
      </w:pPr>
      <w:r w:rsidRPr="009320A7">
        <w:rPr>
          <w:bCs w:val="0"/>
          <w:sz w:val="24"/>
          <w:szCs w:val="24"/>
        </w:rPr>
        <w:t xml:space="preserve">Документы, оригиналы которых выданы </w:t>
      </w:r>
      <w:r w:rsidR="009C744E" w:rsidRPr="009320A7">
        <w:rPr>
          <w:bCs w:val="0"/>
          <w:sz w:val="24"/>
          <w:szCs w:val="24"/>
        </w:rPr>
        <w:t>Участник</w:t>
      </w:r>
      <w:r w:rsidRPr="009320A7">
        <w:rPr>
          <w:bCs w:val="0"/>
          <w:sz w:val="24"/>
          <w:szCs w:val="24"/>
        </w:rPr>
        <w:t xml:space="preserve">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рубли </w:t>
      </w:r>
      <w:r w:rsidR="00676A76" w:rsidRPr="009320A7">
        <w:rPr>
          <w:bCs w:val="0"/>
          <w:sz w:val="24"/>
          <w:szCs w:val="24"/>
        </w:rPr>
        <w:t xml:space="preserve">РФ </w:t>
      </w:r>
      <w:r w:rsidRPr="009320A7">
        <w:rPr>
          <w:bCs w:val="0"/>
          <w:sz w:val="24"/>
          <w:szCs w:val="24"/>
        </w:rPr>
        <w:t>исходя из официального курса валюты, установленного Центральным банком Российской Федерации, с указанием такового курса и даты его установления.</w:t>
      </w:r>
    </w:p>
    <w:p w14:paraId="29D1B7EA" w14:textId="77777777" w:rsidR="00717F60" w:rsidRPr="009320A7" w:rsidRDefault="00717F60" w:rsidP="002B227D">
      <w:pPr>
        <w:widowControl w:val="0"/>
        <w:numPr>
          <w:ilvl w:val="3"/>
          <w:numId w:val="22"/>
        </w:numPr>
        <w:tabs>
          <w:tab w:val="left" w:pos="1700"/>
        </w:tabs>
        <w:overflowPunct w:val="0"/>
        <w:autoSpaceDE w:val="0"/>
        <w:spacing w:after="100" w:line="264" w:lineRule="auto"/>
        <w:ind w:left="0" w:firstLine="708"/>
        <w:rPr>
          <w:bCs w:val="0"/>
          <w:sz w:val="24"/>
          <w:szCs w:val="24"/>
        </w:rPr>
      </w:pPr>
      <w:r w:rsidRPr="009320A7">
        <w:rPr>
          <w:bCs w:val="0"/>
          <w:sz w:val="24"/>
          <w:szCs w:val="24"/>
        </w:rPr>
        <w:t xml:space="preserve">Цена </w:t>
      </w:r>
      <w:r w:rsidR="004B5EB3" w:rsidRPr="009320A7">
        <w:rPr>
          <w:bCs w:val="0"/>
          <w:sz w:val="24"/>
          <w:szCs w:val="24"/>
        </w:rPr>
        <w:t>Заявк</w:t>
      </w:r>
      <w:r w:rsidRPr="009320A7">
        <w:rPr>
          <w:bCs w:val="0"/>
          <w:sz w:val="24"/>
          <w:szCs w:val="24"/>
        </w:rPr>
        <w:t xml:space="preserve">и фиксируется в рублях </w:t>
      </w:r>
      <w:r w:rsidR="00676A76" w:rsidRPr="009320A7">
        <w:rPr>
          <w:bCs w:val="0"/>
          <w:sz w:val="24"/>
          <w:szCs w:val="24"/>
        </w:rPr>
        <w:t xml:space="preserve">РФ </w:t>
      </w:r>
      <w:r w:rsidRPr="009320A7">
        <w:rPr>
          <w:bCs w:val="0"/>
          <w:sz w:val="24"/>
          <w:szCs w:val="24"/>
        </w:rPr>
        <w:t>и не подлежит изменению при изменении официального курса валюты.</w:t>
      </w:r>
    </w:p>
    <w:p w14:paraId="6D894480" w14:textId="77777777" w:rsidR="00717F60" w:rsidRPr="009320A7" w:rsidRDefault="00717F60" w:rsidP="007A26E8">
      <w:pPr>
        <w:pStyle w:val="3"/>
        <w:spacing w:line="264" w:lineRule="auto"/>
        <w:rPr>
          <w:szCs w:val="24"/>
        </w:rPr>
      </w:pPr>
      <w:bookmarkStart w:id="497" w:name="_Toc440361332"/>
      <w:bookmarkStart w:id="498" w:name="_Toc440376087"/>
      <w:bookmarkStart w:id="499" w:name="_Toc440376214"/>
      <w:bookmarkStart w:id="500" w:name="_Toc440382479"/>
      <w:bookmarkStart w:id="501" w:name="_Toc440447149"/>
      <w:bookmarkStart w:id="502" w:name="_Toc440632309"/>
      <w:bookmarkStart w:id="503" w:name="_Toc440875082"/>
      <w:bookmarkStart w:id="504" w:name="_Toc441131069"/>
      <w:bookmarkStart w:id="505" w:name="_Toc465774590"/>
      <w:bookmarkStart w:id="506" w:name="_Toc465848819"/>
      <w:bookmarkStart w:id="507" w:name="_Ref468874794"/>
      <w:bookmarkStart w:id="508" w:name="_Toc468875321"/>
      <w:bookmarkStart w:id="509" w:name="_Toc469488373"/>
      <w:bookmarkStart w:id="510" w:name="_Toc471894894"/>
      <w:bookmarkStart w:id="511" w:name="_Toc496003461"/>
      <w:bookmarkStart w:id="512" w:name="_Toc496010938"/>
      <w:bookmarkStart w:id="513" w:name="_Toc525140380"/>
      <w:bookmarkStart w:id="514" w:name="_Toc525306396"/>
      <w:bookmarkStart w:id="515" w:name="_Toc525738336"/>
      <w:r w:rsidRPr="009320A7">
        <w:rPr>
          <w:szCs w:val="24"/>
        </w:rPr>
        <w:t xml:space="preserve">Начальная (максимальная) цена </w:t>
      </w:r>
      <w:r w:rsidR="00123C70" w:rsidRPr="009320A7">
        <w:rPr>
          <w:szCs w:val="24"/>
        </w:rPr>
        <w:t>Договор</w:t>
      </w:r>
      <w:r w:rsidRPr="009320A7">
        <w:rPr>
          <w:szCs w:val="24"/>
        </w:rPr>
        <w:t>а (цена лота)</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615E10E" w14:textId="77777777" w:rsidR="00216641" w:rsidRPr="009320A7" w:rsidRDefault="00717F60"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bCs w:val="0"/>
          <w:sz w:val="24"/>
          <w:szCs w:val="24"/>
        </w:rPr>
        <w:t xml:space="preserve">Начальная (максимальная) цена </w:t>
      </w:r>
      <w:r w:rsidR="00123C70" w:rsidRPr="009320A7">
        <w:rPr>
          <w:bCs w:val="0"/>
          <w:sz w:val="24"/>
          <w:szCs w:val="24"/>
        </w:rPr>
        <w:t>Договор</w:t>
      </w:r>
      <w:r w:rsidRPr="009320A7">
        <w:rPr>
          <w:bCs w:val="0"/>
          <w:sz w:val="24"/>
          <w:szCs w:val="24"/>
        </w:rPr>
        <w:t>а</w:t>
      </w:r>
      <w:r w:rsidR="00216641" w:rsidRPr="009320A7">
        <w:rPr>
          <w:bCs w:val="0"/>
          <w:sz w:val="24"/>
          <w:szCs w:val="24"/>
        </w:rPr>
        <w:t>:</w:t>
      </w:r>
    </w:p>
    <w:p w14:paraId="5DD80796" w14:textId="77777777" w:rsidR="001508C9" w:rsidRPr="009320A7" w:rsidRDefault="00216641" w:rsidP="007A26E8">
      <w:pPr>
        <w:widowControl w:val="0"/>
        <w:tabs>
          <w:tab w:val="left" w:pos="1701"/>
        </w:tabs>
        <w:autoSpaceDE w:val="0"/>
        <w:spacing w:after="100" w:line="264" w:lineRule="auto"/>
        <w:ind w:right="17" w:firstLine="0"/>
        <w:rPr>
          <w:rFonts w:eastAsiaTheme="minorHAnsi"/>
          <w:sz w:val="24"/>
          <w:szCs w:val="24"/>
        </w:rPr>
      </w:pPr>
      <w:r w:rsidRPr="009320A7">
        <w:rPr>
          <w:b/>
          <w:bCs w:val="0"/>
          <w:sz w:val="24"/>
          <w:szCs w:val="24"/>
          <w:u w:val="single"/>
        </w:rPr>
        <w:t>По Лоту №1:</w:t>
      </w:r>
      <w:r w:rsidR="00717F60" w:rsidRPr="009320A7">
        <w:rPr>
          <w:bCs w:val="0"/>
          <w:sz w:val="24"/>
          <w:szCs w:val="24"/>
        </w:rPr>
        <w:t xml:space="preserve"> </w:t>
      </w:r>
      <w:r w:rsidR="001508C9" w:rsidRPr="009320A7">
        <w:rPr>
          <w:rFonts w:eastAsiaTheme="minorHAnsi"/>
          <w:b/>
          <w:sz w:val="24"/>
          <w:szCs w:val="24"/>
        </w:rPr>
        <w:t>1 423 801</w:t>
      </w:r>
      <w:r w:rsidR="001508C9" w:rsidRPr="009320A7">
        <w:rPr>
          <w:rFonts w:eastAsiaTheme="minorHAnsi"/>
          <w:sz w:val="24"/>
          <w:szCs w:val="24"/>
        </w:rPr>
        <w:t xml:space="preserve"> (Один миллион четыреста двадцать три тысячи восемьсот один) рубль 47 копеек (НДС не предусмотрен), в том числе по филиалам </w:t>
      </w:r>
      <w:r w:rsidR="001508C9" w:rsidRPr="009320A7">
        <w:rPr>
          <w:sz w:val="24"/>
          <w:szCs w:val="24"/>
        </w:rPr>
        <w:t>ПАО «МРСК Центра»</w:t>
      </w:r>
      <w:r w:rsidR="001508C9" w:rsidRPr="009320A7">
        <w:rPr>
          <w:rFonts w:eastAsiaTheme="minorHAnsi"/>
          <w:sz w:val="24"/>
          <w:szCs w:val="24"/>
        </w:rPr>
        <w:t>:</w:t>
      </w:r>
    </w:p>
    <w:p w14:paraId="319E52A2" w14:textId="77777777" w:rsidR="001508C9" w:rsidRPr="009320A7" w:rsidRDefault="001508C9" w:rsidP="001508C9">
      <w:pPr>
        <w:pStyle w:val="affffff"/>
        <w:widowControl w:val="0"/>
        <w:numPr>
          <w:ilvl w:val="0"/>
          <w:numId w:val="79"/>
        </w:numPr>
        <w:tabs>
          <w:tab w:val="left" w:pos="1701"/>
        </w:tabs>
        <w:autoSpaceDE w:val="0"/>
        <w:spacing w:after="100" w:line="264" w:lineRule="auto"/>
        <w:ind w:right="17"/>
        <w:rPr>
          <w:rFonts w:eastAsiaTheme="minorHAnsi"/>
          <w:sz w:val="24"/>
          <w:szCs w:val="24"/>
        </w:rPr>
      </w:pPr>
      <w:r w:rsidRPr="009320A7">
        <w:rPr>
          <w:rFonts w:eastAsiaTheme="minorHAnsi"/>
          <w:sz w:val="24"/>
          <w:szCs w:val="24"/>
        </w:rPr>
        <w:t xml:space="preserve">«Липецкэнерго» </w:t>
      </w:r>
      <w:r w:rsidRPr="009320A7">
        <w:rPr>
          <w:rFonts w:eastAsiaTheme="minorHAnsi"/>
          <w:b/>
          <w:sz w:val="24"/>
          <w:szCs w:val="24"/>
        </w:rPr>
        <w:t>527 377</w:t>
      </w:r>
      <w:r w:rsidRPr="009320A7">
        <w:rPr>
          <w:rFonts w:eastAsiaTheme="minorHAnsi"/>
          <w:sz w:val="24"/>
          <w:szCs w:val="24"/>
        </w:rPr>
        <w:t xml:space="preserve"> (Пятьсот двадцать семь тысяч триста семьдесят семь) рублей 50 копеек (НДС не предусмотрен),</w:t>
      </w:r>
    </w:p>
    <w:p w14:paraId="5067A7FB" w14:textId="21D4EC0B" w:rsidR="00717F60" w:rsidRPr="009320A7" w:rsidRDefault="001508C9" w:rsidP="001508C9">
      <w:pPr>
        <w:pStyle w:val="affffff"/>
        <w:widowControl w:val="0"/>
        <w:numPr>
          <w:ilvl w:val="0"/>
          <w:numId w:val="79"/>
        </w:numPr>
        <w:tabs>
          <w:tab w:val="left" w:pos="1701"/>
        </w:tabs>
        <w:autoSpaceDE w:val="0"/>
        <w:spacing w:after="100" w:line="264" w:lineRule="auto"/>
        <w:ind w:right="17"/>
        <w:rPr>
          <w:sz w:val="24"/>
          <w:szCs w:val="24"/>
        </w:rPr>
      </w:pPr>
      <w:r w:rsidRPr="009320A7">
        <w:rPr>
          <w:rFonts w:eastAsiaTheme="minorHAnsi"/>
          <w:sz w:val="24"/>
          <w:szCs w:val="24"/>
        </w:rPr>
        <w:t xml:space="preserve">«Тверьэнерго» </w:t>
      </w:r>
      <w:r w:rsidRPr="009320A7">
        <w:rPr>
          <w:rFonts w:eastAsiaTheme="minorHAnsi"/>
          <w:b/>
          <w:sz w:val="24"/>
          <w:szCs w:val="24"/>
        </w:rPr>
        <w:t>896 423</w:t>
      </w:r>
      <w:r w:rsidRPr="009320A7">
        <w:rPr>
          <w:rFonts w:eastAsiaTheme="minorHAnsi"/>
          <w:sz w:val="24"/>
          <w:szCs w:val="24"/>
        </w:rPr>
        <w:t xml:space="preserve"> (Восемьсот девяносто шесть тысяч четыреста двадцать три) </w:t>
      </w:r>
      <w:r w:rsidRPr="009320A7">
        <w:rPr>
          <w:rFonts w:eastAsiaTheme="minorHAnsi"/>
          <w:sz w:val="24"/>
          <w:szCs w:val="24"/>
        </w:rPr>
        <w:lastRenderedPageBreak/>
        <w:t>рубля 97 копеек (НДС не предусмотрен).</w:t>
      </w:r>
    </w:p>
    <w:p w14:paraId="33A4367B" w14:textId="77777777" w:rsidR="004F657D" w:rsidRPr="009320A7" w:rsidRDefault="00F55E6B"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sz w:val="24"/>
          <w:szCs w:val="24"/>
        </w:rPr>
        <w:t xml:space="preserve">Организатор отклонит Заявку Участника только на том основании, что предложенная Участником цена превышает установленную начальную (максимальную) цену </w:t>
      </w:r>
      <w:r w:rsidR="00653830" w:rsidRPr="009320A7">
        <w:rPr>
          <w:sz w:val="24"/>
          <w:szCs w:val="24"/>
        </w:rPr>
        <w:t>Договора (Лота)</w:t>
      </w:r>
      <w:r w:rsidR="004F657D" w:rsidRPr="009320A7">
        <w:rPr>
          <w:bCs w:val="0"/>
          <w:sz w:val="24"/>
          <w:szCs w:val="24"/>
        </w:rPr>
        <w:t>.</w:t>
      </w:r>
    </w:p>
    <w:p w14:paraId="3DCACE8C" w14:textId="77777777" w:rsidR="00546518" w:rsidRPr="009320A7" w:rsidRDefault="00BD74DF"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sz w:val="24"/>
          <w:szCs w:val="24"/>
        </w:rPr>
        <w:t xml:space="preserve">Заявка Участника может быть отклонена, в случае если стоимость Заявки по любому из филиалов превысит установленную начальную (максимальную) цену </w:t>
      </w:r>
      <w:r w:rsidR="00653830" w:rsidRPr="009320A7">
        <w:rPr>
          <w:sz w:val="24"/>
          <w:szCs w:val="24"/>
        </w:rPr>
        <w:t>Договора (Лота)</w:t>
      </w:r>
      <w:r w:rsidRPr="009320A7">
        <w:rPr>
          <w:sz w:val="24"/>
          <w:szCs w:val="24"/>
        </w:rPr>
        <w:t xml:space="preserve"> по данному филиалу</w:t>
      </w:r>
      <w:r w:rsidR="00546518" w:rsidRPr="009320A7">
        <w:rPr>
          <w:sz w:val="24"/>
          <w:szCs w:val="24"/>
        </w:rPr>
        <w:t>.</w:t>
      </w:r>
    </w:p>
    <w:p w14:paraId="28629DBD" w14:textId="1C6B85F1" w:rsidR="004F657D" w:rsidRPr="009320A7" w:rsidRDefault="004F657D"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bCs w:val="0"/>
          <w:sz w:val="24"/>
          <w:szCs w:val="24"/>
        </w:rPr>
        <w:t>Цен</w:t>
      </w:r>
      <w:r w:rsidR="00D43D2A" w:rsidRPr="009320A7">
        <w:rPr>
          <w:bCs w:val="0"/>
          <w:sz w:val="24"/>
          <w:szCs w:val="24"/>
        </w:rPr>
        <w:t>ы</w:t>
      </w:r>
      <w:r w:rsidRPr="009320A7">
        <w:rPr>
          <w:bCs w:val="0"/>
          <w:sz w:val="24"/>
          <w:szCs w:val="24"/>
        </w:rPr>
        <w:t xml:space="preserve"> в письме о подаче оферты </w:t>
      </w:r>
      <w:r w:rsidR="003F3A69" w:rsidRPr="009320A7">
        <w:rPr>
          <w:bCs w:val="0"/>
          <w:spacing w:val="-2"/>
          <w:sz w:val="24"/>
          <w:szCs w:val="24"/>
        </w:rPr>
        <w:t>(под</w:t>
      </w:r>
      <w:r w:rsidR="003F3A69" w:rsidRPr="009320A7">
        <w:rPr>
          <w:bCs w:val="0"/>
          <w:sz w:val="24"/>
          <w:szCs w:val="24"/>
        </w:rPr>
        <w:t xml:space="preserve">раздел </w:t>
      </w:r>
      <w:r w:rsidR="006424BA" w:rsidRPr="009320A7">
        <w:rPr>
          <w:sz w:val="24"/>
          <w:szCs w:val="24"/>
        </w:rPr>
        <w:fldChar w:fldCharType="begin"/>
      </w:r>
      <w:r w:rsidR="006424BA" w:rsidRPr="009320A7">
        <w:rPr>
          <w:sz w:val="24"/>
          <w:szCs w:val="24"/>
        </w:rPr>
        <w:instrText xml:space="preserve"> REF _Ref55336310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5.1</w:t>
      </w:r>
      <w:r w:rsidR="006424BA" w:rsidRPr="009320A7">
        <w:rPr>
          <w:sz w:val="24"/>
          <w:szCs w:val="24"/>
        </w:rPr>
        <w:fldChar w:fldCharType="end"/>
      </w:r>
      <w:r w:rsidR="003F3A69" w:rsidRPr="009320A7">
        <w:rPr>
          <w:bCs w:val="0"/>
          <w:sz w:val="24"/>
          <w:szCs w:val="24"/>
          <w:lang w:eastAsia="ru-RU"/>
        </w:rPr>
        <w:t>)</w:t>
      </w:r>
      <w:r w:rsidRPr="009320A7">
        <w:rPr>
          <w:bCs w:val="0"/>
          <w:sz w:val="24"/>
          <w:szCs w:val="24"/>
        </w:rPr>
        <w:t>,</w:t>
      </w:r>
      <w:r w:rsidR="00D43D2A" w:rsidRPr="009320A7">
        <w:rPr>
          <w:bCs w:val="0"/>
          <w:sz w:val="24"/>
          <w:szCs w:val="24"/>
        </w:rPr>
        <w:t xml:space="preserve"> </w:t>
      </w:r>
      <w:r w:rsidRPr="009320A7">
        <w:rPr>
          <w:bCs w:val="0"/>
          <w:sz w:val="24"/>
          <w:szCs w:val="24"/>
        </w:rPr>
        <w:t>поданной Участником, должн</w:t>
      </w:r>
      <w:r w:rsidR="00D43D2A" w:rsidRPr="009320A7">
        <w:rPr>
          <w:bCs w:val="0"/>
          <w:sz w:val="24"/>
          <w:szCs w:val="24"/>
        </w:rPr>
        <w:t>ы</w:t>
      </w:r>
      <w:r w:rsidRPr="009320A7">
        <w:rPr>
          <w:bCs w:val="0"/>
          <w:sz w:val="24"/>
          <w:szCs w:val="24"/>
        </w:rPr>
        <w:t xml:space="preserve"> соответствовать </w:t>
      </w:r>
      <w:r w:rsidR="00451A4A" w:rsidRPr="009320A7">
        <w:rPr>
          <w:sz w:val="24"/>
          <w:szCs w:val="24"/>
        </w:rPr>
        <w:t xml:space="preserve">ценам, указанным в Предложении по размерам страховых премий </w:t>
      </w:r>
      <w:r w:rsidR="00451A4A" w:rsidRPr="009320A7">
        <w:rPr>
          <w:bCs w:val="0"/>
          <w:sz w:val="24"/>
          <w:szCs w:val="24"/>
        </w:rPr>
        <w:t>(</w:t>
      </w:r>
      <w:r w:rsidR="00451A4A" w:rsidRPr="009320A7">
        <w:rPr>
          <w:bCs w:val="0"/>
          <w:spacing w:val="-2"/>
          <w:sz w:val="24"/>
          <w:szCs w:val="24"/>
        </w:rPr>
        <w:t>под</w:t>
      </w:r>
      <w:r w:rsidR="00451A4A" w:rsidRPr="009320A7">
        <w:rPr>
          <w:bCs w:val="0"/>
          <w:sz w:val="24"/>
          <w:szCs w:val="24"/>
        </w:rPr>
        <w:t xml:space="preserve">раздел </w:t>
      </w:r>
      <w:r w:rsidR="00451A4A" w:rsidRPr="009320A7">
        <w:rPr>
          <w:sz w:val="24"/>
          <w:szCs w:val="24"/>
        </w:rPr>
        <w:fldChar w:fldCharType="begin"/>
      </w:r>
      <w:r w:rsidR="00451A4A" w:rsidRPr="009320A7">
        <w:rPr>
          <w:sz w:val="24"/>
          <w:szCs w:val="24"/>
        </w:rPr>
        <w:instrText xml:space="preserve"> REF _Ref440537086 \r \h  \* MERGEFORMAT </w:instrText>
      </w:r>
      <w:r w:rsidR="00451A4A" w:rsidRPr="009320A7">
        <w:rPr>
          <w:sz w:val="24"/>
          <w:szCs w:val="24"/>
        </w:rPr>
      </w:r>
      <w:r w:rsidR="00451A4A" w:rsidRPr="009320A7">
        <w:rPr>
          <w:sz w:val="24"/>
          <w:szCs w:val="24"/>
        </w:rPr>
        <w:fldChar w:fldCharType="separate"/>
      </w:r>
      <w:r w:rsidR="009320A7" w:rsidRPr="009320A7">
        <w:rPr>
          <w:bCs w:val="0"/>
          <w:sz w:val="24"/>
          <w:szCs w:val="24"/>
        </w:rPr>
        <w:t>5.3</w:t>
      </w:r>
      <w:r w:rsidR="00451A4A" w:rsidRPr="009320A7">
        <w:rPr>
          <w:sz w:val="24"/>
          <w:szCs w:val="24"/>
        </w:rPr>
        <w:fldChar w:fldCharType="end"/>
      </w:r>
      <w:r w:rsidR="00451A4A" w:rsidRPr="009320A7">
        <w:rPr>
          <w:bCs w:val="0"/>
          <w:sz w:val="24"/>
          <w:szCs w:val="24"/>
        </w:rPr>
        <w:t>)</w:t>
      </w:r>
      <w:r w:rsidR="00D43D2A" w:rsidRPr="009320A7">
        <w:rPr>
          <w:bCs w:val="0"/>
          <w:sz w:val="24"/>
          <w:szCs w:val="24"/>
        </w:rPr>
        <w:t xml:space="preserve">. Итоговая цена в письме о подаче оферты </w:t>
      </w:r>
      <w:r w:rsidR="00D43D2A" w:rsidRPr="009320A7">
        <w:rPr>
          <w:bCs w:val="0"/>
          <w:spacing w:val="-2"/>
          <w:sz w:val="24"/>
          <w:szCs w:val="24"/>
        </w:rPr>
        <w:t>(под</w:t>
      </w:r>
      <w:r w:rsidR="00D43D2A" w:rsidRPr="009320A7">
        <w:rPr>
          <w:bCs w:val="0"/>
          <w:sz w:val="24"/>
          <w:szCs w:val="24"/>
        </w:rPr>
        <w:t xml:space="preserve">раздел </w:t>
      </w:r>
      <w:r w:rsidR="00D43D2A" w:rsidRPr="009320A7">
        <w:rPr>
          <w:sz w:val="24"/>
          <w:szCs w:val="24"/>
        </w:rPr>
        <w:fldChar w:fldCharType="begin"/>
      </w:r>
      <w:r w:rsidR="00D43D2A" w:rsidRPr="009320A7">
        <w:rPr>
          <w:sz w:val="24"/>
          <w:szCs w:val="24"/>
        </w:rPr>
        <w:instrText xml:space="preserve"> REF _Ref55336310 \r \h  \* MERGEFORMAT </w:instrText>
      </w:r>
      <w:r w:rsidR="00D43D2A" w:rsidRPr="009320A7">
        <w:rPr>
          <w:sz w:val="24"/>
          <w:szCs w:val="24"/>
        </w:rPr>
      </w:r>
      <w:r w:rsidR="00D43D2A" w:rsidRPr="009320A7">
        <w:rPr>
          <w:sz w:val="24"/>
          <w:szCs w:val="24"/>
        </w:rPr>
        <w:fldChar w:fldCharType="separate"/>
      </w:r>
      <w:r w:rsidR="009320A7" w:rsidRPr="009320A7">
        <w:rPr>
          <w:bCs w:val="0"/>
          <w:sz w:val="24"/>
          <w:szCs w:val="24"/>
        </w:rPr>
        <w:t>5.1</w:t>
      </w:r>
      <w:r w:rsidR="00D43D2A" w:rsidRPr="009320A7">
        <w:rPr>
          <w:sz w:val="24"/>
          <w:szCs w:val="24"/>
        </w:rPr>
        <w:fldChar w:fldCharType="end"/>
      </w:r>
      <w:r w:rsidR="00D43D2A" w:rsidRPr="009320A7">
        <w:rPr>
          <w:bCs w:val="0"/>
          <w:sz w:val="24"/>
          <w:szCs w:val="24"/>
          <w:lang w:eastAsia="ru-RU"/>
        </w:rPr>
        <w:t xml:space="preserve">) и </w:t>
      </w:r>
      <w:r w:rsidR="00D43D2A" w:rsidRPr="009320A7">
        <w:rPr>
          <w:sz w:val="24"/>
          <w:szCs w:val="24"/>
        </w:rPr>
        <w:t xml:space="preserve">в Предложении по размерам страховых премий </w:t>
      </w:r>
      <w:r w:rsidR="00D43D2A" w:rsidRPr="009320A7">
        <w:rPr>
          <w:bCs w:val="0"/>
          <w:sz w:val="24"/>
          <w:szCs w:val="24"/>
        </w:rPr>
        <w:t>(</w:t>
      </w:r>
      <w:r w:rsidR="00D43D2A" w:rsidRPr="009320A7">
        <w:rPr>
          <w:bCs w:val="0"/>
          <w:spacing w:val="-2"/>
          <w:sz w:val="24"/>
          <w:szCs w:val="24"/>
        </w:rPr>
        <w:t>под</w:t>
      </w:r>
      <w:r w:rsidR="00D43D2A" w:rsidRPr="009320A7">
        <w:rPr>
          <w:bCs w:val="0"/>
          <w:sz w:val="24"/>
          <w:szCs w:val="24"/>
        </w:rPr>
        <w:t xml:space="preserve">раздел </w:t>
      </w:r>
      <w:r w:rsidR="00D43D2A" w:rsidRPr="009320A7">
        <w:rPr>
          <w:sz w:val="24"/>
          <w:szCs w:val="24"/>
        </w:rPr>
        <w:fldChar w:fldCharType="begin"/>
      </w:r>
      <w:r w:rsidR="00D43D2A" w:rsidRPr="009320A7">
        <w:rPr>
          <w:sz w:val="24"/>
          <w:szCs w:val="24"/>
        </w:rPr>
        <w:instrText xml:space="preserve"> REF _Ref440537086 \r \h  \* MERGEFORMAT </w:instrText>
      </w:r>
      <w:r w:rsidR="00D43D2A" w:rsidRPr="009320A7">
        <w:rPr>
          <w:sz w:val="24"/>
          <w:szCs w:val="24"/>
        </w:rPr>
      </w:r>
      <w:r w:rsidR="00D43D2A" w:rsidRPr="009320A7">
        <w:rPr>
          <w:sz w:val="24"/>
          <w:szCs w:val="24"/>
        </w:rPr>
        <w:fldChar w:fldCharType="separate"/>
      </w:r>
      <w:r w:rsidR="009320A7" w:rsidRPr="009320A7">
        <w:rPr>
          <w:bCs w:val="0"/>
          <w:sz w:val="24"/>
          <w:szCs w:val="24"/>
        </w:rPr>
        <w:t>5.3</w:t>
      </w:r>
      <w:r w:rsidR="00D43D2A" w:rsidRPr="009320A7">
        <w:rPr>
          <w:sz w:val="24"/>
          <w:szCs w:val="24"/>
        </w:rPr>
        <w:fldChar w:fldCharType="end"/>
      </w:r>
      <w:r w:rsidR="00D43D2A" w:rsidRPr="009320A7">
        <w:rPr>
          <w:bCs w:val="0"/>
          <w:sz w:val="24"/>
          <w:szCs w:val="24"/>
        </w:rPr>
        <w:t>)</w:t>
      </w:r>
      <w:r w:rsidR="00BD74DF" w:rsidRPr="009320A7">
        <w:rPr>
          <w:bCs w:val="0"/>
          <w:sz w:val="24"/>
          <w:szCs w:val="24"/>
        </w:rPr>
        <w:t xml:space="preserve"> </w:t>
      </w:r>
      <w:r w:rsidR="00D43D2A" w:rsidRPr="009320A7">
        <w:rPr>
          <w:bCs w:val="0"/>
          <w:sz w:val="24"/>
          <w:szCs w:val="24"/>
        </w:rPr>
        <w:t>должна соответствовать</w:t>
      </w:r>
      <w:r w:rsidR="00BD74DF" w:rsidRPr="009320A7">
        <w:rPr>
          <w:bCs w:val="0"/>
          <w:sz w:val="24"/>
          <w:szCs w:val="24"/>
        </w:rPr>
        <w:t xml:space="preserve"> </w:t>
      </w:r>
      <w:r w:rsidR="00A23D0A" w:rsidRPr="009320A7">
        <w:rPr>
          <w:bCs w:val="0"/>
          <w:sz w:val="24"/>
          <w:szCs w:val="24"/>
        </w:rPr>
        <w:t xml:space="preserve">цене </w:t>
      </w:r>
      <w:r w:rsidR="00BD74DF" w:rsidRPr="009320A7">
        <w:rPr>
          <w:sz w:val="24"/>
          <w:szCs w:val="24"/>
        </w:rPr>
        <w:t>на «котировочной доске» ЭТП</w:t>
      </w:r>
      <w:r w:rsidRPr="009320A7">
        <w:rPr>
          <w:bCs w:val="0"/>
          <w:sz w:val="24"/>
          <w:szCs w:val="24"/>
        </w:rPr>
        <w:t>. В противном случае Заявк</w:t>
      </w:r>
      <w:r w:rsidR="009F10B1" w:rsidRPr="009320A7">
        <w:rPr>
          <w:bCs w:val="0"/>
          <w:sz w:val="24"/>
          <w:szCs w:val="24"/>
        </w:rPr>
        <w:t>а</w:t>
      </w:r>
      <w:r w:rsidRPr="009320A7">
        <w:rPr>
          <w:bCs w:val="0"/>
          <w:sz w:val="24"/>
          <w:szCs w:val="24"/>
        </w:rPr>
        <w:t xml:space="preserve"> Участника будет отклонен</w:t>
      </w:r>
      <w:r w:rsidR="009F10B1" w:rsidRPr="009320A7">
        <w:rPr>
          <w:bCs w:val="0"/>
          <w:sz w:val="24"/>
          <w:szCs w:val="24"/>
        </w:rPr>
        <w:t>а</w:t>
      </w:r>
      <w:r w:rsidRPr="009320A7">
        <w:rPr>
          <w:bCs w:val="0"/>
          <w:sz w:val="24"/>
          <w:szCs w:val="24"/>
        </w:rPr>
        <w:t xml:space="preserve"> без рассмотрения по существу.</w:t>
      </w:r>
    </w:p>
    <w:p w14:paraId="6A4A1D12" w14:textId="63FE2313" w:rsidR="004F657D" w:rsidRPr="009320A7" w:rsidRDefault="004F657D"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bCs w:val="0"/>
          <w:sz w:val="24"/>
          <w:szCs w:val="24"/>
        </w:rPr>
        <w:t xml:space="preserve">В рамках оценочной стадии, предусмотренной пунктом </w:t>
      </w:r>
      <w:r w:rsidR="006424BA" w:rsidRPr="009320A7">
        <w:rPr>
          <w:sz w:val="24"/>
          <w:szCs w:val="24"/>
        </w:rPr>
        <w:fldChar w:fldCharType="begin"/>
      </w:r>
      <w:r w:rsidR="006424BA" w:rsidRPr="009320A7">
        <w:rPr>
          <w:sz w:val="24"/>
          <w:szCs w:val="24"/>
        </w:rPr>
        <w:instrText xml:space="preserve"> REF _Ref306138385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3.6.4</w:t>
      </w:r>
      <w:r w:rsidR="006424BA" w:rsidRPr="009320A7">
        <w:rPr>
          <w:sz w:val="24"/>
          <w:szCs w:val="24"/>
        </w:rPr>
        <w:fldChar w:fldCharType="end"/>
      </w:r>
      <w:r w:rsidRPr="009320A7">
        <w:rPr>
          <w:bCs w:val="0"/>
          <w:sz w:val="24"/>
          <w:szCs w:val="24"/>
        </w:rPr>
        <w:t xml:space="preserve"> настоящей Документации, Закупочная комиссия оценивает и сопоставляет стоимость Заявки без учета НДС.</w:t>
      </w:r>
    </w:p>
    <w:p w14:paraId="384A2B55" w14:textId="27947668" w:rsidR="006371C4" w:rsidRPr="009320A7" w:rsidRDefault="006371C4" w:rsidP="002B227D">
      <w:pPr>
        <w:widowControl w:val="0"/>
        <w:numPr>
          <w:ilvl w:val="3"/>
          <w:numId w:val="23"/>
        </w:numPr>
        <w:tabs>
          <w:tab w:val="left" w:pos="1701"/>
        </w:tabs>
        <w:autoSpaceDE w:val="0"/>
        <w:spacing w:after="100" w:line="264" w:lineRule="auto"/>
        <w:ind w:left="0" w:right="17" w:firstLine="709"/>
        <w:rPr>
          <w:bCs w:val="0"/>
          <w:sz w:val="24"/>
          <w:szCs w:val="24"/>
        </w:rPr>
      </w:pPr>
      <w:r w:rsidRPr="009320A7">
        <w:rPr>
          <w:bCs w:val="0"/>
          <w:sz w:val="24"/>
          <w:szCs w:val="24"/>
        </w:rPr>
        <w:t xml:space="preserve">Если по итогам вскрытия конвертов с заявками, либо завершения аукционной процедуры на понижение цены (переторжки) Участник предложил демпинговую цену Договора (цену лота), то к Участнику будут применены антидемпинговые меры, предусмотренные п. </w:t>
      </w:r>
      <w:r w:rsidR="006424BA" w:rsidRPr="009320A7">
        <w:rPr>
          <w:sz w:val="24"/>
          <w:szCs w:val="24"/>
        </w:rPr>
        <w:fldChar w:fldCharType="begin"/>
      </w:r>
      <w:r w:rsidR="006424BA" w:rsidRPr="009320A7">
        <w:rPr>
          <w:sz w:val="24"/>
          <w:szCs w:val="24"/>
        </w:rPr>
        <w:instrText xml:space="preserve"> REF _Ref465670219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3.11</w:t>
      </w:r>
      <w:r w:rsidR="006424BA" w:rsidRPr="009320A7">
        <w:rPr>
          <w:sz w:val="24"/>
          <w:szCs w:val="24"/>
        </w:rPr>
        <w:fldChar w:fldCharType="end"/>
      </w:r>
      <w:r w:rsidRPr="009320A7">
        <w:rPr>
          <w:bCs w:val="0"/>
          <w:sz w:val="24"/>
          <w:szCs w:val="24"/>
        </w:rPr>
        <w:t xml:space="preserve"> данной документации.</w:t>
      </w:r>
    </w:p>
    <w:p w14:paraId="106D3605" w14:textId="77777777" w:rsidR="002A5B42" w:rsidRPr="009320A7" w:rsidRDefault="00717F60" w:rsidP="007A26E8">
      <w:pPr>
        <w:pStyle w:val="3"/>
        <w:spacing w:line="264" w:lineRule="auto"/>
        <w:rPr>
          <w:szCs w:val="24"/>
        </w:rPr>
      </w:pPr>
      <w:bookmarkStart w:id="516" w:name="_Ref191386407"/>
      <w:bookmarkStart w:id="517" w:name="_Ref191386526"/>
      <w:bookmarkStart w:id="518" w:name="_Toc440361333"/>
      <w:bookmarkStart w:id="519" w:name="_Toc440376088"/>
      <w:bookmarkStart w:id="520" w:name="_Toc440376215"/>
      <w:bookmarkStart w:id="521" w:name="_Toc440382480"/>
      <w:bookmarkStart w:id="522" w:name="_Toc440447150"/>
      <w:bookmarkStart w:id="523" w:name="_Toc440632310"/>
      <w:bookmarkStart w:id="524" w:name="_Toc440875083"/>
      <w:bookmarkStart w:id="525" w:name="_Toc441131070"/>
      <w:bookmarkStart w:id="526" w:name="_Toc465774591"/>
      <w:bookmarkStart w:id="527" w:name="_Toc465848820"/>
      <w:bookmarkStart w:id="528" w:name="_Toc468875322"/>
      <w:bookmarkStart w:id="529" w:name="_Toc469488374"/>
      <w:bookmarkStart w:id="530" w:name="_Toc471894895"/>
      <w:bookmarkStart w:id="531" w:name="_Toc496003462"/>
      <w:bookmarkStart w:id="532" w:name="_Toc496010939"/>
      <w:bookmarkStart w:id="533" w:name="_Toc525140381"/>
      <w:bookmarkStart w:id="534" w:name="_Toc525306397"/>
      <w:bookmarkStart w:id="535" w:name="_Toc525738337"/>
      <w:bookmarkStart w:id="536" w:name="_Ref303624481"/>
      <w:r w:rsidRPr="009320A7">
        <w:rPr>
          <w:szCs w:val="24"/>
        </w:rPr>
        <w:t xml:space="preserve">Требования к </w:t>
      </w:r>
      <w:r w:rsidR="009C744E" w:rsidRPr="009320A7">
        <w:rPr>
          <w:szCs w:val="24"/>
        </w:rPr>
        <w:t>Участник</w:t>
      </w:r>
      <w:r w:rsidRPr="009320A7">
        <w:rPr>
          <w:szCs w:val="24"/>
        </w:rPr>
        <w:t>у. Подтверждение соответствия предъявляемым требованиям</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r w:rsidRPr="009320A7">
        <w:rPr>
          <w:szCs w:val="24"/>
        </w:rPr>
        <w:t xml:space="preserve"> </w:t>
      </w:r>
    </w:p>
    <w:p w14:paraId="48BE2500" w14:textId="77777777" w:rsidR="00E71628" w:rsidRPr="009320A7" w:rsidRDefault="00717F60" w:rsidP="002B227D">
      <w:pPr>
        <w:widowControl w:val="0"/>
        <w:numPr>
          <w:ilvl w:val="3"/>
          <w:numId w:val="24"/>
        </w:numPr>
        <w:tabs>
          <w:tab w:val="left" w:pos="1700"/>
        </w:tabs>
        <w:autoSpaceDE w:val="0"/>
        <w:spacing w:after="100" w:line="264" w:lineRule="auto"/>
        <w:ind w:left="0" w:firstLine="709"/>
        <w:rPr>
          <w:bCs w:val="0"/>
          <w:sz w:val="24"/>
          <w:szCs w:val="24"/>
        </w:rPr>
      </w:pPr>
      <w:bookmarkStart w:id="537" w:name="_Ref93090116"/>
      <w:bookmarkStart w:id="538" w:name="_Ref191386482"/>
      <w:bookmarkStart w:id="539" w:name="_Ref440291364"/>
      <w:bookmarkEnd w:id="536"/>
      <w:r w:rsidRPr="009320A7">
        <w:rPr>
          <w:bCs w:val="0"/>
          <w:sz w:val="24"/>
          <w:szCs w:val="24"/>
        </w:rPr>
        <w:t xml:space="preserve">Требования к </w:t>
      </w:r>
      <w:r w:rsidR="009C744E" w:rsidRPr="009320A7">
        <w:rPr>
          <w:bCs w:val="0"/>
          <w:sz w:val="24"/>
          <w:szCs w:val="24"/>
        </w:rPr>
        <w:t>Участник</w:t>
      </w:r>
      <w:r w:rsidRPr="009320A7">
        <w:rPr>
          <w:bCs w:val="0"/>
          <w:sz w:val="24"/>
          <w:szCs w:val="24"/>
        </w:rPr>
        <w:t>ам</w:t>
      </w:r>
      <w:bookmarkEnd w:id="537"/>
      <w:r w:rsidRPr="009320A7">
        <w:rPr>
          <w:bCs w:val="0"/>
          <w:sz w:val="24"/>
          <w:szCs w:val="24"/>
        </w:rPr>
        <w:t>:</w:t>
      </w:r>
      <w:bookmarkStart w:id="540" w:name="_Ref306004833"/>
      <w:bookmarkEnd w:id="538"/>
      <w:r w:rsidR="000F4365" w:rsidRPr="009320A7">
        <w:rPr>
          <w:bCs w:val="0"/>
          <w:sz w:val="24"/>
          <w:szCs w:val="24"/>
        </w:rPr>
        <w:t xml:space="preserve"> у</w:t>
      </w:r>
      <w:r w:rsidRPr="009320A7">
        <w:rPr>
          <w:bCs w:val="0"/>
          <w:sz w:val="24"/>
          <w:szCs w:val="24"/>
        </w:rPr>
        <w:t xml:space="preserve">частвовать в процедуре </w:t>
      </w:r>
      <w:r w:rsidR="009C744E" w:rsidRPr="009320A7">
        <w:rPr>
          <w:bCs w:val="0"/>
          <w:sz w:val="24"/>
          <w:szCs w:val="24"/>
        </w:rPr>
        <w:t>З</w:t>
      </w:r>
      <w:r w:rsidRPr="009320A7">
        <w:rPr>
          <w:bCs w:val="0"/>
          <w:sz w:val="24"/>
          <w:szCs w:val="24"/>
        </w:rPr>
        <w:t xml:space="preserve">апроса предложений может любое юридическое, </w:t>
      </w:r>
      <w:r w:rsidRPr="009320A7">
        <w:rPr>
          <w:bCs w:val="0"/>
          <w:color w:val="000000"/>
          <w:sz w:val="24"/>
          <w:szCs w:val="24"/>
        </w:rPr>
        <w:t>физическое</w:t>
      </w:r>
      <w:r w:rsidRPr="009320A7">
        <w:rPr>
          <w:bCs w:val="0"/>
          <w:sz w:val="24"/>
          <w:szCs w:val="24"/>
        </w:rPr>
        <w:t xml:space="preserve"> лицо </w:t>
      </w:r>
      <w:r w:rsidR="00E71628" w:rsidRPr="009320A7">
        <w:rPr>
          <w:bCs w:val="0"/>
          <w:sz w:val="24"/>
          <w:szCs w:val="24"/>
        </w:rPr>
        <w:t>(в т.</w:t>
      </w:r>
      <w:r w:rsidR="003129D4" w:rsidRPr="009320A7">
        <w:rPr>
          <w:bCs w:val="0"/>
          <w:sz w:val="24"/>
          <w:szCs w:val="24"/>
        </w:rPr>
        <w:t xml:space="preserve"> </w:t>
      </w:r>
      <w:r w:rsidR="00E71628" w:rsidRPr="009320A7">
        <w:rPr>
          <w:bCs w:val="0"/>
          <w:sz w:val="24"/>
          <w:szCs w:val="24"/>
        </w:rPr>
        <w:t xml:space="preserve">ч. </w:t>
      </w:r>
      <w:r w:rsidRPr="009320A7">
        <w:rPr>
          <w:bCs w:val="0"/>
          <w:sz w:val="24"/>
          <w:szCs w:val="24"/>
        </w:rPr>
        <w:t>индивидуальный предприниматель</w:t>
      </w:r>
      <w:r w:rsidR="00E71628" w:rsidRPr="009320A7">
        <w:rPr>
          <w:bCs w:val="0"/>
          <w:sz w:val="24"/>
          <w:szCs w:val="24"/>
        </w:rPr>
        <w:t>)</w:t>
      </w:r>
      <w:r w:rsidRPr="009320A7">
        <w:rPr>
          <w:bCs w:val="0"/>
          <w:sz w:val="24"/>
          <w:szCs w:val="24"/>
        </w:rPr>
        <w:t>. При проведении запроса предложений на ЭТП, такое</w:t>
      </w:r>
      <w:r w:rsidRPr="009320A7">
        <w:rPr>
          <w:sz w:val="24"/>
          <w:szCs w:val="24"/>
        </w:rPr>
        <w:t xml:space="preserve"> лицо должно быть зарегистрировано на соответствующей ЭТП в качестве </w:t>
      </w:r>
      <w:r w:rsidR="009C744E" w:rsidRPr="009320A7">
        <w:rPr>
          <w:sz w:val="24"/>
          <w:szCs w:val="24"/>
        </w:rPr>
        <w:t>Участник</w:t>
      </w:r>
      <w:r w:rsidRPr="009320A7">
        <w:rPr>
          <w:sz w:val="24"/>
          <w:szCs w:val="24"/>
        </w:rPr>
        <w:t xml:space="preserve">а ЭТП, а также в качестве </w:t>
      </w:r>
      <w:r w:rsidR="009C744E" w:rsidRPr="009320A7">
        <w:rPr>
          <w:sz w:val="24"/>
          <w:szCs w:val="24"/>
        </w:rPr>
        <w:t>Участник</w:t>
      </w:r>
      <w:r w:rsidRPr="009320A7">
        <w:rPr>
          <w:sz w:val="24"/>
          <w:szCs w:val="24"/>
        </w:rPr>
        <w:t>а проводимого запроса предложений.</w:t>
      </w:r>
      <w:bookmarkEnd w:id="539"/>
      <w:bookmarkEnd w:id="540"/>
    </w:p>
    <w:p w14:paraId="419E39E8" w14:textId="77777777" w:rsidR="00717F60" w:rsidRPr="009320A7" w:rsidRDefault="00717F60" w:rsidP="002B227D">
      <w:pPr>
        <w:widowControl w:val="0"/>
        <w:numPr>
          <w:ilvl w:val="3"/>
          <w:numId w:val="24"/>
        </w:numPr>
        <w:tabs>
          <w:tab w:val="left" w:pos="1700"/>
        </w:tabs>
        <w:autoSpaceDE w:val="0"/>
        <w:spacing w:after="100" w:line="264" w:lineRule="auto"/>
        <w:ind w:left="0" w:firstLine="709"/>
        <w:rPr>
          <w:bCs w:val="0"/>
          <w:sz w:val="24"/>
          <w:szCs w:val="24"/>
        </w:rPr>
      </w:pPr>
      <w:bookmarkStart w:id="541" w:name="_Ref303669127"/>
      <w:r w:rsidRPr="009320A7">
        <w:rPr>
          <w:bCs w:val="0"/>
          <w:sz w:val="24"/>
          <w:szCs w:val="24"/>
        </w:rPr>
        <w:t xml:space="preserve">Чтобы претендовать на победу в данной процедуре </w:t>
      </w:r>
      <w:r w:rsidR="009C744E" w:rsidRPr="009320A7">
        <w:rPr>
          <w:bCs w:val="0"/>
          <w:sz w:val="24"/>
          <w:szCs w:val="24"/>
        </w:rPr>
        <w:t>З</w:t>
      </w:r>
      <w:r w:rsidRPr="009320A7">
        <w:rPr>
          <w:bCs w:val="0"/>
          <w:sz w:val="24"/>
          <w:szCs w:val="24"/>
        </w:rPr>
        <w:t xml:space="preserve">апроса предложений и получить право заключить с Заказчиком </w:t>
      </w:r>
      <w:r w:rsidR="00123C70" w:rsidRPr="009320A7">
        <w:rPr>
          <w:bCs w:val="0"/>
          <w:sz w:val="24"/>
          <w:szCs w:val="24"/>
        </w:rPr>
        <w:t>Договор</w:t>
      </w:r>
      <w:r w:rsidRPr="009320A7">
        <w:rPr>
          <w:bCs w:val="0"/>
          <w:sz w:val="24"/>
          <w:szCs w:val="24"/>
        </w:rPr>
        <w:t xml:space="preserve">, </w:t>
      </w:r>
      <w:r w:rsidR="009C744E" w:rsidRPr="009320A7">
        <w:rPr>
          <w:bCs w:val="0"/>
          <w:sz w:val="24"/>
          <w:szCs w:val="24"/>
        </w:rPr>
        <w:t>Участник</w:t>
      </w:r>
      <w:r w:rsidRPr="009320A7">
        <w:rPr>
          <w:bCs w:val="0"/>
          <w:sz w:val="24"/>
          <w:szCs w:val="24"/>
        </w:rPr>
        <w:t xml:space="preserve"> должен отвечать следующим требованиям:</w:t>
      </w:r>
      <w:bookmarkEnd w:id="541"/>
    </w:p>
    <w:p w14:paraId="6E204901" w14:textId="77777777" w:rsidR="00717F60" w:rsidRPr="009320A7" w:rsidRDefault="00717F60" w:rsidP="002B227D">
      <w:pPr>
        <w:widowControl w:val="0"/>
        <w:numPr>
          <w:ilvl w:val="0"/>
          <w:numId w:val="19"/>
        </w:numPr>
        <w:tabs>
          <w:tab w:val="left" w:pos="0"/>
          <w:tab w:val="left" w:pos="1080"/>
        </w:tabs>
        <w:suppressAutoHyphens w:val="0"/>
        <w:spacing w:line="264" w:lineRule="auto"/>
        <w:rPr>
          <w:color w:val="000000"/>
          <w:sz w:val="24"/>
          <w:szCs w:val="24"/>
        </w:rPr>
      </w:pPr>
      <w:bookmarkStart w:id="542" w:name="_Ref306032455"/>
      <w:r w:rsidRPr="009320A7">
        <w:rPr>
          <w:bCs w:val="0"/>
          <w:color w:val="000000"/>
          <w:sz w:val="24"/>
          <w:szCs w:val="24"/>
        </w:rPr>
        <w:t xml:space="preserve">должен </w:t>
      </w:r>
      <w:bookmarkStart w:id="543" w:name="_Ref303669099"/>
      <w:r w:rsidRPr="009320A7">
        <w:rPr>
          <w:bCs w:val="0"/>
          <w:color w:val="000000"/>
          <w:sz w:val="24"/>
          <w:szCs w:val="24"/>
        </w:rPr>
        <w:t xml:space="preserve">обладать гражданской правоспособностью в полном объеме для заключения и </w:t>
      </w:r>
      <w:r w:rsidRPr="009320A7">
        <w:rPr>
          <w:sz w:val="24"/>
          <w:szCs w:val="24"/>
          <w:lang w:eastAsia="ru-RU"/>
        </w:rPr>
        <w:t>исполнения</w:t>
      </w:r>
      <w:r w:rsidRPr="009320A7">
        <w:rPr>
          <w:bCs w:val="0"/>
          <w:color w:val="000000"/>
          <w:sz w:val="24"/>
          <w:szCs w:val="24"/>
        </w:rPr>
        <w:t xml:space="preserve"> </w:t>
      </w:r>
      <w:r w:rsidR="00123C70" w:rsidRPr="009320A7">
        <w:rPr>
          <w:bCs w:val="0"/>
          <w:color w:val="000000"/>
          <w:sz w:val="24"/>
          <w:szCs w:val="24"/>
        </w:rPr>
        <w:t>Договор</w:t>
      </w:r>
      <w:r w:rsidR="00451A4A" w:rsidRPr="009320A7">
        <w:rPr>
          <w:bCs w:val="0"/>
          <w:color w:val="000000"/>
          <w:sz w:val="24"/>
          <w:szCs w:val="24"/>
        </w:rPr>
        <w:t>ов</w:t>
      </w:r>
      <w:r w:rsidRPr="009320A7">
        <w:rPr>
          <w:bCs w:val="0"/>
          <w:color w:val="000000"/>
          <w:sz w:val="24"/>
          <w:szCs w:val="24"/>
        </w:rPr>
        <w:t xml:space="preserve"> </w:t>
      </w:r>
      <w:r w:rsidR="009D7F01" w:rsidRPr="009320A7">
        <w:rPr>
          <w:color w:val="000000"/>
          <w:sz w:val="24"/>
          <w:szCs w:val="24"/>
        </w:rPr>
        <w:t>(физическое лицо – обладать дееспособностью в полном объеме для заключения и исполнения Договор</w:t>
      </w:r>
      <w:r w:rsidR="00451A4A" w:rsidRPr="009320A7">
        <w:rPr>
          <w:color w:val="000000"/>
          <w:sz w:val="24"/>
          <w:szCs w:val="24"/>
        </w:rPr>
        <w:t>ов</w:t>
      </w:r>
      <w:r w:rsidR="009D7F01" w:rsidRPr="009320A7">
        <w:rPr>
          <w:color w:val="000000"/>
          <w:sz w:val="24"/>
          <w:szCs w:val="24"/>
        </w:rPr>
        <w:t>)</w:t>
      </w:r>
      <w:r w:rsidR="004F657D" w:rsidRPr="009320A7">
        <w:rPr>
          <w:color w:val="000000"/>
          <w:sz w:val="24"/>
          <w:szCs w:val="24"/>
        </w:rPr>
        <w:t xml:space="preserve"> (должен быть зарегистрирован в установленном порядке)</w:t>
      </w:r>
      <w:r w:rsidR="009D7F01" w:rsidRPr="009320A7">
        <w:rPr>
          <w:color w:val="000000"/>
          <w:sz w:val="24"/>
          <w:szCs w:val="24"/>
        </w:rPr>
        <w:t xml:space="preserve">; </w:t>
      </w:r>
      <w:bookmarkEnd w:id="542"/>
      <w:bookmarkEnd w:id="543"/>
    </w:p>
    <w:p w14:paraId="679D8F64" w14:textId="77777777" w:rsidR="00717F60" w:rsidRPr="009320A7" w:rsidRDefault="00717F60" w:rsidP="002B227D">
      <w:pPr>
        <w:widowControl w:val="0"/>
        <w:numPr>
          <w:ilvl w:val="0"/>
          <w:numId w:val="19"/>
        </w:numPr>
        <w:tabs>
          <w:tab w:val="left" w:pos="0"/>
          <w:tab w:val="left" w:pos="1080"/>
        </w:tabs>
        <w:suppressAutoHyphens w:val="0"/>
        <w:spacing w:line="264" w:lineRule="auto"/>
        <w:rPr>
          <w:bCs w:val="0"/>
          <w:sz w:val="24"/>
          <w:szCs w:val="24"/>
        </w:rPr>
      </w:pPr>
      <w:r w:rsidRPr="009320A7">
        <w:rPr>
          <w:bCs w:val="0"/>
          <w:sz w:val="24"/>
          <w:szCs w:val="24"/>
        </w:rPr>
        <w:t xml:space="preserve">не должен находиться в процессе ликвидации, должно отсутствовать решение арбитражного суда о признании </w:t>
      </w:r>
      <w:r w:rsidR="009C744E" w:rsidRPr="009320A7">
        <w:rPr>
          <w:bCs w:val="0"/>
          <w:sz w:val="24"/>
          <w:szCs w:val="24"/>
        </w:rPr>
        <w:t>Участник</w:t>
      </w:r>
      <w:r w:rsidRPr="009320A7">
        <w:rPr>
          <w:bCs w:val="0"/>
          <w:sz w:val="24"/>
          <w:szCs w:val="24"/>
        </w:rPr>
        <w:t xml:space="preserve">а запроса предложений банкротом и об открытии конкурсного производства, на имущество </w:t>
      </w:r>
      <w:r w:rsidR="00BD74DF" w:rsidRPr="009320A7">
        <w:rPr>
          <w:bCs w:val="0"/>
          <w:sz w:val="24"/>
          <w:szCs w:val="24"/>
        </w:rPr>
        <w:t>Участника не должен</w:t>
      </w:r>
      <w:r w:rsidRPr="009320A7">
        <w:rPr>
          <w:bCs w:val="0"/>
          <w:sz w:val="24"/>
          <w:szCs w:val="24"/>
        </w:rPr>
        <w:t xml:space="preserve"> быть наложен арест, </w:t>
      </w:r>
      <w:r w:rsidRPr="009320A7">
        <w:rPr>
          <w:sz w:val="24"/>
          <w:szCs w:val="24"/>
          <w:lang w:eastAsia="ru-RU"/>
        </w:rPr>
        <w:t>экономическая</w:t>
      </w:r>
      <w:r w:rsidRPr="009320A7">
        <w:rPr>
          <w:bCs w:val="0"/>
          <w:sz w:val="24"/>
          <w:szCs w:val="24"/>
        </w:rPr>
        <w:t xml:space="preserve"> деятельность </w:t>
      </w:r>
      <w:r w:rsidR="009C744E" w:rsidRPr="009320A7">
        <w:rPr>
          <w:bCs w:val="0"/>
          <w:sz w:val="24"/>
          <w:szCs w:val="24"/>
        </w:rPr>
        <w:t>Участник</w:t>
      </w:r>
      <w:r w:rsidRPr="009320A7">
        <w:rPr>
          <w:bCs w:val="0"/>
          <w:sz w:val="24"/>
          <w:szCs w:val="24"/>
        </w:rPr>
        <w:t>а не должна быть приостановлена (для юридического лица, индивидуального предпринимателя);</w:t>
      </w:r>
    </w:p>
    <w:p w14:paraId="2292DC0D" w14:textId="77777777" w:rsidR="00E71628" w:rsidRPr="009320A7" w:rsidRDefault="00E71628" w:rsidP="002B227D">
      <w:pPr>
        <w:widowControl w:val="0"/>
        <w:numPr>
          <w:ilvl w:val="0"/>
          <w:numId w:val="19"/>
        </w:numPr>
        <w:tabs>
          <w:tab w:val="left" w:pos="0"/>
          <w:tab w:val="left" w:pos="1080"/>
        </w:tabs>
        <w:suppressAutoHyphens w:val="0"/>
        <w:spacing w:line="264" w:lineRule="auto"/>
        <w:rPr>
          <w:sz w:val="24"/>
          <w:szCs w:val="24"/>
          <w:lang w:eastAsia="ru-RU"/>
        </w:rPr>
      </w:pPr>
      <w:bookmarkStart w:id="544" w:name="_Ref306032457"/>
      <w:r w:rsidRPr="009320A7">
        <w:rPr>
          <w:sz w:val="24"/>
          <w:szCs w:val="24"/>
          <w:lang w:eastAsia="ru-RU"/>
        </w:rPr>
        <w:t xml:space="preserve">не быть включенным в </w:t>
      </w:r>
      <w:r w:rsidRPr="009320A7">
        <w:rPr>
          <w:rFonts w:eastAsia="Arial Unicode MS"/>
          <w:sz w:val="24"/>
          <w:szCs w:val="24"/>
          <w:lang w:eastAsia="ru-RU"/>
        </w:rPr>
        <w:t>Реестр</w:t>
      </w:r>
      <w:r w:rsidRPr="009320A7">
        <w:rPr>
          <w:sz w:val="24"/>
          <w:szCs w:val="24"/>
          <w:lang w:eastAsia="ru-RU"/>
        </w:rPr>
        <w:t xml:space="preserve"> недобросовестных поставщиков</w:t>
      </w:r>
      <w:r w:rsidRPr="009320A7">
        <w:rPr>
          <w:rFonts w:eastAsia="Arial Unicode MS"/>
          <w:sz w:val="24"/>
          <w:szCs w:val="24"/>
          <w:lang w:eastAsia="ru-RU"/>
        </w:rPr>
        <w:t>, который ведется в соответствии с Федеральным законом от 18.07.2011 № 223-ФЗ «О закупках товаров, работ, услуг отдельными видами юридических лиц»</w:t>
      </w:r>
      <w:r w:rsidRPr="009320A7">
        <w:rPr>
          <w:sz w:val="24"/>
          <w:szCs w:val="24"/>
          <w:lang w:eastAsia="ru-RU"/>
        </w:rPr>
        <w:t xml:space="preserve"> либо в </w:t>
      </w:r>
      <w:r w:rsidRPr="009320A7">
        <w:rPr>
          <w:rFonts w:eastAsia="Arial Unicode MS"/>
          <w:sz w:val="24"/>
          <w:szCs w:val="24"/>
          <w:lang w:eastAsia="ru-RU"/>
        </w:rPr>
        <w:t xml:space="preserve">Реестр недобросовестных поставщиков, который ведется в соответствии с Федеральным </w:t>
      </w:r>
      <w:r w:rsidRPr="009320A7">
        <w:rPr>
          <w:rFonts w:eastAsia="Arial Unicode MS"/>
          <w:sz w:val="24"/>
          <w:szCs w:val="24"/>
          <w:lang w:eastAsia="ru-RU"/>
        </w:rPr>
        <w:lastRenderedPageBreak/>
        <w:t xml:space="preserve">законом от </w:t>
      </w:r>
      <w:r w:rsidR="00E87CB8" w:rsidRPr="009320A7">
        <w:rPr>
          <w:rFonts w:eastAsia="Arial Unicode MS"/>
          <w:sz w:val="24"/>
          <w:szCs w:val="24"/>
        </w:rPr>
        <w:t>05.04.2013 № 44-ФЗ «О контрактной системе в сфере закупок товаров, работ, услуг для обеспечения государственных и муниципальных нужд»</w:t>
      </w:r>
      <w:r w:rsidRPr="009320A7">
        <w:rPr>
          <w:rFonts w:eastAsia="Arial Unicode MS"/>
          <w:sz w:val="24"/>
          <w:szCs w:val="24"/>
          <w:lang w:eastAsia="ru-RU"/>
        </w:rPr>
        <w:t>;</w:t>
      </w:r>
      <w:bookmarkEnd w:id="544"/>
    </w:p>
    <w:p w14:paraId="7710A7B3" w14:textId="77777777" w:rsidR="00451A4A" w:rsidRPr="009320A7" w:rsidRDefault="00451A4A" w:rsidP="002B227D">
      <w:pPr>
        <w:widowControl w:val="0"/>
        <w:numPr>
          <w:ilvl w:val="0"/>
          <w:numId w:val="19"/>
        </w:numPr>
        <w:tabs>
          <w:tab w:val="left" w:pos="0"/>
          <w:tab w:val="left" w:pos="1080"/>
        </w:tabs>
        <w:suppressAutoHyphens w:val="0"/>
        <w:spacing w:line="264" w:lineRule="auto"/>
        <w:rPr>
          <w:color w:val="000000"/>
          <w:sz w:val="24"/>
          <w:szCs w:val="24"/>
          <w:lang w:eastAsia="ru-RU"/>
        </w:rPr>
      </w:pPr>
      <w:r w:rsidRPr="009320A7">
        <w:rPr>
          <w:color w:val="000000"/>
          <w:sz w:val="24"/>
          <w:szCs w:val="24"/>
          <w:lang w:eastAsia="ru-RU"/>
        </w:rPr>
        <w:t>обладать необходимыми профессиональными знаниями, управленческой компетентностью и репутацией, иметь ресурсные возможности;</w:t>
      </w:r>
    </w:p>
    <w:p w14:paraId="54FE7B15" w14:textId="77777777" w:rsidR="00451A4A" w:rsidRPr="009320A7" w:rsidRDefault="00451A4A" w:rsidP="002B227D">
      <w:pPr>
        <w:widowControl w:val="0"/>
        <w:numPr>
          <w:ilvl w:val="0"/>
          <w:numId w:val="19"/>
        </w:numPr>
        <w:tabs>
          <w:tab w:val="left" w:pos="0"/>
          <w:tab w:val="left" w:pos="1080"/>
        </w:tabs>
        <w:suppressAutoHyphens w:val="0"/>
        <w:spacing w:line="264" w:lineRule="auto"/>
        <w:rPr>
          <w:sz w:val="24"/>
          <w:szCs w:val="24"/>
        </w:rPr>
      </w:pPr>
      <w:r w:rsidRPr="009320A7">
        <w:rPr>
          <w:sz w:val="24"/>
          <w:szCs w:val="24"/>
        </w:rPr>
        <w:t>должен иметь лицензию по виду страхования, на которое подается Заявка;</w:t>
      </w:r>
    </w:p>
    <w:p w14:paraId="42AC1492" w14:textId="77777777" w:rsidR="00CF39D0" w:rsidRPr="009320A7" w:rsidRDefault="0094713A" w:rsidP="002B227D">
      <w:pPr>
        <w:numPr>
          <w:ilvl w:val="0"/>
          <w:numId w:val="19"/>
        </w:numPr>
        <w:suppressAutoHyphens w:val="0"/>
        <w:spacing w:line="264" w:lineRule="auto"/>
        <w:rPr>
          <w:sz w:val="24"/>
          <w:szCs w:val="24"/>
          <w:lang w:eastAsia="ru-RU"/>
        </w:rPr>
      </w:pPr>
      <w:r w:rsidRPr="009320A7">
        <w:rPr>
          <w:sz w:val="24"/>
          <w:szCs w:val="24"/>
          <w:lang w:eastAsia="ru-RU"/>
        </w:rPr>
        <w:t>Дополнительные требования к Участникам, наличию документов, подтверждающих их соответствие требованиям Техническ</w:t>
      </w:r>
      <w:r w:rsidR="003776BB" w:rsidRPr="009320A7">
        <w:rPr>
          <w:sz w:val="24"/>
          <w:szCs w:val="24"/>
          <w:lang w:eastAsia="ru-RU"/>
        </w:rPr>
        <w:t>ого(</w:t>
      </w:r>
      <w:r w:rsidRPr="009320A7">
        <w:rPr>
          <w:sz w:val="24"/>
          <w:szCs w:val="24"/>
          <w:lang w:eastAsia="ru-RU"/>
        </w:rPr>
        <w:t>их</w:t>
      </w:r>
      <w:r w:rsidR="003776BB" w:rsidRPr="009320A7">
        <w:rPr>
          <w:sz w:val="24"/>
          <w:szCs w:val="24"/>
          <w:lang w:eastAsia="ru-RU"/>
        </w:rPr>
        <w:t>)</w:t>
      </w:r>
      <w:r w:rsidRPr="009320A7">
        <w:rPr>
          <w:sz w:val="24"/>
          <w:szCs w:val="24"/>
          <w:lang w:eastAsia="ru-RU"/>
        </w:rPr>
        <w:t xml:space="preserve"> задани</w:t>
      </w:r>
      <w:r w:rsidR="003776BB" w:rsidRPr="009320A7">
        <w:rPr>
          <w:sz w:val="24"/>
          <w:szCs w:val="24"/>
          <w:lang w:eastAsia="ru-RU"/>
        </w:rPr>
        <w:t>я(</w:t>
      </w:r>
      <w:r w:rsidRPr="009320A7">
        <w:rPr>
          <w:sz w:val="24"/>
          <w:szCs w:val="24"/>
          <w:lang w:eastAsia="ru-RU"/>
        </w:rPr>
        <w:t>й</w:t>
      </w:r>
      <w:r w:rsidR="003776BB" w:rsidRPr="009320A7">
        <w:rPr>
          <w:sz w:val="24"/>
          <w:szCs w:val="24"/>
          <w:lang w:eastAsia="ru-RU"/>
        </w:rPr>
        <w:t>)</w:t>
      </w:r>
      <w:r w:rsidRPr="009320A7">
        <w:rPr>
          <w:sz w:val="24"/>
          <w:szCs w:val="24"/>
          <w:lang w:eastAsia="ru-RU"/>
        </w:rPr>
        <w:t>, изложены в Приложении №1 (Техническ</w:t>
      </w:r>
      <w:r w:rsidR="003776BB" w:rsidRPr="009320A7">
        <w:rPr>
          <w:sz w:val="24"/>
          <w:szCs w:val="24"/>
          <w:lang w:eastAsia="ru-RU"/>
        </w:rPr>
        <w:t>ом(</w:t>
      </w:r>
      <w:r w:rsidRPr="009320A7">
        <w:rPr>
          <w:sz w:val="24"/>
          <w:szCs w:val="24"/>
          <w:lang w:eastAsia="ru-RU"/>
        </w:rPr>
        <w:t>их</w:t>
      </w:r>
      <w:r w:rsidR="003776BB" w:rsidRPr="009320A7">
        <w:rPr>
          <w:sz w:val="24"/>
          <w:szCs w:val="24"/>
          <w:lang w:eastAsia="ru-RU"/>
        </w:rPr>
        <w:t>)</w:t>
      </w:r>
      <w:r w:rsidRPr="009320A7">
        <w:rPr>
          <w:sz w:val="24"/>
          <w:szCs w:val="24"/>
          <w:lang w:eastAsia="ru-RU"/>
        </w:rPr>
        <w:t xml:space="preserve"> задани</w:t>
      </w:r>
      <w:r w:rsidR="003776BB" w:rsidRPr="009320A7">
        <w:rPr>
          <w:sz w:val="24"/>
          <w:szCs w:val="24"/>
          <w:lang w:eastAsia="ru-RU"/>
        </w:rPr>
        <w:t>и(</w:t>
      </w:r>
      <w:r w:rsidRPr="009320A7">
        <w:rPr>
          <w:sz w:val="24"/>
          <w:szCs w:val="24"/>
          <w:lang w:eastAsia="ru-RU"/>
        </w:rPr>
        <w:t>ях</w:t>
      </w:r>
      <w:r w:rsidR="003776BB" w:rsidRPr="009320A7">
        <w:rPr>
          <w:sz w:val="24"/>
          <w:szCs w:val="24"/>
          <w:lang w:eastAsia="ru-RU"/>
        </w:rPr>
        <w:t>)</w:t>
      </w:r>
      <w:r w:rsidRPr="009320A7">
        <w:rPr>
          <w:sz w:val="24"/>
          <w:szCs w:val="24"/>
          <w:lang w:eastAsia="ru-RU"/>
        </w:rPr>
        <w:t>) к настоящей Документации. При несоблюдении требований Техническ</w:t>
      </w:r>
      <w:r w:rsidR="003776BB" w:rsidRPr="009320A7">
        <w:rPr>
          <w:sz w:val="24"/>
          <w:szCs w:val="24"/>
          <w:lang w:eastAsia="ru-RU"/>
        </w:rPr>
        <w:t>ого(</w:t>
      </w:r>
      <w:r w:rsidRPr="009320A7">
        <w:rPr>
          <w:sz w:val="24"/>
          <w:szCs w:val="24"/>
          <w:lang w:eastAsia="ru-RU"/>
        </w:rPr>
        <w:t>их</w:t>
      </w:r>
      <w:r w:rsidR="003776BB" w:rsidRPr="009320A7">
        <w:rPr>
          <w:sz w:val="24"/>
          <w:szCs w:val="24"/>
          <w:lang w:eastAsia="ru-RU"/>
        </w:rPr>
        <w:t>)</w:t>
      </w:r>
      <w:r w:rsidRPr="009320A7">
        <w:rPr>
          <w:sz w:val="24"/>
          <w:szCs w:val="24"/>
          <w:lang w:eastAsia="ru-RU"/>
        </w:rPr>
        <w:t xml:space="preserve"> задани</w:t>
      </w:r>
      <w:r w:rsidR="003776BB" w:rsidRPr="009320A7">
        <w:rPr>
          <w:sz w:val="24"/>
          <w:szCs w:val="24"/>
          <w:lang w:eastAsia="ru-RU"/>
        </w:rPr>
        <w:t>я(</w:t>
      </w:r>
      <w:r w:rsidRPr="009320A7">
        <w:rPr>
          <w:sz w:val="24"/>
          <w:szCs w:val="24"/>
          <w:lang w:eastAsia="ru-RU"/>
        </w:rPr>
        <w:t>й</w:t>
      </w:r>
      <w:r w:rsidR="003776BB" w:rsidRPr="009320A7">
        <w:rPr>
          <w:sz w:val="24"/>
          <w:szCs w:val="24"/>
          <w:lang w:eastAsia="ru-RU"/>
        </w:rPr>
        <w:t>)</w:t>
      </w:r>
      <w:r w:rsidRPr="009320A7">
        <w:rPr>
          <w:sz w:val="24"/>
          <w:szCs w:val="24"/>
          <w:lang w:eastAsia="ru-RU"/>
        </w:rPr>
        <w:t xml:space="preserve"> Закупочная комиссия отклонит </w:t>
      </w:r>
      <w:r w:rsidR="00C96484" w:rsidRPr="009320A7">
        <w:rPr>
          <w:sz w:val="24"/>
          <w:szCs w:val="24"/>
          <w:lang w:eastAsia="ru-RU"/>
        </w:rPr>
        <w:t>Заявку</w:t>
      </w:r>
      <w:r w:rsidRPr="009320A7">
        <w:rPr>
          <w:sz w:val="24"/>
          <w:szCs w:val="24"/>
          <w:lang w:eastAsia="ru-RU"/>
        </w:rPr>
        <w:t xml:space="preserve"> Участника.</w:t>
      </w:r>
    </w:p>
    <w:p w14:paraId="5E9E02EC" w14:textId="77777777" w:rsidR="009D7F01" w:rsidRPr="009320A7" w:rsidRDefault="00BD74DF" w:rsidP="007A26E8">
      <w:pPr>
        <w:suppressAutoHyphens w:val="0"/>
        <w:spacing w:line="264" w:lineRule="auto"/>
        <w:ind w:left="927" w:firstLine="0"/>
        <w:rPr>
          <w:sz w:val="24"/>
          <w:szCs w:val="24"/>
          <w:lang w:eastAsia="ru-RU"/>
        </w:rPr>
      </w:pPr>
      <w:r w:rsidRPr="009320A7">
        <w:rPr>
          <w:sz w:val="24"/>
          <w:szCs w:val="24"/>
        </w:rPr>
        <w:t>Закупочная комиссия рассматривает как равноценные собственным ресурсы аффилированного с Участником предприятия (дочернего либо предприятия-учредителя, акционера), при условии, что аффилированное с Участником предприятие не участвует в данном Запросе предложений самостоятельно, и в составе заявки предоставлено нотариально заверенное соглашение между Участником и аффилированным с ним предприятием о его согласии оказать содействие по исполнению договора путем предоставления ресурсов или недостающих ресурсов, с обязательным указанием необходимых сведений согласно соответствующим формам настоящей документации. Кроме того, в составе Заявки в обязательном порядке предоставляются документы (копия Устава, выписка из ЕГРЮЛ/ЕГРИП, учредительный договор), подтверждающие факт аффилированности предприятий</w:t>
      </w:r>
      <w:r w:rsidR="009D7F01" w:rsidRPr="009320A7">
        <w:rPr>
          <w:color w:val="000000"/>
          <w:sz w:val="24"/>
          <w:szCs w:val="24"/>
        </w:rPr>
        <w:t>.</w:t>
      </w:r>
    </w:p>
    <w:p w14:paraId="6EE3086D" w14:textId="77777777" w:rsidR="00717F60" w:rsidRPr="009320A7" w:rsidRDefault="00BD74DF" w:rsidP="002B227D">
      <w:pPr>
        <w:widowControl w:val="0"/>
        <w:numPr>
          <w:ilvl w:val="3"/>
          <w:numId w:val="24"/>
        </w:numPr>
        <w:tabs>
          <w:tab w:val="left" w:pos="1700"/>
        </w:tabs>
        <w:autoSpaceDE w:val="0"/>
        <w:spacing w:before="120" w:after="100" w:line="264" w:lineRule="auto"/>
        <w:ind w:left="0" w:firstLine="709"/>
        <w:rPr>
          <w:bCs w:val="0"/>
          <w:sz w:val="24"/>
          <w:szCs w:val="24"/>
        </w:rPr>
      </w:pPr>
      <w:bookmarkStart w:id="545" w:name="_Ref306005578"/>
      <w:bookmarkStart w:id="546" w:name="_Ref303587815"/>
      <w:r w:rsidRPr="009320A7">
        <w:rPr>
          <w:sz w:val="24"/>
          <w:szCs w:val="24"/>
        </w:rPr>
        <w:t xml:space="preserve">Для юридических лиц/индивидуальных предпринимателей, если в каждом из пунктов не установлено иное, Участник закупочной процедуры должен включить в состав Заявки документы, подтверждающие его соответствие требованиям, указанным в пп. </w:t>
      </w:r>
      <w:r w:rsidR="006424BA" w:rsidRPr="009320A7">
        <w:rPr>
          <w:sz w:val="24"/>
          <w:szCs w:val="24"/>
        </w:rPr>
        <w:fldChar w:fldCharType="begin"/>
      </w:r>
      <w:r w:rsidR="006424BA" w:rsidRPr="009320A7">
        <w:rPr>
          <w:sz w:val="24"/>
          <w:szCs w:val="24"/>
        </w:rPr>
        <w:instrText xml:space="preserve"> REF _Ref440291364 \r \h  \* MERGEFORMAT </w:instrText>
      </w:r>
      <w:r w:rsidR="006424BA" w:rsidRPr="009320A7">
        <w:rPr>
          <w:sz w:val="24"/>
          <w:szCs w:val="24"/>
        </w:rPr>
      </w:r>
      <w:r w:rsidR="006424BA" w:rsidRPr="009320A7">
        <w:rPr>
          <w:sz w:val="24"/>
          <w:szCs w:val="24"/>
        </w:rPr>
        <w:fldChar w:fldCharType="separate"/>
      </w:r>
      <w:r w:rsidR="009320A7">
        <w:rPr>
          <w:sz w:val="24"/>
          <w:szCs w:val="24"/>
        </w:rPr>
        <w:t>3.3.8.1</w:t>
      </w:r>
      <w:r w:rsidR="006424BA" w:rsidRPr="009320A7">
        <w:rPr>
          <w:sz w:val="24"/>
          <w:szCs w:val="24"/>
        </w:rPr>
        <w:fldChar w:fldCharType="end"/>
      </w:r>
      <w:r w:rsidRPr="009320A7">
        <w:rPr>
          <w:sz w:val="24"/>
          <w:szCs w:val="24"/>
        </w:rPr>
        <w:t>-</w:t>
      </w:r>
      <w:r w:rsidR="006424BA" w:rsidRPr="009320A7">
        <w:rPr>
          <w:sz w:val="24"/>
          <w:szCs w:val="24"/>
        </w:rPr>
        <w:fldChar w:fldCharType="begin"/>
      </w:r>
      <w:r w:rsidR="006424BA" w:rsidRPr="009320A7">
        <w:rPr>
          <w:sz w:val="24"/>
          <w:szCs w:val="24"/>
        </w:rPr>
        <w:instrText xml:space="preserve"> REF _Ref303669127 \r \h  \* MERGEFORMAT </w:instrText>
      </w:r>
      <w:r w:rsidR="006424BA" w:rsidRPr="009320A7">
        <w:rPr>
          <w:sz w:val="24"/>
          <w:szCs w:val="24"/>
        </w:rPr>
      </w:r>
      <w:r w:rsidR="006424BA" w:rsidRPr="009320A7">
        <w:rPr>
          <w:sz w:val="24"/>
          <w:szCs w:val="24"/>
        </w:rPr>
        <w:fldChar w:fldCharType="separate"/>
      </w:r>
      <w:r w:rsidR="009320A7">
        <w:rPr>
          <w:sz w:val="24"/>
          <w:szCs w:val="24"/>
        </w:rPr>
        <w:t>3.3.8.2</w:t>
      </w:r>
      <w:r w:rsidR="006424BA" w:rsidRPr="009320A7">
        <w:rPr>
          <w:sz w:val="24"/>
          <w:szCs w:val="24"/>
        </w:rPr>
        <w:fldChar w:fldCharType="end"/>
      </w:r>
      <w:r w:rsidR="00717F60" w:rsidRPr="009320A7">
        <w:rPr>
          <w:bCs w:val="0"/>
          <w:sz w:val="24"/>
          <w:szCs w:val="24"/>
        </w:rPr>
        <w:t>:</w:t>
      </w:r>
      <w:bookmarkEnd w:id="545"/>
      <w:bookmarkEnd w:id="546"/>
      <w:r w:rsidR="005B074F" w:rsidRPr="009320A7">
        <w:rPr>
          <w:bCs w:val="0"/>
          <w:sz w:val="24"/>
          <w:szCs w:val="24"/>
        </w:rPr>
        <w:t xml:space="preserve"> </w:t>
      </w:r>
    </w:p>
    <w:p w14:paraId="16C71EA2" w14:textId="77777777" w:rsidR="00553A57" w:rsidRPr="009320A7" w:rsidRDefault="009146DD" w:rsidP="002B227D">
      <w:pPr>
        <w:widowControl w:val="0"/>
        <w:numPr>
          <w:ilvl w:val="0"/>
          <w:numId w:val="45"/>
        </w:numPr>
        <w:tabs>
          <w:tab w:val="left" w:pos="1260"/>
        </w:tabs>
        <w:autoSpaceDE w:val="0"/>
        <w:spacing w:line="264" w:lineRule="auto"/>
        <w:ind w:left="1276"/>
        <w:rPr>
          <w:sz w:val="24"/>
          <w:szCs w:val="24"/>
        </w:rPr>
      </w:pPr>
      <w:r w:rsidRPr="009320A7">
        <w:rPr>
          <w:sz w:val="24"/>
          <w:szCs w:val="24"/>
        </w:rPr>
        <w:t>З</w:t>
      </w:r>
      <w:r w:rsidR="00553A57" w:rsidRPr="009320A7">
        <w:rPr>
          <w:sz w:val="24"/>
          <w:szCs w:val="24"/>
        </w:rPr>
        <w:t>аверенную Участником либо нотариусом копию устава в действующей редакции</w:t>
      </w:r>
      <w:r w:rsidRPr="009320A7">
        <w:rPr>
          <w:sz w:val="24"/>
          <w:szCs w:val="24"/>
        </w:rPr>
        <w:t xml:space="preserve"> (для юридических лиц)</w:t>
      </w:r>
      <w:r w:rsidR="00553A57" w:rsidRPr="009320A7">
        <w:rPr>
          <w:sz w:val="24"/>
          <w:szCs w:val="24"/>
        </w:rPr>
        <w:t>;</w:t>
      </w:r>
    </w:p>
    <w:p w14:paraId="6FEEE904" w14:textId="77777777" w:rsidR="00553A57" w:rsidRPr="009320A7" w:rsidRDefault="00BD74DF" w:rsidP="002B227D">
      <w:pPr>
        <w:widowControl w:val="0"/>
        <w:numPr>
          <w:ilvl w:val="0"/>
          <w:numId w:val="45"/>
        </w:numPr>
        <w:tabs>
          <w:tab w:val="left" w:pos="1260"/>
        </w:tabs>
        <w:autoSpaceDE w:val="0"/>
        <w:spacing w:line="264" w:lineRule="auto"/>
        <w:ind w:left="1276"/>
        <w:rPr>
          <w:sz w:val="24"/>
          <w:szCs w:val="24"/>
        </w:rPr>
      </w:pPr>
      <w:bookmarkStart w:id="547" w:name="_Ref440279062"/>
      <w:r w:rsidRPr="009320A7">
        <w:rPr>
          <w:i/>
          <w:sz w:val="24"/>
          <w:szCs w:val="24"/>
        </w:rPr>
        <w:t>для Участников, зарегистрированных на территории РФ:</w:t>
      </w:r>
      <w:r w:rsidRPr="009320A7">
        <w:rPr>
          <w:sz w:val="24"/>
          <w:szCs w:val="24"/>
        </w:rPr>
        <w:t xml:space="preserve"> заверенную Участником копию выписки из Единого государственного реестра юридических лиц (ЕГРЮЛ) (аналогичного документа для индивидуальных предпринимателей) с указанием сведений, что Участник не находится в состоянии реорганизации или ликвидации, выданную соответствующим подразделением Федеральной налоговой службы не ранее чем за 60 (шестьдесят) дней до срока окончания приема Заявок. Если собственниками (участниками/акционерами) Участника являются юридические лица, зарегистрированные на территории РФ, необходимо представить документы, подтверждающие статус участника(ов) общества вплоть до конечных бенефициаров – физических лиц (выписка из ЕГРЮЛ для Обществ с ограниченной ответственностью; выписка из реестра акционеров для Акционерных обществ либо аналогичный документ для иных организационно-правовых форм юридических лиц), выданные уполномоченным органом не ранее чем за 60 (шестьдесят) дней до срока окончания приема Заявок. </w:t>
      </w:r>
      <w:r w:rsidRPr="009320A7">
        <w:rPr>
          <w:i/>
          <w:sz w:val="24"/>
          <w:szCs w:val="24"/>
        </w:rPr>
        <w:t>Для Участников и их собственников – иностранных лиц:</w:t>
      </w:r>
      <w:r w:rsidRPr="009320A7">
        <w:rPr>
          <w:sz w:val="24"/>
          <w:szCs w:val="24"/>
        </w:rPr>
        <w:t xml:space="preserve"> выписку регистратора юридического лица (или аналогичный документ) с надлежащим образом </w:t>
      </w:r>
      <w:r w:rsidRPr="009320A7">
        <w:rPr>
          <w:sz w:val="24"/>
          <w:szCs w:val="24"/>
        </w:rPr>
        <w:lastRenderedPageBreak/>
        <w:t>заверенным переводом на русский язык, в соответствии с законодательством соответствующего государства, выданную не ранее чем за 60 (шестьдесят) дней до срока окончания приема Заявок</w:t>
      </w:r>
      <w:r w:rsidR="00553A57" w:rsidRPr="009320A7">
        <w:rPr>
          <w:sz w:val="24"/>
          <w:szCs w:val="24"/>
        </w:rPr>
        <w:t>;</w:t>
      </w:r>
      <w:bookmarkEnd w:id="547"/>
    </w:p>
    <w:p w14:paraId="3B6E3930" w14:textId="77777777" w:rsidR="00F82225" w:rsidRPr="009320A7" w:rsidRDefault="00F82225" w:rsidP="002B227D">
      <w:pPr>
        <w:widowControl w:val="0"/>
        <w:numPr>
          <w:ilvl w:val="0"/>
          <w:numId w:val="45"/>
        </w:numPr>
        <w:tabs>
          <w:tab w:val="left" w:pos="1260"/>
        </w:tabs>
        <w:autoSpaceDE w:val="0"/>
        <w:spacing w:line="264" w:lineRule="auto"/>
        <w:ind w:left="1276"/>
        <w:rPr>
          <w:sz w:val="24"/>
          <w:szCs w:val="24"/>
        </w:rPr>
      </w:pPr>
      <w:r w:rsidRPr="009320A7">
        <w:rPr>
          <w:sz w:val="24"/>
          <w:szCs w:val="24"/>
        </w:rPr>
        <w:t>Заверенные Участником копии документов (приказов, протоколов собрания учредителей о назначении руководителя, и т.д.), подтверждающие полномочия лица, подписавшего Заявку, а также его право на заключение соответствующего Договора по результатам закупки (для юридических лиц). Если Заявка подписывается по доверенности, предоставляется нотариально заверенная копия доверенности и вышеуказанные документы на лицо, выдавшее доверенность;</w:t>
      </w:r>
    </w:p>
    <w:p w14:paraId="0E94AE4C" w14:textId="058F39D8" w:rsidR="00F82225" w:rsidRPr="009320A7" w:rsidRDefault="00AD0D57"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Информационное письмо о наличии у Участника конфликта интересов и/или связей, носящих характер аффилированности с сотрудниками Заказчика или Организатора </w:t>
      </w:r>
      <w:r w:rsidR="00A600E3" w:rsidRPr="009320A7">
        <w:rPr>
          <w:sz w:val="24"/>
          <w:szCs w:val="24"/>
        </w:rPr>
        <w:t>(</w:t>
      </w:r>
      <w:r w:rsidR="003F3A69" w:rsidRPr="009320A7">
        <w:rPr>
          <w:sz w:val="24"/>
          <w:szCs w:val="24"/>
        </w:rPr>
        <w:t>подраздел</w:t>
      </w:r>
      <w:r w:rsidR="00A600E3"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_Ref440271993 \r \h  \* MERGEFORMAT </w:instrText>
      </w:r>
      <w:r w:rsidR="006424BA" w:rsidRPr="009320A7">
        <w:rPr>
          <w:sz w:val="24"/>
          <w:szCs w:val="24"/>
        </w:rPr>
      </w:r>
      <w:r w:rsidR="006424BA" w:rsidRPr="009320A7">
        <w:rPr>
          <w:sz w:val="24"/>
          <w:szCs w:val="24"/>
        </w:rPr>
        <w:fldChar w:fldCharType="separate"/>
      </w:r>
      <w:r w:rsidR="009320A7">
        <w:rPr>
          <w:sz w:val="24"/>
          <w:szCs w:val="24"/>
        </w:rPr>
        <w:t>5.8</w:t>
      </w:r>
      <w:r w:rsidR="006424BA" w:rsidRPr="009320A7">
        <w:rPr>
          <w:sz w:val="24"/>
          <w:szCs w:val="24"/>
        </w:rPr>
        <w:fldChar w:fldCharType="end"/>
      </w:r>
      <w:r w:rsidR="00A600E3" w:rsidRPr="009320A7">
        <w:rPr>
          <w:sz w:val="24"/>
          <w:szCs w:val="24"/>
        </w:rPr>
        <w:t>)</w:t>
      </w:r>
      <w:r w:rsidR="00F82225" w:rsidRPr="009320A7">
        <w:rPr>
          <w:sz w:val="24"/>
          <w:szCs w:val="24"/>
        </w:rPr>
        <w:t>;</w:t>
      </w:r>
    </w:p>
    <w:p w14:paraId="78EF5480" w14:textId="77777777" w:rsidR="00F82225" w:rsidRPr="009320A7" w:rsidRDefault="00F82225" w:rsidP="002B227D">
      <w:pPr>
        <w:widowControl w:val="0"/>
        <w:numPr>
          <w:ilvl w:val="0"/>
          <w:numId w:val="45"/>
        </w:numPr>
        <w:tabs>
          <w:tab w:val="left" w:pos="1260"/>
        </w:tabs>
        <w:autoSpaceDE w:val="0"/>
        <w:spacing w:line="264" w:lineRule="auto"/>
        <w:ind w:left="1276"/>
        <w:rPr>
          <w:sz w:val="24"/>
          <w:szCs w:val="24"/>
        </w:rPr>
      </w:pPr>
      <w:bookmarkStart w:id="548" w:name="_Ref440372326"/>
      <w:r w:rsidRPr="009320A7">
        <w:rPr>
          <w:sz w:val="24"/>
          <w:szCs w:val="24"/>
        </w:rPr>
        <w:t>Антикоррупционные обязательства</w:t>
      </w:r>
      <w:r w:rsidR="00BD74DF" w:rsidRPr="009320A7">
        <w:rPr>
          <w:sz w:val="24"/>
          <w:szCs w:val="24"/>
        </w:rPr>
        <w:t xml:space="preserve"> по</w:t>
      </w:r>
      <w:r w:rsidR="00A154B7" w:rsidRPr="009320A7">
        <w:rPr>
          <w:sz w:val="24"/>
          <w:szCs w:val="24"/>
        </w:rPr>
        <w:t xml:space="preserve"> </w:t>
      </w:r>
      <w:r w:rsidR="00BD74DF" w:rsidRPr="009320A7">
        <w:rPr>
          <w:bCs w:val="0"/>
          <w:sz w:val="24"/>
          <w:szCs w:val="24"/>
        </w:rPr>
        <w:t>форме, приведенной</w:t>
      </w:r>
      <w:r w:rsidR="00A154B7" w:rsidRPr="009320A7">
        <w:rPr>
          <w:bCs w:val="0"/>
          <w:sz w:val="24"/>
          <w:szCs w:val="24"/>
        </w:rPr>
        <w:t xml:space="preserve"> в настоящей Документации</w:t>
      </w:r>
      <w:r w:rsidR="00A600E3" w:rsidRPr="009320A7">
        <w:rPr>
          <w:sz w:val="24"/>
          <w:szCs w:val="24"/>
        </w:rPr>
        <w:t xml:space="preserve"> (</w:t>
      </w:r>
      <w:r w:rsidR="003F3A69" w:rsidRPr="009320A7">
        <w:rPr>
          <w:sz w:val="24"/>
          <w:szCs w:val="24"/>
        </w:rPr>
        <w:t>подраздел</w:t>
      </w:r>
      <w:r w:rsidR="00A600E3"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_Ref440271964 \r \h  \* MERGEFORMAT </w:instrText>
      </w:r>
      <w:r w:rsidR="006424BA" w:rsidRPr="009320A7">
        <w:rPr>
          <w:sz w:val="24"/>
          <w:szCs w:val="24"/>
        </w:rPr>
      </w:r>
      <w:r w:rsidR="006424BA" w:rsidRPr="009320A7">
        <w:rPr>
          <w:sz w:val="24"/>
          <w:szCs w:val="24"/>
        </w:rPr>
        <w:fldChar w:fldCharType="separate"/>
      </w:r>
      <w:r w:rsidR="009320A7">
        <w:rPr>
          <w:sz w:val="24"/>
          <w:szCs w:val="24"/>
        </w:rPr>
        <w:t>5.1.3</w:t>
      </w:r>
      <w:r w:rsidR="006424BA" w:rsidRPr="009320A7">
        <w:rPr>
          <w:sz w:val="24"/>
          <w:szCs w:val="24"/>
        </w:rPr>
        <w:fldChar w:fldCharType="end"/>
      </w:r>
      <w:r w:rsidR="00A600E3" w:rsidRPr="009320A7">
        <w:rPr>
          <w:sz w:val="24"/>
          <w:szCs w:val="24"/>
        </w:rPr>
        <w:t>)</w:t>
      </w:r>
      <w:r w:rsidRPr="009320A7">
        <w:rPr>
          <w:sz w:val="24"/>
          <w:szCs w:val="24"/>
        </w:rPr>
        <w:t>;</w:t>
      </w:r>
      <w:bookmarkEnd w:id="548"/>
    </w:p>
    <w:p w14:paraId="1089A9DD" w14:textId="62AAC093" w:rsidR="009948B4" w:rsidRPr="009320A7" w:rsidRDefault="00EB5F40"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Справку о цепочке собственников участника закупочной процедуры, включая бенефициаров (в том числе конечных) по форме и в соответствии с инструкциями, приведенными в настоящей Документации по запросу предложений </w:t>
      </w:r>
      <w:r w:rsidR="009948B4" w:rsidRPr="009320A7">
        <w:rPr>
          <w:sz w:val="24"/>
          <w:szCs w:val="24"/>
        </w:rPr>
        <w:t>(</w:t>
      </w:r>
      <w:r w:rsidR="003F3A69" w:rsidRPr="009320A7">
        <w:rPr>
          <w:sz w:val="24"/>
          <w:szCs w:val="24"/>
        </w:rPr>
        <w:t>подраздел</w:t>
      </w:r>
      <w:r w:rsidR="007705A5"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_Ref440272035 \r \h  \* MERGEFORMAT </w:instrText>
      </w:r>
      <w:r w:rsidR="006424BA" w:rsidRPr="009320A7">
        <w:rPr>
          <w:sz w:val="24"/>
          <w:szCs w:val="24"/>
        </w:rPr>
      </w:r>
      <w:r w:rsidR="006424BA" w:rsidRPr="009320A7">
        <w:rPr>
          <w:sz w:val="24"/>
          <w:szCs w:val="24"/>
        </w:rPr>
        <w:fldChar w:fldCharType="separate"/>
      </w:r>
      <w:r w:rsidR="009320A7">
        <w:rPr>
          <w:sz w:val="24"/>
          <w:szCs w:val="24"/>
        </w:rPr>
        <w:t>5.9</w:t>
      </w:r>
      <w:r w:rsidR="006424BA" w:rsidRPr="009320A7">
        <w:rPr>
          <w:sz w:val="24"/>
          <w:szCs w:val="24"/>
        </w:rPr>
        <w:fldChar w:fldCharType="end"/>
      </w:r>
      <w:r w:rsidR="009948B4" w:rsidRPr="009320A7">
        <w:rPr>
          <w:sz w:val="24"/>
          <w:szCs w:val="24"/>
        </w:rPr>
        <w:t>);</w:t>
      </w:r>
    </w:p>
    <w:p w14:paraId="0C464467" w14:textId="4BAAAE94" w:rsidR="00F82225" w:rsidRPr="009320A7" w:rsidRDefault="00F82225" w:rsidP="002B227D">
      <w:pPr>
        <w:widowControl w:val="0"/>
        <w:numPr>
          <w:ilvl w:val="0"/>
          <w:numId w:val="45"/>
        </w:numPr>
        <w:tabs>
          <w:tab w:val="left" w:pos="1260"/>
        </w:tabs>
        <w:autoSpaceDE w:val="0"/>
        <w:spacing w:line="264" w:lineRule="auto"/>
        <w:ind w:left="1276"/>
        <w:rPr>
          <w:sz w:val="24"/>
          <w:szCs w:val="24"/>
        </w:rPr>
      </w:pPr>
      <w:r w:rsidRPr="009320A7">
        <w:rPr>
          <w:sz w:val="24"/>
          <w:szCs w:val="24"/>
        </w:rPr>
        <w:t>Согласие на обработку персональных данных</w:t>
      </w:r>
      <w:r w:rsidR="00A600E3" w:rsidRPr="009320A7">
        <w:rPr>
          <w:sz w:val="24"/>
          <w:szCs w:val="24"/>
        </w:rPr>
        <w:t xml:space="preserve"> </w:t>
      </w:r>
      <w:r w:rsidR="00A92723" w:rsidRPr="009320A7">
        <w:rPr>
          <w:sz w:val="24"/>
          <w:szCs w:val="24"/>
        </w:rPr>
        <w:t xml:space="preserve">в адрес ПАО "МРСК Центра" по форме и в соответствии с инструкциями, приведенными в настоящей Документации по запросу предложений </w:t>
      </w:r>
      <w:r w:rsidR="00A600E3" w:rsidRPr="009320A7">
        <w:rPr>
          <w:sz w:val="24"/>
          <w:szCs w:val="24"/>
        </w:rPr>
        <w:t>(</w:t>
      </w:r>
      <w:r w:rsidR="003F3A69" w:rsidRPr="009320A7">
        <w:rPr>
          <w:sz w:val="24"/>
          <w:szCs w:val="24"/>
        </w:rPr>
        <w:t>подраздел</w:t>
      </w:r>
      <w:r w:rsidR="00A600E3"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_Ref440272051 \r \h  \* MERGEFORMAT </w:instrText>
      </w:r>
      <w:r w:rsidR="006424BA" w:rsidRPr="009320A7">
        <w:rPr>
          <w:sz w:val="24"/>
          <w:szCs w:val="24"/>
        </w:rPr>
      </w:r>
      <w:r w:rsidR="006424BA" w:rsidRPr="009320A7">
        <w:rPr>
          <w:sz w:val="24"/>
          <w:szCs w:val="24"/>
        </w:rPr>
        <w:fldChar w:fldCharType="separate"/>
      </w:r>
      <w:r w:rsidR="009320A7">
        <w:rPr>
          <w:sz w:val="24"/>
          <w:szCs w:val="24"/>
        </w:rPr>
        <w:t>5.10</w:t>
      </w:r>
      <w:r w:rsidR="006424BA" w:rsidRPr="009320A7">
        <w:rPr>
          <w:sz w:val="24"/>
          <w:szCs w:val="24"/>
        </w:rPr>
        <w:fldChar w:fldCharType="end"/>
      </w:r>
      <w:r w:rsidR="00A600E3" w:rsidRPr="009320A7">
        <w:rPr>
          <w:sz w:val="24"/>
          <w:szCs w:val="24"/>
        </w:rPr>
        <w:t>)</w:t>
      </w:r>
      <w:r w:rsidRPr="009320A7">
        <w:rPr>
          <w:sz w:val="24"/>
          <w:szCs w:val="24"/>
        </w:rPr>
        <w:t>;</w:t>
      </w:r>
    </w:p>
    <w:p w14:paraId="7EBAD0F9" w14:textId="32339B21" w:rsidR="00F82225" w:rsidRPr="009320A7" w:rsidRDefault="00EB5F40" w:rsidP="002B227D">
      <w:pPr>
        <w:widowControl w:val="0"/>
        <w:numPr>
          <w:ilvl w:val="0"/>
          <w:numId w:val="45"/>
        </w:numPr>
        <w:tabs>
          <w:tab w:val="left" w:pos="1260"/>
        </w:tabs>
        <w:autoSpaceDE w:val="0"/>
        <w:spacing w:line="264" w:lineRule="auto"/>
        <w:ind w:left="1276"/>
        <w:rPr>
          <w:sz w:val="24"/>
          <w:szCs w:val="24"/>
        </w:rPr>
      </w:pPr>
      <w:r w:rsidRPr="009320A7">
        <w:rPr>
          <w:sz w:val="24"/>
          <w:szCs w:val="24"/>
        </w:rPr>
        <w:t>Копию справки о состоянии расчетов по налогам, сборам, пеням, штрафам, процентам организаций и индивидуальных предпринимателей, форма которой утверждена Приказом ФНС России, выданной соответствующими подразделениями Федеральной налоговой службы не ранее чем за 30 дней до срока окончания подачи Заявок (код по классификатору налоговой документации 1160080) (желательное требование, предоставляется Участником при наличии)</w:t>
      </w:r>
      <w:r w:rsidR="00F82225" w:rsidRPr="009320A7">
        <w:rPr>
          <w:sz w:val="24"/>
          <w:szCs w:val="24"/>
        </w:rPr>
        <w:t>;</w:t>
      </w:r>
    </w:p>
    <w:p w14:paraId="5FEFCB14" w14:textId="77777777" w:rsidR="00F82225" w:rsidRPr="009320A7" w:rsidRDefault="00CA7209" w:rsidP="002B227D">
      <w:pPr>
        <w:widowControl w:val="0"/>
        <w:numPr>
          <w:ilvl w:val="0"/>
          <w:numId w:val="45"/>
        </w:numPr>
        <w:tabs>
          <w:tab w:val="left" w:pos="1260"/>
        </w:tabs>
        <w:autoSpaceDE w:val="0"/>
        <w:spacing w:line="264" w:lineRule="auto"/>
        <w:ind w:left="1276"/>
        <w:rPr>
          <w:sz w:val="24"/>
          <w:szCs w:val="24"/>
        </w:rPr>
      </w:pPr>
      <w:r w:rsidRPr="009320A7">
        <w:rPr>
          <w:sz w:val="24"/>
          <w:szCs w:val="24"/>
        </w:rPr>
        <w:t>К</w:t>
      </w:r>
      <w:r w:rsidR="00BD74DF" w:rsidRPr="009320A7">
        <w:rPr>
          <w:sz w:val="24"/>
          <w:szCs w:val="24"/>
        </w:rPr>
        <w:t>опию</w:t>
      </w:r>
      <w:r w:rsidR="00F82225" w:rsidRPr="009320A7">
        <w:rPr>
          <w:sz w:val="24"/>
          <w:szCs w:val="24"/>
        </w:rPr>
        <w:t xml:space="preserve"> справки</w:t>
      </w:r>
      <w:r w:rsidR="00B016D1" w:rsidRPr="009320A7">
        <w:rPr>
          <w:sz w:val="24"/>
          <w:szCs w:val="24"/>
        </w:rPr>
        <w:t xml:space="preserve"> о состоянии расчетов по налогам, сборам, пеням, штрафам, процентам организаций и индивидуальных предпринимателей, </w:t>
      </w:r>
      <w:r w:rsidR="00F82225" w:rsidRPr="009320A7">
        <w:rPr>
          <w:sz w:val="24"/>
          <w:szCs w:val="24"/>
        </w:rPr>
        <w:t xml:space="preserve">форма которой утверждена Приказом ФНС России от </w:t>
      </w:r>
      <w:r w:rsidR="00006AA1" w:rsidRPr="009320A7">
        <w:rPr>
          <w:sz w:val="24"/>
          <w:szCs w:val="24"/>
        </w:rPr>
        <w:t>05.06.2015 N ММВ-7-17/227</w:t>
      </w:r>
      <w:r w:rsidR="00F82225" w:rsidRPr="009320A7">
        <w:rPr>
          <w:sz w:val="24"/>
          <w:szCs w:val="24"/>
        </w:rPr>
        <w:t xml:space="preserve">@, выданной соответствующими подразделениями Федеральной налоговой службы не ранее чем за 30 дней до срока окончания подачи </w:t>
      </w:r>
      <w:r w:rsidR="00A600E3" w:rsidRPr="009320A7">
        <w:rPr>
          <w:sz w:val="24"/>
          <w:szCs w:val="24"/>
        </w:rPr>
        <w:t>Заявок</w:t>
      </w:r>
      <w:r w:rsidR="00F82225" w:rsidRPr="009320A7">
        <w:rPr>
          <w:sz w:val="24"/>
          <w:szCs w:val="24"/>
        </w:rPr>
        <w:t xml:space="preserve"> (код по классификатору налоговой документации 1160080)</w:t>
      </w:r>
      <w:r w:rsidR="006D7440" w:rsidRPr="009320A7">
        <w:rPr>
          <w:sz w:val="24"/>
          <w:szCs w:val="24"/>
        </w:rPr>
        <w:t xml:space="preserve"> (</w:t>
      </w:r>
      <w:r w:rsidR="00BD74DF" w:rsidRPr="009320A7">
        <w:rPr>
          <w:sz w:val="24"/>
          <w:szCs w:val="24"/>
        </w:rPr>
        <w:t>желательное требование, предоставляется Участником при наличии</w:t>
      </w:r>
      <w:r w:rsidR="006D7440" w:rsidRPr="009320A7">
        <w:rPr>
          <w:sz w:val="24"/>
          <w:szCs w:val="24"/>
        </w:rPr>
        <w:t>)</w:t>
      </w:r>
      <w:r w:rsidR="00F82225" w:rsidRPr="009320A7">
        <w:rPr>
          <w:sz w:val="24"/>
          <w:szCs w:val="24"/>
        </w:rPr>
        <w:t>;</w:t>
      </w:r>
    </w:p>
    <w:p w14:paraId="0D4EAA64" w14:textId="77777777" w:rsidR="00F82225" w:rsidRPr="009320A7" w:rsidRDefault="00F82225" w:rsidP="002B227D">
      <w:pPr>
        <w:widowControl w:val="0"/>
        <w:numPr>
          <w:ilvl w:val="0"/>
          <w:numId w:val="45"/>
        </w:numPr>
        <w:tabs>
          <w:tab w:val="left" w:pos="1260"/>
        </w:tabs>
        <w:autoSpaceDE w:val="0"/>
        <w:spacing w:line="264" w:lineRule="auto"/>
        <w:ind w:left="1276"/>
        <w:rPr>
          <w:b/>
          <w:sz w:val="24"/>
          <w:szCs w:val="24"/>
          <w:u w:val="single"/>
        </w:rPr>
      </w:pPr>
      <w:r w:rsidRPr="009320A7">
        <w:rPr>
          <w:b/>
          <w:sz w:val="24"/>
          <w:szCs w:val="24"/>
          <w:u w:val="single"/>
        </w:rPr>
        <w:t>Для обычной системы налогообложения:</w:t>
      </w:r>
    </w:p>
    <w:p w14:paraId="1DEB75ED" w14:textId="77777777" w:rsidR="00F82225" w:rsidRPr="009320A7" w:rsidRDefault="00F82225" w:rsidP="007A26E8">
      <w:pPr>
        <w:widowControl w:val="0"/>
        <w:tabs>
          <w:tab w:val="left" w:pos="1260"/>
        </w:tabs>
        <w:autoSpaceDE w:val="0"/>
        <w:spacing w:line="264" w:lineRule="auto"/>
        <w:ind w:left="1276" w:firstLine="0"/>
        <w:rPr>
          <w:sz w:val="24"/>
          <w:szCs w:val="24"/>
        </w:rPr>
      </w:pPr>
      <w:r w:rsidRPr="009320A7">
        <w:rPr>
          <w:sz w:val="24"/>
          <w:szCs w:val="24"/>
        </w:rPr>
        <w:t xml:space="preserve">- копии годовой бухгалтерской отчетности </w:t>
      </w:r>
      <w:r w:rsidR="00162915" w:rsidRPr="009320A7">
        <w:rPr>
          <w:i/>
          <w:sz w:val="24"/>
          <w:szCs w:val="24"/>
        </w:rPr>
        <w:t>за два истекших года и завершившийся отчетный период текущего года</w:t>
      </w:r>
      <w:r w:rsidR="00162915" w:rsidRPr="009320A7">
        <w:rPr>
          <w:sz w:val="24"/>
          <w:szCs w:val="24"/>
        </w:rPr>
        <w:t xml:space="preserve"> </w:t>
      </w:r>
      <w:r w:rsidRPr="009320A7">
        <w:rPr>
          <w:sz w:val="24"/>
          <w:szCs w:val="24"/>
        </w:rPr>
        <w:t>с отметкой инспекции Федеральной налоговой службы в соответствии с Федеральным законом от 06.12.2011 № 402-ФЗ «О бухгалтерском учете», Положением по бухгалтерскому учету "Бухгалтерская отчетность организации" ПБУ 4/99, утвержденным Приказом Минфина России от 06.07.1999 № 43н;</w:t>
      </w:r>
    </w:p>
    <w:p w14:paraId="6D17D664" w14:textId="77777777" w:rsidR="00F82225" w:rsidRPr="009320A7" w:rsidRDefault="00F82225" w:rsidP="007A26E8">
      <w:pPr>
        <w:widowControl w:val="0"/>
        <w:tabs>
          <w:tab w:val="left" w:pos="1260"/>
        </w:tabs>
        <w:autoSpaceDE w:val="0"/>
        <w:spacing w:line="264" w:lineRule="auto"/>
        <w:ind w:left="1276" w:firstLine="0"/>
        <w:rPr>
          <w:sz w:val="24"/>
          <w:szCs w:val="24"/>
        </w:rPr>
      </w:pPr>
      <w:r w:rsidRPr="009320A7">
        <w:rPr>
          <w:sz w:val="24"/>
          <w:szCs w:val="24"/>
        </w:rPr>
        <w:t xml:space="preserve">- копии квартальной отчетности </w:t>
      </w:r>
      <w:r w:rsidR="00162915" w:rsidRPr="009320A7">
        <w:rPr>
          <w:i/>
          <w:sz w:val="24"/>
          <w:szCs w:val="24"/>
        </w:rPr>
        <w:t>за два истекших года и завершившийся отчетный период текущего года</w:t>
      </w:r>
      <w:r w:rsidRPr="009320A7">
        <w:rPr>
          <w:sz w:val="24"/>
          <w:szCs w:val="24"/>
        </w:rPr>
        <w:t xml:space="preserve">, подписанные на бумажном носителе руководителем организации в соответствии с Федеральным законом от </w:t>
      </w:r>
      <w:r w:rsidRPr="009320A7">
        <w:rPr>
          <w:sz w:val="24"/>
          <w:szCs w:val="24"/>
        </w:rPr>
        <w:lastRenderedPageBreak/>
        <w:t>06.12.2011 №402-ФЗ «О бухгалтерском учете», п. 48 Положения по бухгалтерскому учету "Бухгалтерская отчетность организации" ПБУ 4/99, утвержденного Приказом Минфина России от 06.07.1999 № 43н, п. 29 Положения по ведению бухгалтерского учета и бухгалтерской отчетности в Российской Федерации, утвержденного Приказом Минфина России от 29.07.1998 N 34н;</w:t>
      </w:r>
    </w:p>
    <w:p w14:paraId="4688BD9A" w14:textId="77777777" w:rsidR="00F82225" w:rsidRPr="009320A7" w:rsidRDefault="00F82225" w:rsidP="007A26E8">
      <w:pPr>
        <w:widowControl w:val="0"/>
        <w:tabs>
          <w:tab w:val="left" w:pos="1260"/>
        </w:tabs>
        <w:autoSpaceDE w:val="0"/>
        <w:spacing w:line="264" w:lineRule="auto"/>
        <w:ind w:left="1276" w:firstLine="0"/>
        <w:rPr>
          <w:b/>
          <w:sz w:val="24"/>
          <w:szCs w:val="24"/>
          <w:u w:val="single"/>
        </w:rPr>
      </w:pPr>
      <w:r w:rsidRPr="009320A7">
        <w:rPr>
          <w:b/>
          <w:sz w:val="24"/>
          <w:szCs w:val="24"/>
          <w:u w:val="single"/>
        </w:rPr>
        <w:t>Для упрощенной системы налогообложения:</w:t>
      </w:r>
    </w:p>
    <w:p w14:paraId="06DE9FC8" w14:textId="77777777" w:rsidR="00F82225" w:rsidRPr="009320A7" w:rsidRDefault="00F82225" w:rsidP="007A26E8">
      <w:pPr>
        <w:widowControl w:val="0"/>
        <w:tabs>
          <w:tab w:val="left" w:pos="1260"/>
        </w:tabs>
        <w:autoSpaceDE w:val="0"/>
        <w:spacing w:line="264" w:lineRule="auto"/>
        <w:ind w:left="1276" w:firstLine="0"/>
        <w:rPr>
          <w:sz w:val="24"/>
          <w:szCs w:val="24"/>
        </w:rPr>
      </w:pPr>
      <w:r w:rsidRPr="009320A7">
        <w:rPr>
          <w:sz w:val="24"/>
          <w:szCs w:val="24"/>
        </w:rPr>
        <w:t xml:space="preserve">Копии Налоговой </w:t>
      </w:r>
      <w:hyperlink r:id="rId35" w:history="1">
        <w:r w:rsidRPr="009320A7">
          <w:rPr>
            <w:sz w:val="24"/>
            <w:szCs w:val="24"/>
          </w:rPr>
          <w:t>декларации</w:t>
        </w:r>
      </w:hyperlink>
      <w:r w:rsidRPr="009320A7">
        <w:rPr>
          <w:sz w:val="24"/>
          <w:szCs w:val="24"/>
        </w:rPr>
        <w:t xml:space="preserve"> по налогу, уплачиваемому в связи с применением упрощенной системы налогообложения </w:t>
      </w:r>
      <w:r w:rsidR="00162915" w:rsidRPr="009320A7">
        <w:rPr>
          <w:i/>
          <w:sz w:val="24"/>
          <w:szCs w:val="24"/>
        </w:rPr>
        <w:t>за два истекших года и завершившийся отчетный период текущего года</w:t>
      </w:r>
      <w:r w:rsidRPr="009320A7">
        <w:rPr>
          <w:sz w:val="24"/>
          <w:szCs w:val="24"/>
        </w:rPr>
        <w:t xml:space="preserve"> с отметкой инспекции Федеральной налоговой службы в соответствии с Федеральным Законом от 06.12.2011 № 402-ФЗ «О бухгалтерском учете», Положением по бухгалтерскому учету "Бухгалтерская отчетность организации" ПБУ 4/99, утвержденным Приказом Минфина России от 06.07.1999 № 43н;</w:t>
      </w:r>
    </w:p>
    <w:p w14:paraId="25A45F2D" w14:textId="77777777" w:rsidR="00F82225" w:rsidRPr="009320A7" w:rsidRDefault="00F82225" w:rsidP="007A26E8">
      <w:pPr>
        <w:widowControl w:val="0"/>
        <w:tabs>
          <w:tab w:val="left" w:pos="1260"/>
        </w:tabs>
        <w:autoSpaceDE w:val="0"/>
        <w:spacing w:line="264" w:lineRule="auto"/>
        <w:ind w:left="1276" w:firstLine="0"/>
        <w:rPr>
          <w:sz w:val="24"/>
          <w:szCs w:val="24"/>
        </w:rPr>
      </w:pPr>
      <w:r w:rsidRPr="009320A7">
        <w:rPr>
          <w:sz w:val="24"/>
          <w:szCs w:val="24"/>
        </w:rPr>
        <w:t>Уведомление о применении УСНО;</w:t>
      </w:r>
    </w:p>
    <w:p w14:paraId="2DE3F892" w14:textId="77777777" w:rsidR="00F82225" w:rsidRPr="009320A7" w:rsidRDefault="00F82225" w:rsidP="007A26E8">
      <w:pPr>
        <w:widowControl w:val="0"/>
        <w:tabs>
          <w:tab w:val="left" w:pos="1260"/>
        </w:tabs>
        <w:autoSpaceDE w:val="0"/>
        <w:spacing w:line="264" w:lineRule="auto"/>
        <w:ind w:left="1276" w:firstLine="0"/>
        <w:rPr>
          <w:sz w:val="24"/>
          <w:szCs w:val="24"/>
        </w:rPr>
      </w:pPr>
      <w:r w:rsidRPr="009320A7">
        <w:rPr>
          <w:b/>
          <w:sz w:val="24"/>
          <w:szCs w:val="24"/>
          <w:u w:val="single"/>
        </w:rPr>
        <w:t>Для индивидуальных предпринимателей:</w:t>
      </w:r>
      <w:r w:rsidRPr="009320A7">
        <w:rPr>
          <w:sz w:val="24"/>
          <w:szCs w:val="24"/>
        </w:rPr>
        <w:t xml:space="preserve"> документы в соответствии с законодательством, аналогичные по сути и содержанию вышеуказанным;</w:t>
      </w:r>
    </w:p>
    <w:p w14:paraId="1DC3CDDC" w14:textId="77777777" w:rsidR="00F82225" w:rsidRPr="009320A7" w:rsidRDefault="00F82225" w:rsidP="002B227D">
      <w:pPr>
        <w:widowControl w:val="0"/>
        <w:numPr>
          <w:ilvl w:val="0"/>
          <w:numId w:val="45"/>
        </w:numPr>
        <w:tabs>
          <w:tab w:val="left" w:pos="1260"/>
        </w:tabs>
        <w:autoSpaceDE w:val="0"/>
        <w:spacing w:line="264" w:lineRule="auto"/>
        <w:ind w:left="1276"/>
        <w:rPr>
          <w:sz w:val="24"/>
          <w:szCs w:val="24"/>
        </w:rPr>
      </w:pPr>
      <w:r w:rsidRPr="009320A7">
        <w:rPr>
          <w:sz w:val="24"/>
          <w:szCs w:val="24"/>
        </w:rPr>
        <w:t>Заключение аудиторской проверки за последний отчетный год в случаях, когда проведение аудиторской проверки в соответствии с законодательством Российской Федерации обязательно, а также в случае наличия заключения аудиторской проверки при проведении добровольного аудита</w:t>
      </w:r>
      <w:r w:rsidR="00F8138D" w:rsidRPr="009320A7">
        <w:rPr>
          <w:sz w:val="24"/>
          <w:szCs w:val="24"/>
        </w:rPr>
        <w:t xml:space="preserve"> (</w:t>
      </w:r>
      <w:r w:rsidR="00BD74DF" w:rsidRPr="009320A7">
        <w:rPr>
          <w:sz w:val="24"/>
          <w:szCs w:val="24"/>
        </w:rPr>
        <w:t>желательное требование, предоставляется Участником при наличии</w:t>
      </w:r>
      <w:r w:rsidR="00F8138D" w:rsidRPr="009320A7">
        <w:rPr>
          <w:sz w:val="24"/>
          <w:szCs w:val="24"/>
        </w:rPr>
        <w:t>)</w:t>
      </w:r>
      <w:r w:rsidRPr="009320A7">
        <w:rPr>
          <w:sz w:val="24"/>
          <w:szCs w:val="24"/>
        </w:rPr>
        <w:t>;</w:t>
      </w:r>
    </w:p>
    <w:p w14:paraId="7BBD3C12" w14:textId="77777777" w:rsidR="00F82225" w:rsidRPr="009320A7" w:rsidRDefault="00BD74DF" w:rsidP="002B227D">
      <w:pPr>
        <w:widowControl w:val="0"/>
        <w:numPr>
          <w:ilvl w:val="0"/>
          <w:numId w:val="45"/>
        </w:numPr>
        <w:tabs>
          <w:tab w:val="left" w:pos="1260"/>
        </w:tabs>
        <w:autoSpaceDE w:val="0"/>
        <w:spacing w:line="264" w:lineRule="auto"/>
        <w:ind w:left="1276"/>
        <w:rPr>
          <w:sz w:val="24"/>
          <w:szCs w:val="24"/>
        </w:rPr>
      </w:pPr>
      <w:bookmarkStart w:id="549" w:name="_Ref440371812"/>
      <w:r w:rsidRPr="009320A7">
        <w:rPr>
          <w:sz w:val="24"/>
          <w:szCs w:val="24"/>
        </w:rPr>
        <w:t>Анкету</w:t>
      </w:r>
      <w:r w:rsidR="007D7C50" w:rsidRPr="009320A7">
        <w:rPr>
          <w:sz w:val="24"/>
          <w:szCs w:val="24"/>
        </w:rPr>
        <w:t xml:space="preserve"> Участника закупки</w:t>
      </w:r>
      <w:r w:rsidR="00A154B7" w:rsidRPr="009320A7">
        <w:rPr>
          <w:sz w:val="24"/>
          <w:szCs w:val="24"/>
        </w:rPr>
        <w:t xml:space="preserve"> </w:t>
      </w:r>
      <w:r w:rsidR="00A154B7" w:rsidRPr="009320A7">
        <w:rPr>
          <w:bCs w:val="0"/>
          <w:sz w:val="24"/>
          <w:szCs w:val="24"/>
        </w:rPr>
        <w:t>по форме и в соответствии с инструкциями, приведенными в настоящей Документации</w:t>
      </w:r>
      <w:r w:rsidR="00F82225" w:rsidRPr="009320A7">
        <w:rPr>
          <w:sz w:val="24"/>
          <w:szCs w:val="24"/>
        </w:rPr>
        <w:t xml:space="preserve"> </w:t>
      </w:r>
      <w:r w:rsidR="009948B4" w:rsidRPr="009320A7">
        <w:rPr>
          <w:sz w:val="24"/>
          <w:szCs w:val="24"/>
        </w:rPr>
        <w:t>(</w:t>
      </w:r>
      <w:r w:rsidR="003F3A69" w:rsidRPr="009320A7">
        <w:rPr>
          <w:sz w:val="24"/>
          <w:szCs w:val="24"/>
        </w:rPr>
        <w:t>подраздел</w:t>
      </w:r>
      <w:r w:rsidR="009948B4"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_Ref440272119 \r \h  \* MERGEFORMAT </w:instrText>
      </w:r>
      <w:r w:rsidR="006424BA" w:rsidRPr="009320A7">
        <w:rPr>
          <w:sz w:val="24"/>
          <w:szCs w:val="24"/>
        </w:rPr>
      </w:r>
      <w:r w:rsidR="006424BA" w:rsidRPr="009320A7">
        <w:rPr>
          <w:sz w:val="24"/>
          <w:szCs w:val="24"/>
        </w:rPr>
        <w:fldChar w:fldCharType="separate"/>
      </w:r>
      <w:r w:rsidR="009320A7">
        <w:rPr>
          <w:sz w:val="24"/>
          <w:szCs w:val="24"/>
        </w:rPr>
        <w:t>5.6.1</w:t>
      </w:r>
      <w:r w:rsidR="006424BA" w:rsidRPr="009320A7">
        <w:rPr>
          <w:sz w:val="24"/>
          <w:szCs w:val="24"/>
        </w:rPr>
        <w:fldChar w:fldCharType="end"/>
      </w:r>
      <w:r w:rsidR="009948B4" w:rsidRPr="009320A7">
        <w:rPr>
          <w:sz w:val="24"/>
          <w:szCs w:val="24"/>
        </w:rPr>
        <w:t>)</w:t>
      </w:r>
      <w:r w:rsidR="0038211D" w:rsidRPr="009320A7">
        <w:rPr>
          <w:sz w:val="24"/>
          <w:szCs w:val="24"/>
        </w:rPr>
        <w:t xml:space="preserve"> с </w:t>
      </w:r>
      <w:r w:rsidR="0038211D" w:rsidRPr="009320A7">
        <w:rPr>
          <w:bCs w:val="0"/>
          <w:sz w:val="24"/>
          <w:szCs w:val="24"/>
        </w:rPr>
        <w:t>приложением файла копии Анкеты Участника запроса предложений, выполненного в формате MS Word</w:t>
      </w:r>
      <w:r w:rsidR="00F82225" w:rsidRPr="009320A7">
        <w:rPr>
          <w:sz w:val="24"/>
          <w:szCs w:val="24"/>
        </w:rPr>
        <w:t>;</w:t>
      </w:r>
      <w:bookmarkEnd w:id="549"/>
    </w:p>
    <w:p w14:paraId="25B685DD" w14:textId="28E41744" w:rsidR="00F82225" w:rsidRPr="009320A7" w:rsidRDefault="00117D24" w:rsidP="002B227D">
      <w:pPr>
        <w:widowControl w:val="0"/>
        <w:numPr>
          <w:ilvl w:val="0"/>
          <w:numId w:val="45"/>
        </w:numPr>
        <w:tabs>
          <w:tab w:val="left" w:pos="1260"/>
        </w:tabs>
        <w:autoSpaceDE w:val="0"/>
        <w:spacing w:line="264" w:lineRule="auto"/>
        <w:ind w:left="1276"/>
        <w:rPr>
          <w:sz w:val="24"/>
          <w:szCs w:val="24"/>
        </w:rPr>
      </w:pPr>
      <w:bookmarkStart w:id="550" w:name="_Ref440371822"/>
      <w:r w:rsidRPr="009320A7">
        <w:rPr>
          <w:sz w:val="24"/>
          <w:szCs w:val="24"/>
        </w:rPr>
        <w:t xml:space="preserve">Выписку из Единого реестра субъектов малого и среднего предпринимательства (далее МСП), сформированную с использованием сервиса «Единый реестр субъектов малого и среднего предпринимательства», размещенного на официальном сайте ФНС России в сети Интернет по адресу: </w:t>
      </w:r>
      <w:hyperlink r:id="rId36" w:history="1">
        <w:r w:rsidR="001B1E92" w:rsidRPr="009320A7">
          <w:rPr>
            <w:rStyle w:val="a7"/>
            <w:sz w:val="24"/>
            <w:szCs w:val="24"/>
          </w:rPr>
          <w:t>https://rmsp.nalog.ru</w:t>
        </w:r>
      </w:hyperlink>
      <w:r w:rsidRPr="009320A7">
        <w:rPr>
          <w:sz w:val="24"/>
          <w:szCs w:val="24"/>
        </w:rPr>
        <w:t xml:space="preserve"> (Сведения, сгенерированные в выписку, должны быть подписаны усиленной квалифицированной электронной подписью, о чем должна быть соответственная отметка в документе с указанием № сертификата, владельца, срока действия), или Декларацию о соответствии участника закупки критериям отнесения к субъектам МСП, установленным статьей 4 Закона 209-ФЗ «О развитии малого и среднего предпринимательства в Российской Федерации», в случае отсутствия сведений об участнике закупки, который является вновь зарегистрированным индивидуальным предпринимателем или вновь созданным юридическим лицом, в едином реестре субъектов МСП (п. 11 Положения об особенностях участия субъектов МСП в закупках, утвержденного Постановлением 1352), по форме и в соответствии с инструкциями, приведенными в настоящей Документации (подраздел </w:t>
      </w:r>
      <w:r w:rsidR="00A76369" w:rsidRPr="009320A7">
        <w:rPr>
          <w:sz w:val="24"/>
          <w:szCs w:val="24"/>
        </w:rPr>
        <w:fldChar w:fldCharType="begin"/>
      </w:r>
      <w:r w:rsidRPr="009320A7">
        <w:rPr>
          <w:sz w:val="24"/>
          <w:szCs w:val="24"/>
        </w:rPr>
        <w:instrText xml:space="preserve"> REF _Ref491179060 \r \h </w:instrText>
      </w:r>
      <w:r w:rsidR="00CD42FC"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5.6.2</w:t>
      </w:r>
      <w:r w:rsidR="00A76369" w:rsidRPr="009320A7">
        <w:rPr>
          <w:sz w:val="24"/>
          <w:szCs w:val="24"/>
        </w:rPr>
        <w:fldChar w:fldCharType="end"/>
      </w:r>
      <w:r w:rsidRPr="009320A7">
        <w:rPr>
          <w:sz w:val="24"/>
          <w:szCs w:val="24"/>
        </w:rPr>
        <w:t xml:space="preserve">). В случае несоответствия сведений о субъекте МСП, содержащихся в декларации, сведениям, содержащимся в едином реестре субъектов МСП, Заказчиком используются сведения, содержащиеся в едином реестре субъектов МСП. В случае, если Участник не относится к субъектам </w:t>
      </w:r>
      <w:r w:rsidRPr="009320A7">
        <w:rPr>
          <w:sz w:val="24"/>
          <w:szCs w:val="24"/>
        </w:rPr>
        <w:lastRenderedPageBreak/>
        <w:t>МСП, он должен предоставить письмо в произвольной форме о непринадлежности его к субъектам МСП</w:t>
      </w:r>
      <w:r w:rsidR="00F82225" w:rsidRPr="009320A7">
        <w:rPr>
          <w:sz w:val="24"/>
          <w:szCs w:val="24"/>
        </w:rPr>
        <w:t>;</w:t>
      </w:r>
      <w:bookmarkEnd w:id="550"/>
    </w:p>
    <w:p w14:paraId="663A248F" w14:textId="77777777" w:rsidR="00451A4A" w:rsidRPr="009320A7" w:rsidRDefault="00451A4A" w:rsidP="002B227D">
      <w:pPr>
        <w:widowControl w:val="0"/>
        <w:numPr>
          <w:ilvl w:val="0"/>
          <w:numId w:val="45"/>
        </w:numPr>
        <w:tabs>
          <w:tab w:val="left" w:pos="1260"/>
        </w:tabs>
        <w:autoSpaceDE w:val="0"/>
        <w:spacing w:line="264" w:lineRule="auto"/>
        <w:ind w:left="1276"/>
        <w:rPr>
          <w:sz w:val="24"/>
          <w:szCs w:val="24"/>
        </w:rPr>
      </w:pPr>
      <w:r w:rsidRPr="009320A7">
        <w:rPr>
          <w:sz w:val="24"/>
          <w:szCs w:val="24"/>
        </w:rPr>
        <w:t>Заверенную Участником копию лицензии по виду страхования, на которое подается Заявка;</w:t>
      </w:r>
    </w:p>
    <w:p w14:paraId="5F996168" w14:textId="77777777" w:rsidR="00451A4A" w:rsidRPr="009320A7" w:rsidRDefault="00451A4A"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Справку о наличии у Участника филиалов/представительств, персональных менеджеров и Центров урегулирования убытков в городах расположения филиалов ПАО «МРСК Центра» (подраздел </w:t>
      </w:r>
      <w:r w:rsidRPr="009320A7">
        <w:rPr>
          <w:sz w:val="24"/>
          <w:szCs w:val="24"/>
        </w:rPr>
        <w:fldChar w:fldCharType="begin"/>
      </w:r>
      <w:r w:rsidRPr="009320A7">
        <w:rPr>
          <w:sz w:val="24"/>
          <w:szCs w:val="24"/>
        </w:rPr>
        <w:instrText xml:space="preserve"> REF _Ref440361439 \r \h  \* MERGEFORMAT </w:instrText>
      </w:r>
      <w:r w:rsidRPr="009320A7">
        <w:rPr>
          <w:sz w:val="24"/>
          <w:szCs w:val="24"/>
        </w:rPr>
      </w:r>
      <w:r w:rsidRPr="009320A7">
        <w:rPr>
          <w:sz w:val="24"/>
          <w:szCs w:val="24"/>
        </w:rPr>
        <w:fldChar w:fldCharType="separate"/>
      </w:r>
      <w:r w:rsidR="009320A7">
        <w:rPr>
          <w:sz w:val="24"/>
          <w:szCs w:val="24"/>
        </w:rPr>
        <w:t>5.5</w:t>
      </w:r>
      <w:r w:rsidRPr="009320A7">
        <w:rPr>
          <w:sz w:val="24"/>
          <w:szCs w:val="24"/>
        </w:rPr>
        <w:fldChar w:fldCharType="end"/>
      </w:r>
      <w:r w:rsidRPr="009320A7">
        <w:rPr>
          <w:sz w:val="24"/>
          <w:szCs w:val="24"/>
        </w:rPr>
        <w:t>);</w:t>
      </w:r>
    </w:p>
    <w:p w14:paraId="5A58C646" w14:textId="515D5C2D" w:rsidR="00451A4A" w:rsidRPr="009320A7" w:rsidRDefault="00451A4A"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Справку о квалификации Участника по установленной в настоящей Документации по запросу предложений форме (подраздел </w:t>
      </w:r>
      <w:r w:rsidR="000D1F75" w:rsidRPr="009320A7">
        <w:rPr>
          <w:sz w:val="24"/>
          <w:szCs w:val="24"/>
        </w:rPr>
        <w:fldChar w:fldCharType="begin"/>
      </w:r>
      <w:r w:rsidR="000D1F75" w:rsidRPr="009320A7">
        <w:rPr>
          <w:sz w:val="24"/>
          <w:szCs w:val="24"/>
        </w:rPr>
        <w:instrText xml:space="preserve"> REF _Ref496003926 \r \h </w:instrText>
      </w:r>
      <w:r w:rsidR="00CD42FC" w:rsidRPr="009320A7">
        <w:rPr>
          <w:sz w:val="24"/>
          <w:szCs w:val="24"/>
        </w:rPr>
        <w:instrText xml:space="preserve"> \* MERGEFORMAT </w:instrText>
      </w:r>
      <w:r w:rsidR="000D1F75" w:rsidRPr="009320A7">
        <w:rPr>
          <w:sz w:val="24"/>
          <w:szCs w:val="24"/>
        </w:rPr>
      </w:r>
      <w:r w:rsidR="000D1F75" w:rsidRPr="009320A7">
        <w:rPr>
          <w:sz w:val="24"/>
          <w:szCs w:val="24"/>
        </w:rPr>
        <w:fldChar w:fldCharType="separate"/>
      </w:r>
      <w:r w:rsidR="009320A7">
        <w:rPr>
          <w:sz w:val="24"/>
          <w:szCs w:val="24"/>
        </w:rPr>
        <w:t>5.7</w:t>
      </w:r>
      <w:r w:rsidR="000D1F75" w:rsidRPr="009320A7">
        <w:rPr>
          <w:sz w:val="24"/>
          <w:szCs w:val="24"/>
        </w:rPr>
        <w:fldChar w:fldCharType="end"/>
      </w:r>
      <w:r w:rsidRPr="009320A7">
        <w:rPr>
          <w:sz w:val="24"/>
          <w:szCs w:val="24"/>
        </w:rPr>
        <w:t>);</w:t>
      </w:r>
    </w:p>
    <w:p w14:paraId="1ABB55C1" w14:textId="77777777" w:rsidR="00920CB0" w:rsidRPr="009320A7" w:rsidRDefault="00920CB0" w:rsidP="002B227D">
      <w:pPr>
        <w:widowControl w:val="0"/>
        <w:numPr>
          <w:ilvl w:val="0"/>
          <w:numId w:val="45"/>
        </w:numPr>
        <w:tabs>
          <w:tab w:val="left" w:pos="1260"/>
        </w:tabs>
        <w:autoSpaceDE w:val="0"/>
        <w:spacing w:line="264" w:lineRule="auto"/>
        <w:ind w:left="1276"/>
        <w:rPr>
          <w:sz w:val="24"/>
          <w:szCs w:val="24"/>
        </w:rPr>
      </w:pPr>
      <w:r w:rsidRPr="009320A7">
        <w:rPr>
          <w:sz w:val="24"/>
          <w:szCs w:val="24"/>
        </w:rPr>
        <w:t>Отзывы, рекомендации или другие документальные доказательства выполнения аналогичных договоров (</w:t>
      </w:r>
      <w:r w:rsidR="00240E62" w:rsidRPr="009320A7">
        <w:rPr>
          <w:sz w:val="24"/>
          <w:szCs w:val="24"/>
        </w:rPr>
        <w:t>желательное требование, предоставляется Участником при наличии</w:t>
      </w:r>
      <w:r w:rsidRPr="009320A7">
        <w:rPr>
          <w:sz w:val="24"/>
          <w:szCs w:val="24"/>
        </w:rPr>
        <w:t>)</w:t>
      </w:r>
      <w:r w:rsidR="00090FCB" w:rsidRPr="009320A7">
        <w:rPr>
          <w:sz w:val="24"/>
          <w:szCs w:val="24"/>
        </w:rPr>
        <w:t>.</w:t>
      </w:r>
      <w:r w:rsidR="00090FCB" w:rsidRPr="009320A7">
        <w:rPr>
          <w:iCs/>
          <w:sz w:val="24"/>
          <w:szCs w:val="24"/>
        </w:rPr>
        <w:t xml:space="preserve"> Под термином аналогичного договора понимается договор, идентичный предмету и сопоставимый с объемом и суммой услуг договора по данной закупочной процедуре</w:t>
      </w:r>
      <w:r w:rsidR="00090FCB" w:rsidRPr="009320A7">
        <w:rPr>
          <w:sz w:val="24"/>
          <w:szCs w:val="24"/>
        </w:rPr>
        <w:t>;</w:t>
      </w:r>
    </w:p>
    <w:p w14:paraId="1FD59D4A" w14:textId="6DF8422C" w:rsidR="007705A5" w:rsidRPr="009320A7" w:rsidRDefault="007705A5" w:rsidP="002B227D">
      <w:pPr>
        <w:widowControl w:val="0"/>
        <w:numPr>
          <w:ilvl w:val="0"/>
          <w:numId w:val="45"/>
        </w:numPr>
        <w:tabs>
          <w:tab w:val="left" w:pos="1260"/>
        </w:tabs>
        <w:autoSpaceDE w:val="0"/>
        <w:spacing w:line="264" w:lineRule="auto"/>
        <w:ind w:left="1276"/>
        <w:rPr>
          <w:sz w:val="24"/>
          <w:szCs w:val="24"/>
        </w:rPr>
      </w:pPr>
      <w:bookmarkStart w:id="551" w:name="_Ref442190626"/>
      <w:r w:rsidRPr="009320A7">
        <w:rPr>
          <w:sz w:val="24"/>
          <w:szCs w:val="24"/>
        </w:rPr>
        <w:t xml:space="preserve">Соглашение о неустойке </w:t>
      </w:r>
      <w:r w:rsidR="00A154B7" w:rsidRPr="009320A7">
        <w:rPr>
          <w:bCs w:val="0"/>
          <w:sz w:val="24"/>
          <w:szCs w:val="24"/>
        </w:rPr>
        <w:t>по форме и в соответствии с инструкциями, приведенными в настоящей Документации</w:t>
      </w:r>
      <w:r w:rsidR="00A154B7" w:rsidRPr="009320A7">
        <w:rPr>
          <w:sz w:val="24"/>
          <w:szCs w:val="24"/>
        </w:rPr>
        <w:t xml:space="preserve"> </w:t>
      </w:r>
      <w:r w:rsidRPr="009320A7">
        <w:rPr>
          <w:sz w:val="24"/>
          <w:szCs w:val="24"/>
        </w:rPr>
        <w:t>(</w:t>
      </w:r>
      <w:r w:rsidR="003C2207" w:rsidRPr="009320A7">
        <w:rPr>
          <w:sz w:val="24"/>
          <w:szCs w:val="24"/>
        </w:rPr>
        <w:t>подраздел</w:t>
      </w:r>
      <w:r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Pr>
          <w:sz w:val="24"/>
          <w:szCs w:val="24"/>
        </w:rPr>
        <w:t>5.11</w:t>
      </w:r>
      <w:r w:rsidR="006424BA" w:rsidRPr="009320A7">
        <w:rPr>
          <w:sz w:val="24"/>
          <w:szCs w:val="24"/>
        </w:rPr>
        <w:fldChar w:fldCharType="end"/>
      </w:r>
      <w:r w:rsidRPr="009320A7">
        <w:rPr>
          <w:sz w:val="24"/>
          <w:szCs w:val="24"/>
        </w:rPr>
        <w:t>)</w:t>
      </w:r>
      <w:r w:rsidR="00CE4D51" w:rsidRPr="009320A7">
        <w:rPr>
          <w:sz w:val="24"/>
          <w:szCs w:val="24"/>
        </w:rPr>
        <w:t>, либо документ, подтверждающий факт внесения Участником денежных средств в качестве обеспечения исполнения обязательств, связанных с участием в Запросе предложений и подачей Заявки</w:t>
      </w:r>
      <w:r w:rsidRPr="009320A7">
        <w:rPr>
          <w:sz w:val="24"/>
          <w:szCs w:val="24"/>
        </w:rPr>
        <w:t>;</w:t>
      </w:r>
      <w:bookmarkEnd w:id="551"/>
    </w:p>
    <w:p w14:paraId="60FFE0FE" w14:textId="680F8D17" w:rsidR="007705A5" w:rsidRPr="009320A7" w:rsidRDefault="007705A5" w:rsidP="002B227D">
      <w:pPr>
        <w:widowControl w:val="0"/>
        <w:numPr>
          <w:ilvl w:val="0"/>
          <w:numId w:val="45"/>
        </w:numPr>
        <w:tabs>
          <w:tab w:val="left" w:pos="1260"/>
        </w:tabs>
        <w:autoSpaceDE w:val="0"/>
        <w:spacing w:line="264" w:lineRule="auto"/>
        <w:ind w:left="1276"/>
        <w:rPr>
          <w:sz w:val="24"/>
          <w:szCs w:val="24"/>
        </w:rPr>
      </w:pPr>
      <w:r w:rsidRPr="009320A7">
        <w:rPr>
          <w:sz w:val="24"/>
          <w:szCs w:val="24"/>
        </w:rPr>
        <w:t>Согласие Участника закупочной процедуры налоговым органам на разглашение сведений, составляющих налоговую тайну</w:t>
      </w:r>
      <w:r w:rsidR="00A154B7" w:rsidRPr="009320A7">
        <w:rPr>
          <w:sz w:val="24"/>
          <w:szCs w:val="24"/>
        </w:rPr>
        <w:t xml:space="preserve">, </w:t>
      </w:r>
      <w:r w:rsidR="00A154B7" w:rsidRPr="009320A7">
        <w:rPr>
          <w:bCs w:val="0"/>
          <w:sz w:val="24"/>
          <w:szCs w:val="24"/>
        </w:rPr>
        <w:t>по форме и в соответствии с инструкциями, приведенными в настоящей Документации</w:t>
      </w:r>
      <w:r w:rsidRPr="009320A7">
        <w:rPr>
          <w:sz w:val="24"/>
          <w:szCs w:val="24"/>
        </w:rPr>
        <w:t xml:space="preserve"> (</w:t>
      </w:r>
      <w:r w:rsidR="003C2207" w:rsidRPr="009320A7">
        <w:rPr>
          <w:sz w:val="24"/>
          <w:szCs w:val="24"/>
        </w:rPr>
        <w:t>подраздел</w:t>
      </w:r>
      <w:r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_Ref440272274 \r \h  \* MERGEFORMAT </w:instrText>
      </w:r>
      <w:r w:rsidR="006424BA" w:rsidRPr="009320A7">
        <w:rPr>
          <w:sz w:val="24"/>
          <w:szCs w:val="24"/>
        </w:rPr>
      </w:r>
      <w:r w:rsidR="006424BA" w:rsidRPr="009320A7">
        <w:rPr>
          <w:sz w:val="24"/>
          <w:szCs w:val="24"/>
        </w:rPr>
        <w:fldChar w:fldCharType="separate"/>
      </w:r>
      <w:r w:rsidR="009320A7">
        <w:rPr>
          <w:sz w:val="24"/>
          <w:szCs w:val="24"/>
        </w:rPr>
        <w:t>5.13</w:t>
      </w:r>
      <w:r w:rsidR="006424BA" w:rsidRPr="009320A7">
        <w:rPr>
          <w:sz w:val="24"/>
          <w:szCs w:val="24"/>
        </w:rPr>
        <w:fldChar w:fldCharType="end"/>
      </w:r>
      <w:r w:rsidRPr="009320A7">
        <w:rPr>
          <w:sz w:val="24"/>
          <w:szCs w:val="24"/>
        </w:rPr>
        <w:t>)</w:t>
      </w:r>
      <w:r w:rsidR="005347FA" w:rsidRPr="009320A7">
        <w:rPr>
          <w:sz w:val="24"/>
          <w:szCs w:val="24"/>
        </w:rPr>
        <w:t xml:space="preserve"> (</w:t>
      </w:r>
      <w:r w:rsidR="00240E62" w:rsidRPr="009320A7">
        <w:rPr>
          <w:sz w:val="24"/>
          <w:szCs w:val="24"/>
        </w:rPr>
        <w:t>желательное требование, предоставляется Участником при наличии</w:t>
      </w:r>
      <w:r w:rsidR="005347FA" w:rsidRPr="009320A7">
        <w:rPr>
          <w:sz w:val="24"/>
          <w:szCs w:val="24"/>
        </w:rPr>
        <w:t>)</w:t>
      </w:r>
      <w:r w:rsidRPr="009320A7">
        <w:rPr>
          <w:sz w:val="24"/>
          <w:szCs w:val="24"/>
        </w:rPr>
        <w:t>;</w:t>
      </w:r>
    </w:p>
    <w:p w14:paraId="53676A8E" w14:textId="77777777" w:rsidR="00451A4A" w:rsidRPr="009320A7" w:rsidRDefault="00451A4A" w:rsidP="002B227D">
      <w:pPr>
        <w:widowControl w:val="0"/>
        <w:numPr>
          <w:ilvl w:val="0"/>
          <w:numId w:val="45"/>
        </w:numPr>
        <w:tabs>
          <w:tab w:val="left" w:pos="1260"/>
        </w:tabs>
        <w:autoSpaceDE w:val="0"/>
        <w:spacing w:line="264" w:lineRule="auto"/>
        <w:ind w:left="1276"/>
        <w:rPr>
          <w:sz w:val="24"/>
          <w:szCs w:val="24"/>
        </w:rPr>
      </w:pPr>
      <w:r w:rsidRPr="009320A7">
        <w:rPr>
          <w:sz w:val="24"/>
          <w:szCs w:val="24"/>
        </w:rPr>
        <w:t>Заверенную Участником копию свидетельства, выданного рейтинговым агентством «Эксперт РА», о действующем рейтинге надежности;</w:t>
      </w:r>
    </w:p>
    <w:p w14:paraId="416FB436" w14:textId="171F6AC6" w:rsidR="00451A4A" w:rsidRPr="009320A7" w:rsidRDefault="00451A4A" w:rsidP="002B227D">
      <w:pPr>
        <w:widowControl w:val="0"/>
        <w:numPr>
          <w:ilvl w:val="0"/>
          <w:numId w:val="45"/>
        </w:numPr>
        <w:tabs>
          <w:tab w:val="left" w:pos="1260"/>
        </w:tabs>
        <w:autoSpaceDE w:val="0"/>
        <w:spacing w:line="264" w:lineRule="auto"/>
        <w:ind w:left="1276"/>
        <w:rPr>
          <w:sz w:val="24"/>
          <w:szCs w:val="24"/>
        </w:rPr>
      </w:pPr>
      <w:r w:rsidRPr="009320A7">
        <w:rPr>
          <w:sz w:val="24"/>
          <w:szCs w:val="24"/>
        </w:rPr>
        <w:t>Заверенные Участником копии форм статистической отчетности</w:t>
      </w:r>
      <w:r w:rsidR="004761F0" w:rsidRPr="009320A7">
        <w:rPr>
          <w:sz w:val="24"/>
          <w:szCs w:val="24"/>
        </w:rPr>
        <w:t xml:space="preserve"> </w:t>
      </w:r>
      <w:r w:rsidRPr="009320A7">
        <w:rPr>
          <w:sz w:val="24"/>
          <w:szCs w:val="24"/>
        </w:rPr>
        <w:t xml:space="preserve">"Сведения об основных показателях деятельности страховщика", </w:t>
      </w:r>
      <w:r w:rsidR="001B6CF3" w:rsidRPr="009320A7">
        <w:rPr>
          <w:sz w:val="24"/>
          <w:szCs w:val="24"/>
        </w:rPr>
        <w:t>«Сведения о деятельности страховщика»</w:t>
      </w:r>
      <w:r w:rsidR="004761F0" w:rsidRPr="009320A7">
        <w:rPr>
          <w:sz w:val="24"/>
          <w:szCs w:val="24"/>
        </w:rPr>
        <w:t xml:space="preserve"> (ОКУД 0420162)</w:t>
      </w:r>
      <w:r w:rsidR="001B6CF3" w:rsidRPr="009320A7">
        <w:rPr>
          <w:sz w:val="24"/>
          <w:szCs w:val="24"/>
        </w:rPr>
        <w:t xml:space="preserve"> за </w:t>
      </w:r>
      <w:r w:rsidR="004761F0" w:rsidRPr="009320A7">
        <w:rPr>
          <w:sz w:val="24"/>
          <w:szCs w:val="24"/>
        </w:rPr>
        <w:t xml:space="preserve">2016 год, </w:t>
      </w:r>
      <w:r w:rsidRPr="009320A7">
        <w:rPr>
          <w:sz w:val="24"/>
          <w:szCs w:val="24"/>
        </w:rPr>
        <w:t>201</w:t>
      </w:r>
      <w:r w:rsidR="008C0D6A" w:rsidRPr="009320A7">
        <w:rPr>
          <w:sz w:val="24"/>
          <w:szCs w:val="24"/>
        </w:rPr>
        <w:t>7</w:t>
      </w:r>
      <w:r w:rsidR="004761F0" w:rsidRPr="009320A7">
        <w:rPr>
          <w:sz w:val="24"/>
          <w:szCs w:val="24"/>
        </w:rPr>
        <w:t xml:space="preserve"> год и </w:t>
      </w:r>
      <w:r w:rsidR="00EA256C" w:rsidRPr="009320A7">
        <w:rPr>
          <w:sz w:val="24"/>
          <w:szCs w:val="24"/>
        </w:rPr>
        <w:t>за 6 мес. 2018 года</w:t>
      </w:r>
      <w:r w:rsidRPr="009320A7">
        <w:rPr>
          <w:sz w:val="24"/>
          <w:szCs w:val="24"/>
        </w:rPr>
        <w:t>;</w:t>
      </w:r>
    </w:p>
    <w:p w14:paraId="7561414C" w14:textId="77777777" w:rsidR="007705A5" w:rsidRPr="009320A7" w:rsidRDefault="007705A5"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заверенный Участником документ, подтверждающий наличие решения (одобрения) со стороны установленного законодательством РФ органа о заключении крупной сделки, оформленный в соответствии с законодательством РФ, или (в случае, если сделка согласно законодательству не является для </w:t>
      </w:r>
      <w:r w:rsidR="00DC6125" w:rsidRPr="009320A7">
        <w:rPr>
          <w:sz w:val="24"/>
          <w:szCs w:val="24"/>
        </w:rPr>
        <w:t>Участника</w:t>
      </w:r>
      <w:r w:rsidRPr="009320A7">
        <w:rPr>
          <w:sz w:val="24"/>
          <w:szCs w:val="24"/>
        </w:rPr>
        <w:t xml:space="preserve"> крупной) – справку в произвольной форме;</w:t>
      </w:r>
    </w:p>
    <w:p w14:paraId="2F12FDF7"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(Примечание: Таковыми документами являются:</w:t>
      </w:r>
    </w:p>
    <w:p w14:paraId="06A5C23A"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 xml:space="preserve">- для общества с ограниченной ответственностью – выписка из протокола, содержащего решение о совершении крупной сделки, принятое и оформленное в соответствии со ст. 46 Федерального закона от 08.02.1998 №14-ФЗ «Об обществах с ограниченной ответственностью» либо выписка из Устава </w:t>
      </w:r>
      <w:r w:rsidR="00DC6125" w:rsidRPr="009320A7">
        <w:rPr>
          <w:i/>
          <w:sz w:val="24"/>
          <w:szCs w:val="24"/>
        </w:rPr>
        <w:t>Участника</w:t>
      </w:r>
      <w:r w:rsidRPr="009320A7">
        <w:rPr>
          <w:i/>
          <w:sz w:val="24"/>
          <w:szCs w:val="24"/>
        </w:rPr>
        <w:t>, подтверждающая право единоличного или коллегиального исполнительного органа заключать крупные сделки самостоятельно;</w:t>
      </w:r>
    </w:p>
    <w:p w14:paraId="2018E837"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 xml:space="preserve">- для акционерного общества – выписка из протокола, содержащего решение об одобрении крупной сделки, принятое и оформленное в соответствии со ст.79 Федерального закона от 26.12.1995 №208-ФЗ «Об акционерных обществах» либо документ, подтверждающий, что </w:t>
      </w:r>
      <w:r w:rsidR="00DC6125" w:rsidRPr="009320A7">
        <w:rPr>
          <w:i/>
          <w:sz w:val="24"/>
          <w:szCs w:val="24"/>
        </w:rPr>
        <w:t>Участник</w:t>
      </w:r>
      <w:r w:rsidRPr="009320A7">
        <w:rPr>
          <w:i/>
          <w:sz w:val="24"/>
          <w:szCs w:val="24"/>
        </w:rPr>
        <w:t xml:space="preserve"> является </w:t>
      </w:r>
      <w:r w:rsidRPr="009320A7">
        <w:rPr>
          <w:i/>
          <w:sz w:val="24"/>
          <w:szCs w:val="24"/>
        </w:rPr>
        <w:lastRenderedPageBreak/>
        <w:t>акционерным обществом, состоящим из одного акционера, который одновременно осуществляет функции единоличного исполнительного органа;</w:t>
      </w:r>
    </w:p>
    <w:p w14:paraId="769141D8" w14:textId="77777777" w:rsidR="007705A5" w:rsidRPr="009320A7" w:rsidRDefault="007705A5" w:rsidP="007A26E8">
      <w:pPr>
        <w:pStyle w:val="affffff"/>
        <w:widowControl w:val="0"/>
        <w:tabs>
          <w:tab w:val="left" w:pos="1260"/>
        </w:tabs>
        <w:autoSpaceDE w:val="0"/>
        <w:spacing w:line="264" w:lineRule="auto"/>
        <w:ind w:left="1428" w:firstLine="0"/>
        <w:rPr>
          <w:i/>
          <w:sz w:val="24"/>
          <w:szCs w:val="24"/>
        </w:rPr>
      </w:pPr>
      <w:r w:rsidRPr="009320A7">
        <w:rPr>
          <w:i/>
          <w:sz w:val="24"/>
          <w:szCs w:val="24"/>
        </w:rPr>
        <w:t>- для унитарного предприятия – документ, подтверждающий решение собственника имущества унитарного предприятия о совершении крупной сделки, принятое в соответствии со ст.23 Федерального закона от 14.11.2002 №161-ФЗ «О государственных и муниципальных унитарных предприятиях»)</w:t>
      </w:r>
    </w:p>
    <w:p w14:paraId="3D9800B1" w14:textId="77777777" w:rsidR="007705A5" w:rsidRPr="009320A7" w:rsidRDefault="007705A5"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заверенный </w:t>
      </w:r>
      <w:r w:rsidR="00DC6125" w:rsidRPr="009320A7">
        <w:rPr>
          <w:sz w:val="24"/>
          <w:szCs w:val="24"/>
        </w:rPr>
        <w:t>Участником</w:t>
      </w:r>
      <w:r w:rsidRPr="009320A7">
        <w:rPr>
          <w:sz w:val="24"/>
          <w:szCs w:val="24"/>
        </w:rPr>
        <w:t xml:space="preserve"> документ, подтверждающий наличие решения (одобрения) со стороны установленного законодательством РФ органа о заключении сделки, в совершении которой имеется заинтересованность, оформленный в соответствии с законодательством РФ, или (в случае, если сделка согласно законодательству не является для </w:t>
      </w:r>
      <w:r w:rsidR="00DC6125" w:rsidRPr="009320A7">
        <w:rPr>
          <w:sz w:val="24"/>
          <w:szCs w:val="24"/>
        </w:rPr>
        <w:t>Участника</w:t>
      </w:r>
      <w:r w:rsidRPr="009320A7">
        <w:rPr>
          <w:sz w:val="24"/>
          <w:szCs w:val="24"/>
        </w:rPr>
        <w:t xml:space="preserve"> сделкой, в совершении которой имеется заинтересованность) – справку в произвольной форме;</w:t>
      </w:r>
    </w:p>
    <w:p w14:paraId="0B5F5EA5"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(Примечание: Таковыми документами являются:</w:t>
      </w:r>
    </w:p>
    <w:p w14:paraId="64BE9956"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 xml:space="preserve">- для общества с ограниченной ответственностью – выписка из протокола, содержащего решение о совершении сделки, в совершении которой имеется заинтересованность, принятое и оформленное в соответствии со ст. 45 Федерального закона от 08.02.1998 № 14-ФЗ «Об обществах с ограниченной ответственностью» либо выписка из Устава </w:t>
      </w:r>
      <w:r w:rsidR="00DC6125" w:rsidRPr="009320A7">
        <w:rPr>
          <w:i/>
          <w:sz w:val="24"/>
          <w:szCs w:val="24"/>
        </w:rPr>
        <w:t>Участника</w:t>
      </w:r>
      <w:r w:rsidRPr="009320A7">
        <w:rPr>
          <w:i/>
          <w:sz w:val="24"/>
          <w:szCs w:val="24"/>
        </w:rPr>
        <w:t>, подтверждающая право единоличного или коллегиального исполнительного органа заключать сделки, в совершении которых имеется заинтересованность;</w:t>
      </w:r>
    </w:p>
    <w:p w14:paraId="7F0D5753" w14:textId="77777777" w:rsidR="007705A5" w:rsidRPr="009320A7" w:rsidRDefault="007705A5" w:rsidP="007A26E8">
      <w:pPr>
        <w:pStyle w:val="affffff"/>
        <w:spacing w:before="60" w:line="240" w:lineRule="auto"/>
        <w:ind w:left="1428" w:firstLine="0"/>
        <w:rPr>
          <w:i/>
          <w:sz w:val="24"/>
          <w:szCs w:val="24"/>
        </w:rPr>
      </w:pPr>
      <w:r w:rsidRPr="009320A7">
        <w:rPr>
          <w:i/>
          <w:sz w:val="24"/>
          <w:szCs w:val="24"/>
        </w:rPr>
        <w:t xml:space="preserve">- для акционерного общества – выписка из протокола, содержащая решение об одобрении сделки, в совершении которой имеется заинтересованность, принятое и оформленное в соответствии со ст. 83 Федерального закона от 26.12.1995 №208-ФЗ «Об акционерных обществах» либо документ, подтверждающий, что </w:t>
      </w:r>
      <w:r w:rsidR="00DC6125" w:rsidRPr="009320A7">
        <w:rPr>
          <w:i/>
          <w:sz w:val="24"/>
          <w:szCs w:val="24"/>
        </w:rPr>
        <w:t>Участник</w:t>
      </w:r>
      <w:r w:rsidRPr="009320A7">
        <w:rPr>
          <w:i/>
          <w:sz w:val="24"/>
          <w:szCs w:val="24"/>
        </w:rPr>
        <w:t xml:space="preserve"> является акционерным обществом, состоящим из одного акционера, который одновременно осуществляет функции единоличного исполнительного органа;</w:t>
      </w:r>
    </w:p>
    <w:p w14:paraId="3DDBF840" w14:textId="77777777" w:rsidR="007705A5" w:rsidRPr="009320A7" w:rsidRDefault="007705A5" w:rsidP="007A26E8">
      <w:pPr>
        <w:pStyle w:val="affffff"/>
        <w:widowControl w:val="0"/>
        <w:tabs>
          <w:tab w:val="left" w:pos="1260"/>
        </w:tabs>
        <w:autoSpaceDE w:val="0"/>
        <w:spacing w:line="264" w:lineRule="auto"/>
        <w:ind w:left="1428" w:firstLine="0"/>
        <w:rPr>
          <w:sz w:val="24"/>
          <w:szCs w:val="24"/>
        </w:rPr>
      </w:pPr>
      <w:r w:rsidRPr="009320A7">
        <w:rPr>
          <w:i/>
          <w:sz w:val="24"/>
          <w:szCs w:val="24"/>
        </w:rPr>
        <w:t>- для унитарного предприятия – документ, подтверждающий решение собственника имущества унитарного предприятия о совершении сделки, в которой имеется заинтересованность, принятое в соответствии со ст.22 Федерального закона от 14.11.2002 №161-ФЗ «О государственных и муниципальных предприятиях»)</w:t>
      </w:r>
    </w:p>
    <w:p w14:paraId="3ACF74B6" w14:textId="77777777" w:rsidR="00BD40A3" w:rsidRPr="009320A7" w:rsidRDefault="00BD74DF" w:rsidP="002B227D">
      <w:pPr>
        <w:widowControl w:val="0"/>
        <w:numPr>
          <w:ilvl w:val="0"/>
          <w:numId w:val="45"/>
        </w:numPr>
        <w:tabs>
          <w:tab w:val="left" w:pos="1260"/>
        </w:tabs>
        <w:autoSpaceDE w:val="0"/>
        <w:spacing w:line="264" w:lineRule="auto"/>
        <w:ind w:left="1276"/>
        <w:rPr>
          <w:sz w:val="24"/>
          <w:szCs w:val="24"/>
        </w:rPr>
      </w:pPr>
      <w:r w:rsidRPr="009320A7">
        <w:rPr>
          <w:sz w:val="24"/>
          <w:szCs w:val="24"/>
        </w:rPr>
        <w:t>Копию (выписку из</w:t>
      </w:r>
      <w:r w:rsidR="00BD40A3" w:rsidRPr="009320A7">
        <w:rPr>
          <w:sz w:val="24"/>
          <w:szCs w:val="24"/>
        </w:rPr>
        <w:t>) распорядительного документа Участника, утвердившего форму первичного учетного документа для факта хозяйственной жизни, совершаемого по заключаемому с Победителем настоящей закупочной процедуры Договору, а также утвержденная форма первичного учетного документа;</w:t>
      </w:r>
    </w:p>
    <w:p w14:paraId="43BD2C34" w14:textId="77777777" w:rsidR="006371C4" w:rsidRPr="009320A7" w:rsidRDefault="006371C4" w:rsidP="002B227D">
      <w:pPr>
        <w:widowControl w:val="0"/>
        <w:numPr>
          <w:ilvl w:val="0"/>
          <w:numId w:val="45"/>
        </w:numPr>
        <w:tabs>
          <w:tab w:val="left" w:pos="1260"/>
        </w:tabs>
        <w:autoSpaceDE w:val="0"/>
        <w:spacing w:line="264" w:lineRule="auto"/>
        <w:ind w:left="1276"/>
        <w:rPr>
          <w:sz w:val="24"/>
          <w:szCs w:val="24"/>
        </w:rPr>
      </w:pPr>
      <w:r w:rsidRPr="009320A7">
        <w:rPr>
          <w:sz w:val="24"/>
          <w:szCs w:val="24"/>
        </w:rPr>
        <w:t xml:space="preserve">Документы, предусмотренные п. </w:t>
      </w:r>
      <w:r w:rsidR="006424BA" w:rsidRPr="009320A7">
        <w:rPr>
          <w:sz w:val="24"/>
          <w:szCs w:val="24"/>
        </w:rPr>
        <w:fldChar w:fldCharType="begin"/>
      </w:r>
      <w:r w:rsidR="006424BA" w:rsidRPr="009320A7">
        <w:rPr>
          <w:sz w:val="24"/>
          <w:szCs w:val="24"/>
        </w:rPr>
        <w:instrText xml:space="preserve"> REF _Ref465675151 \r \h  \* MERGEFORMAT </w:instrText>
      </w:r>
      <w:r w:rsidR="006424BA" w:rsidRPr="009320A7">
        <w:rPr>
          <w:sz w:val="24"/>
          <w:szCs w:val="24"/>
        </w:rPr>
      </w:r>
      <w:r w:rsidR="006424BA" w:rsidRPr="009320A7">
        <w:rPr>
          <w:sz w:val="24"/>
          <w:szCs w:val="24"/>
        </w:rPr>
        <w:fldChar w:fldCharType="separate"/>
      </w:r>
      <w:r w:rsidR="009320A7">
        <w:rPr>
          <w:sz w:val="24"/>
          <w:szCs w:val="24"/>
        </w:rPr>
        <w:t>3.11.2</w:t>
      </w:r>
      <w:r w:rsidR="006424BA" w:rsidRPr="009320A7">
        <w:rPr>
          <w:sz w:val="24"/>
          <w:szCs w:val="24"/>
        </w:rPr>
        <w:fldChar w:fldCharType="end"/>
      </w:r>
      <w:r w:rsidRPr="009320A7">
        <w:rPr>
          <w:sz w:val="24"/>
          <w:szCs w:val="24"/>
        </w:rPr>
        <w:t xml:space="preserve"> документации, в случае если Участником была предложена демпинговая цена Договора (цена лота);</w:t>
      </w:r>
    </w:p>
    <w:p w14:paraId="4B55A8AC" w14:textId="77777777" w:rsidR="00920CB0" w:rsidRPr="009320A7" w:rsidRDefault="00920CB0" w:rsidP="002B227D">
      <w:pPr>
        <w:widowControl w:val="0"/>
        <w:numPr>
          <w:ilvl w:val="0"/>
          <w:numId w:val="45"/>
        </w:numPr>
        <w:tabs>
          <w:tab w:val="left" w:pos="1260"/>
        </w:tabs>
        <w:autoSpaceDE w:val="0"/>
        <w:spacing w:line="264" w:lineRule="auto"/>
        <w:ind w:left="1276"/>
        <w:rPr>
          <w:sz w:val="24"/>
          <w:szCs w:val="24"/>
        </w:rPr>
      </w:pPr>
      <w:r w:rsidRPr="009320A7">
        <w:rPr>
          <w:sz w:val="24"/>
          <w:szCs w:val="24"/>
        </w:rPr>
        <w:t>Иные документы, которые</w:t>
      </w:r>
      <w:r w:rsidR="007705A5" w:rsidRPr="009320A7">
        <w:rPr>
          <w:sz w:val="24"/>
          <w:szCs w:val="24"/>
        </w:rPr>
        <w:t>,</w:t>
      </w:r>
      <w:r w:rsidRPr="009320A7">
        <w:rPr>
          <w:sz w:val="24"/>
          <w:szCs w:val="24"/>
        </w:rPr>
        <w:t xml:space="preserve"> по мнению Участника</w:t>
      </w:r>
      <w:r w:rsidR="007705A5" w:rsidRPr="009320A7">
        <w:rPr>
          <w:sz w:val="24"/>
          <w:szCs w:val="24"/>
        </w:rPr>
        <w:t>,</w:t>
      </w:r>
      <w:r w:rsidRPr="009320A7">
        <w:rPr>
          <w:sz w:val="24"/>
          <w:szCs w:val="24"/>
        </w:rPr>
        <w:t xml:space="preserve"> подтверждают его соответствие установленным требованиям, с соответствующими комментариями, разъясняющими цель предоставления этих документов.</w:t>
      </w:r>
    </w:p>
    <w:p w14:paraId="3034A9E6" w14:textId="77777777" w:rsidR="00680B79" w:rsidRPr="009320A7" w:rsidRDefault="00680B79" w:rsidP="002B227D">
      <w:pPr>
        <w:widowControl w:val="0"/>
        <w:numPr>
          <w:ilvl w:val="3"/>
          <w:numId w:val="24"/>
        </w:numPr>
        <w:tabs>
          <w:tab w:val="left" w:pos="1700"/>
        </w:tabs>
        <w:autoSpaceDE w:val="0"/>
        <w:spacing w:after="100" w:line="264" w:lineRule="auto"/>
        <w:ind w:left="0" w:firstLine="709"/>
        <w:rPr>
          <w:bCs w:val="0"/>
          <w:sz w:val="24"/>
          <w:szCs w:val="24"/>
        </w:rPr>
      </w:pPr>
      <w:r w:rsidRPr="009320A7">
        <w:rPr>
          <w:bCs w:val="0"/>
          <w:sz w:val="24"/>
          <w:szCs w:val="24"/>
        </w:rPr>
        <w:t xml:space="preserve">Организатор Запроса предложений вправе отклонить </w:t>
      </w:r>
      <w:r w:rsidR="00FB55B8" w:rsidRPr="009320A7">
        <w:rPr>
          <w:bCs w:val="0"/>
          <w:sz w:val="24"/>
          <w:szCs w:val="24"/>
        </w:rPr>
        <w:t>Заявку</w:t>
      </w:r>
      <w:r w:rsidRPr="009320A7">
        <w:rPr>
          <w:bCs w:val="0"/>
          <w:sz w:val="24"/>
          <w:szCs w:val="24"/>
        </w:rPr>
        <w:t xml:space="preserve"> </w:t>
      </w:r>
      <w:r w:rsidR="00B20653" w:rsidRPr="009320A7">
        <w:rPr>
          <w:bCs w:val="0"/>
          <w:sz w:val="24"/>
          <w:szCs w:val="24"/>
        </w:rPr>
        <w:t>Участника</w:t>
      </w:r>
      <w:r w:rsidRPr="009320A7">
        <w:rPr>
          <w:bCs w:val="0"/>
          <w:sz w:val="24"/>
          <w:szCs w:val="24"/>
        </w:rPr>
        <w:t xml:space="preserve"> в случае наличия отрицательных отзывов и рекламаций (отрицательного опыта) по исполнению ранее заключенных договоров с ПАО «МРСК Центра», его филиалов и ДЗО, а </w:t>
      </w:r>
      <w:r w:rsidRPr="009320A7">
        <w:rPr>
          <w:bCs w:val="0"/>
          <w:sz w:val="24"/>
          <w:szCs w:val="24"/>
        </w:rPr>
        <w:lastRenderedPageBreak/>
        <w:t>также по заключенным договорам с иными Заказчиками. Под отрицательным опытом понимается:</w:t>
      </w:r>
    </w:p>
    <w:p w14:paraId="2BE7999E" w14:textId="77777777" w:rsidR="00EB5F40" w:rsidRPr="009320A7" w:rsidRDefault="00EB5F40" w:rsidP="00EB5F40">
      <w:pPr>
        <w:pStyle w:val="aff5"/>
        <w:numPr>
          <w:ilvl w:val="0"/>
          <w:numId w:val="0"/>
        </w:numPr>
        <w:spacing w:line="240" w:lineRule="auto"/>
        <w:ind w:left="1134"/>
        <w:rPr>
          <w:sz w:val="24"/>
          <w:szCs w:val="24"/>
        </w:rPr>
      </w:pPr>
      <w:r w:rsidRPr="009320A7">
        <w:rPr>
          <w:sz w:val="24"/>
          <w:szCs w:val="24"/>
        </w:rPr>
        <w:t>- наличие замечаний Заказчика по составу и качеству оказания услуг, задержка устранения дефектов в оказании услуг и/или  задержка возмещения расходов Заказчика на устранение указанных дефектов;</w:t>
      </w:r>
    </w:p>
    <w:p w14:paraId="6EFD1C9C" w14:textId="77777777" w:rsidR="00EB5F40" w:rsidRPr="009320A7" w:rsidRDefault="00EB5F40" w:rsidP="00EB5F40">
      <w:pPr>
        <w:pStyle w:val="aff5"/>
        <w:numPr>
          <w:ilvl w:val="0"/>
          <w:numId w:val="0"/>
        </w:numPr>
        <w:spacing w:line="240" w:lineRule="auto"/>
        <w:ind w:left="1134"/>
        <w:rPr>
          <w:sz w:val="24"/>
          <w:szCs w:val="24"/>
        </w:rPr>
      </w:pPr>
      <w:r w:rsidRPr="009320A7">
        <w:rPr>
          <w:sz w:val="24"/>
          <w:szCs w:val="24"/>
        </w:rPr>
        <w:t>- несоблюдение сроков окончания оказания услуг и сдачи результатов оказания услуг Заказчику, предусмотренных договором оказания услуг;</w:t>
      </w:r>
    </w:p>
    <w:p w14:paraId="7F3F812F" w14:textId="77777777" w:rsidR="00EB5F40" w:rsidRPr="009320A7" w:rsidRDefault="00EB5F40" w:rsidP="00EB5F40">
      <w:pPr>
        <w:pStyle w:val="aff5"/>
        <w:numPr>
          <w:ilvl w:val="0"/>
          <w:numId w:val="0"/>
        </w:numPr>
        <w:spacing w:line="240" w:lineRule="auto"/>
        <w:ind w:left="1134"/>
        <w:rPr>
          <w:sz w:val="24"/>
          <w:szCs w:val="24"/>
        </w:rPr>
      </w:pPr>
      <w:r w:rsidRPr="009320A7">
        <w:rPr>
          <w:sz w:val="24"/>
          <w:szCs w:val="24"/>
        </w:rPr>
        <w:t xml:space="preserve">- </w:t>
      </w:r>
      <w:r w:rsidRPr="009320A7">
        <w:rPr>
          <w:sz w:val="24"/>
          <w:szCs w:val="24"/>
          <w:lang w:val="x-none"/>
        </w:rPr>
        <w:t>иные нарушения существенны</w:t>
      </w:r>
      <w:r w:rsidRPr="009320A7">
        <w:rPr>
          <w:sz w:val="24"/>
          <w:szCs w:val="24"/>
        </w:rPr>
        <w:t xml:space="preserve">х </w:t>
      </w:r>
      <w:r w:rsidRPr="009320A7">
        <w:rPr>
          <w:sz w:val="24"/>
          <w:szCs w:val="24"/>
          <w:lang w:val="x-none"/>
        </w:rPr>
        <w:t>условий заключенных договоров</w:t>
      </w:r>
      <w:r w:rsidRPr="009320A7">
        <w:rPr>
          <w:sz w:val="24"/>
          <w:szCs w:val="24"/>
        </w:rPr>
        <w:t xml:space="preserve"> оказания услуг.</w:t>
      </w:r>
    </w:p>
    <w:p w14:paraId="322289F3" w14:textId="77777777" w:rsidR="005B074F" w:rsidRPr="009320A7" w:rsidRDefault="005B074F" w:rsidP="002B227D">
      <w:pPr>
        <w:widowControl w:val="0"/>
        <w:numPr>
          <w:ilvl w:val="3"/>
          <w:numId w:val="24"/>
        </w:numPr>
        <w:tabs>
          <w:tab w:val="left" w:pos="1700"/>
        </w:tabs>
        <w:autoSpaceDE w:val="0"/>
        <w:spacing w:after="100" w:line="264" w:lineRule="auto"/>
        <w:ind w:left="0" w:firstLine="709"/>
        <w:rPr>
          <w:bCs w:val="0"/>
          <w:sz w:val="24"/>
          <w:szCs w:val="24"/>
        </w:rPr>
      </w:pPr>
      <w:r w:rsidRPr="009320A7">
        <w:rPr>
          <w:bCs w:val="0"/>
          <w:sz w:val="24"/>
          <w:szCs w:val="24"/>
        </w:rPr>
        <w:t>Если Участник запроса предложений подает заявки одновременно по нескольким лотам, то он может предоставить один комплект</w:t>
      </w:r>
      <w:r w:rsidR="005347FA" w:rsidRPr="009320A7">
        <w:rPr>
          <w:bCs w:val="0"/>
          <w:sz w:val="24"/>
          <w:szCs w:val="24"/>
        </w:rPr>
        <w:t xml:space="preserve"> </w:t>
      </w:r>
      <w:r w:rsidR="00BD74DF" w:rsidRPr="009320A7">
        <w:rPr>
          <w:bCs w:val="0"/>
          <w:sz w:val="24"/>
          <w:szCs w:val="24"/>
        </w:rPr>
        <w:t>правоустанавливающих документов</w:t>
      </w:r>
      <w:r w:rsidR="00A44B30" w:rsidRPr="009320A7">
        <w:rPr>
          <w:bCs w:val="0"/>
          <w:sz w:val="24"/>
          <w:szCs w:val="24"/>
        </w:rPr>
        <w:t>.</w:t>
      </w:r>
    </w:p>
    <w:p w14:paraId="72130EA9" w14:textId="77777777" w:rsidR="00717F60" w:rsidRPr="009320A7" w:rsidRDefault="00717F60" w:rsidP="002B227D">
      <w:pPr>
        <w:widowControl w:val="0"/>
        <w:numPr>
          <w:ilvl w:val="3"/>
          <w:numId w:val="24"/>
        </w:numPr>
        <w:tabs>
          <w:tab w:val="left" w:pos="1700"/>
        </w:tabs>
        <w:autoSpaceDE w:val="0"/>
        <w:spacing w:after="100" w:line="264" w:lineRule="auto"/>
        <w:ind w:left="0" w:firstLine="709"/>
        <w:rPr>
          <w:bCs w:val="0"/>
          <w:sz w:val="24"/>
          <w:szCs w:val="24"/>
        </w:rPr>
      </w:pPr>
      <w:r w:rsidRPr="009320A7">
        <w:rPr>
          <w:bCs w:val="0"/>
          <w:sz w:val="24"/>
          <w:szCs w:val="24"/>
        </w:rPr>
        <w:t xml:space="preserve">Все указанные документы прилагаются </w:t>
      </w:r>
      <w:r w:rsidR="009C744E" w:rsidRPr="009320A7">
        <w:rPr>
          <w:bCs w:val="0"/>
          <w:sz w:val="24"/>
          <w:szCs w:val="24"/>
        </w:rPr>
        <w:t>Участник</w:t>
      </w:r>
      <w:r w:rsidRPr="009320A7">
        <w:rPr>
          <w:bCs w:val="0"/>
          <w:sz w:val="24"/>
          <w:szCs w:val="24"/>
        </w:rPr>
        <w:t xml:space="preserve">ом к </w:t>
      </w:r>
      <w:r w:rsidR="004B5EB3" w:rsidRPr="009320A7">
        <w:rPr>
          <w:bCs w:val="0"/>
          <w:sz w:val="24"/>
          <w:szCs w:val="24"/>
        </w:rPr>
        <w:t>Заявк</w:t>
      </w:r>
      <w:r w:rsidRPr="009320A7">
        <w:rPr>
          <w:bCs w:val="0"/>
          <w:sz w:val="24"/>
          <w:szCs w:val="24"/>
        </w:rPr>
        <w:t>е.</w:t>
      </w:r>
    </w:p>
    <w:p w14:paraId="60264C00" w14:textId="77777777" w:rsidR="00717F60" w:rsidRPr="009320A7" w:rsidRDefault="00717F60" w:rsidP="002B227D">
      <w:pPr>
        <w:widowControl w:val="0"/>
        <w:numPr>
          <w:ilvl w:val="3"/>
          <w:numId w:val="24"/>
        </w:numPr>
        <w:tabs>
          <w:tab w:val="left" w:pos="1700"/>
        </w:tabs>
        <w:autoSpaceDE w:val="0"/>
        <w:spacing w:after="100" w:line="264" w:lineRule="auto"/>
        <w:ind w:left="0" w:firstLine="709"/>
        <w:rPr>
          <w:bCs w:val="0"/>
          <w:sz w:val="24"/>
          <w:szCs w:val="24"/>
        </w:rPr>
      </w:pPr>
      <w:r w:rsidRPr="009320A7">
        <w:rPr>
          <w:bCs w:val="0"/>
          <w:sz w:val="24"/>
          <w:szCs w:val="24"/>
        </w:rPr>
        <w:t xml:space="preserve">В случае, если по каким-либо причинам </w:t>
      </w:r>
      <w:r w:rsidR="009C744E" w:rsidRPr="009320A7">
        <w:rPr>
          <w:bCs w:val="0"/>
          <w:sz w:val="24"/>
          <w:szCs w:val="24"/>
        </w:rPr>
        <w:t>Участник</w:t>
      </w:r>
      <w:r w:rsidRPr="009320A7">
        <w:rPr>
          <w:bCs w:val="0"/>
          <w:sz w:val="24"/>
          <w:szCs w:val="24"/>
        </w:rPr>
        <w:t xml:space="preserve"> не может предоставить требуемый документ, он должен приложить составленную в произвольной форме справку, объясняющую причину отсутствия требуемого документа, а также содержащую заверения Организатору запроса предложений о соответствии </w:t>
      </w:r>
      <w:r w:rsidR="009C744E" w:rsidRPr="009320A7">
        <w:rPr>
          <w:bCs w:val="0"/>
          <w:sz w:val="24"/>
          <w:szCs w:val="24"/>
        </w:rPr>
        <w:t>Участник</w:t>
      </w:r>
      <w:r w:rsidRPr="009320A7">
        <w:rPr>
          <w:bCs w:val="0"/>
          <w:sz w:val="24"/>
          <w:szCs w:val="24"/>
        </w:rPr>
        <w:t>а данному требованию.</w:t>
      </w:r>
    </w:p>
    <w:p w14:paraId="383E7757" w14:textId="77777777" w:rsidR="00717F60" w:rsidRPr="009320A7" w:rsidRDefault="00717F60" w:rsidP="002B227D">
      <w:pPr>
        <w:widowControl w:val="0"/>
        <w:numPr>
          <w:ilvl w:val="3"/>
          <w:numId w:val="24"/>
        </w:numPr>
        <w:tabs>
          <w:tab w:val="left" w:pos="1700"/>
        </w:tabs>
        <w:autoSpaceDE w:val="0"/>
        <w:spacing w:after="100" w:line="264" w:lineRule="auto"/>
        <w:ind w:left="0" w:firstLine="709"/>
        <w:rPr>
          <w:sz w:val="24"/>
          <w:szCs w:val="24"/>
        </w:rPr>
      </w:pPr>
      <w:r w:rsidRPr="009320A7">
        <w:rPr>
          <w:sz w:val="24"/>
          <w:szCs w:val="24"/>
        </w:rPr>
        <w:t xml:space="preserve">В случае участия в запросе предложений иностранной организации, такой </w:t>
      </w:r>
      <w:r w:rsidR="00553A57" w:rsidRPr="009320A7">
        <w:rPr>
          <w:sz w:val="24"/>
          <w:szCs w:val="24"/>
        </w:rPr>
        <w:t>Участник</w:t>
      </w:r>
      <w:r w:rsidRPr="009320A7">
        <w:rPr>
          <w:sz w:val="24"/>
          <w:szCs w:val="24"/>
        </w:rPr>
        <w:t xml:space="preserve"> предоставляет аналогичные документы. Такие документы должны быть переведены на русский язык и апостилированы, в противном случае </w:t>
      </w:r>
      <w:r w:rsidR="00F85CCF" w:rsidRPr="009320A7">
        <w:rPr>
          <w:sz w:val="24"/>
          <w:szCs w:val="24"/>
        </w:rPr>
        <w:t>З</w:t>
      </w:r>
      <w:r w:rsidR="00F81E4D" w:rsidRPr="009320A7">
        <w:rPr>
          <w:sz w:val="24"/>
          <w:szCs w:val="24"/>
        </w:rPr>
        <w:t xml:space="preserve">акупочная </w:t>
      </w:r>
      <w:r w:rsidRPr="009320A7">
        <w:rPr>
          <w:sz w:val="24"/>
          <w:szCs w:val="24"/>
        </w:rPr>
        <w:t xml:space="preserve">комиссия вправе не рассматривать документы </w:t>
      </w:r>
      <w:r w:rsidR="009C744E" w:rsidRPr="009320A7">
        <w:rPr>
          <w:sz w:val="24"/>
          <w:szCs w:val="24"/>
        </w:rPr>
        <w:t>Участник</w:t>
      </w:r>
      <w:r w:rsidRPr="009320A7">
        <w:rPr>
          <w:sz w:val="24"/>
          <w:szCs w:val="24"/>
        </w:rPr>
        <w:t>а.</w:t>
      </w:r>
    </w:p>
    <w:p w14:paraId="4F750831" w14:textId="77777777" w:rsidR="00717F60" w:rsidRPr="009320A7" w:rsidRDefault="00717F60" w:rsidP="007A26E8">
      <w:pPr>
        <w:pStyle w:val="3"/>
        <w:spacing w:line="264" w:lineRule="auto"/>
        <w:rPr>
          <w:szCs w:val="24"/>
        </w:rPr>
      </w:pPr>
      <w:bookmarkStart w:id="552" w:name="_Ref191386451"/>
      <w:bookmarkStart w:id="553" w:name="_Ref440271628"/>
      <w:bookmarkStart w:id="554" w:name="_Toc440361334"/>
      <w:bookmarkStart w:id="555" w:name="_Toc440376089"/>
      <w:bookmarkStart w:id="556" w:name="_Toc440376216"/>
      <w:bookmarkStart w:id="557" w:name="_Toc440382481"/>
      <w:bookmarkStart w:id="558" w:name="_Toc440447151"/>
      <w:bookmarkStart w:id="559" w:name="_Toc440632311"/>
      <w:bookmarkStart w:id="560" w:name="_Toc440875084"/>
      <w:bookmarkStart w:id="561" w:name="_Toc441131071"/>
      <w:bookmarkStart w:id="562" w:name="_Ref465773032"/>
      <w:bookmarkStart w:id="563" w:name="_Toc465774592"/>
      <w:bookmarkStart w:id="564" w:name="_Toc465848821"/>
      <w:bookmarkStart w:id="565" w:name="_Toc468875323"/>
      <w:bookmarkStart w:id="566" w:name="_Toc469488375"/>
      <w:bookmarkStart w:id="567" w:name="_Toc471894896"/>
      <w:bookmarkStart w:id="568" w:name="_Toc496003463"/>
      <w:bookmarkStart w:id="569" w:name="_Toc496010940"/>
      <w:bookmarkStart w:id="570" w:name="_Toc525140382"/>
      <w:bookmarkStart w:id="571" w:name="_Toc525306398"/>
      <w:bookmarkStart w:id="572" w:name="_Toc525738338"/>
      <w:r w:rsidRPr="009320A7">
        <w:rPr>
          <w:szCs w:val="24"/>
        </w:rPr>
        <w:t xml:space="preserve">Привлечение </w:t>
      </w:r>
      <w:bookmarkEnd w:id="552"/>
      <w:bookmarkEnd w:id="553"/>
      <w:bookmarkEnd w:id="554"/>
      <w:bookmarkEnd w:id="555"/>
      <w:bookmarkEnd w:id="556"/>
      <w:r w:rsidR="00362EA4" w:rsidRPr="009320A7">
        <w:rPr>
          <w:szCs w:val="24"/>
        </w:rPr>
        <w:t>соисполнителей</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57C8137F" w14:textId="77777777" w:rsidR="00D50E8D" w:rsidRPr="009320A7" w:rsidRDefault="00451A4A" w:rsidP="002B227D">
      <w:pPr>
        <w:widowControl w:val="0"/>
        <w:numPr>
          <w:ilvl w:val="3"/>
          <w:numId w:val="35"/>
        </w:numPr>
        <w:tabs>
          <w:tab w:val="left" w:pos="1700"/>
        </w:tabs>
        <w:autoSpaceDE w:val="0"/>
        <w:spacing w:after="100" w:line="264" w:lineRule="auto"/>
        <w:ind w:left="0" w:firstLine="709"/>
        <w:rPr>
          <w:bCs w:val="0"/>
          <w:sz w:val="24"/>
          <w:szCs w:val="24"/>
        </w:rPr>
      </w:pPr>
      <w:bookmarkStart w:id="573" w:name="_Ref191386461"/>
      <w:bookmarkStart w:id="574" w:name="_Toc440361335"/>
      <w:bookmarkStart w:id="575" w:name="_Toc440376090"/>
      <w:bookmarkStart w:id="576" w:name="_Toc440376217"/>
      <w:r w:rsidRPr="009320A7">
        <w:rPr>
          <w:bCs w:val="0"/>
          <w:sz w:val="24"/>
          <w:szCs w:val="24"/>
        </w:rPr>
        <w:t>Привлечение соисполнителей в рамках данного запроса предложений не предусмотрено.</w:t>
      </w:r>
    </w:p>
    <w:p w14:paraId="31A0C4DB" w14:textId="77777777" w:rsidR="00717F60" w:rsidRPr="009320A7" w:rsidRDefault="00717F60" w:rsidP="007A26E8">
      <w:pPr>
        <w:pStyle w:val="3"/>
        <w:spacing w:line="264" w:lineRule="auto"/>
        <w:rPr>
          <w:szCs w:val="24"/>
        </w:rPr>
      </w:pPr>
      <w:bookmarkStart w:id="577" w:name="_Toc440382482"/>
      <w:bookmarkStart w:id="578" w:name="_Toc440447152"/>
      <w:bookmarkStart w:id="579" w:name="_Toc440632312"/>
      <w:bookmarkStart w:id="580" w:name="_Toc440875085"/>
      <w:bookmarkStart w:id="581" w:name="_Ref440876619"/>
      <w:bookmarkStart w:id="582" w:name="_Ref440876660"/>
      <w:bookmarkStart w:id="583" w:name="_Toc441131072"/>
      <w:bookmarkStart w:id="584" w:name="_Ref465772690"/>
      <w:bookmarkStart w:id="585" w:name="_Toc465774593"/>
      <w:bookmarkStart w:id="586" w:name="_Toc465848822"/>
      <w:bookmarkStart w:id="587" w:name="_Toc468875324"/>
      <w:bookmarkStart w:id="588" w:name="_Toc469488376"/>
      <w:bookmarkStart w:id="589" w:name="_Toc471894897"/>
      <w:bookmarkStart w:id="590" w:name="_Toc496003464"/>
      <w:bookmarkStart w:id="591" w:name="_Toc496010941"/>
      <w:bookmarkStart w:id="592" w:name="_Toc525140383"/>
      <w:bookmarkStart w:id="593" w:name="_Toc525306399"/>
      <w:bookmarkStart w:id="594" w:name="_Toc525738339"/>
      <w:r w:rsidRPr="009320A7">
        <w:rPr>
          <w:szCs w:val="24"/>
        </w:rPr>
        <w:t xml:space="preserve">Участие в запросе предложений коллективных </w:t>
      </w:r>
      <w:r w:rsidR="009C744E" w:rsidRPr="009320A7">
        <w:rPr>
          <w:szCs w:val="24"/>
        </w:rPr>
        <w:t>Участник</w:t>
      </w:r>
      <w:r w:rsidRPr="009320A7">
        <w:rPr>
          <w:szCs w:val="24"/>
        </w:rPr>
        <w:t>ов</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FACD79A" w14:textId="77777777" w:rsidR="00717F60" w:rsidRPr="009320A7" w:rsidRDefault="00451A4A" w:rsidP="002B227D">
      <w:pPr>
        <w:widowControl w:val="0"/>
        <w:numPr>
          <w:ilvl w:val="3"/>
          <w:numId w:val="37"/>
        </w:numPr>
        <w:tabs>
          <w:tab w:val="left" w:pos="1700"/>
        </w:tabs>
        <w:autoSpaceDE w:val="0"/>
        <w:spacing w:before="60" w:after="100" w:line="264" w:lineRule="auto"/>
        <w:ind w:left="0" w:firstLine="720"/>
        <w:textAlignment w:val="baseline"/>
        <w:rPr>
          <w:bCs w:val="0"/>
          <w:sz w:val="24"/>
          <w:szCs w:val="24"/>
        </w:rPr>
      </w:pPr>
      <w:r w:rsidRPr="009320A7">
        <w:rPr>
          <w:bCs w:val="0"/>
          <w:sz w:val="24"/>
          <w:szCs w:val="24"/>
        </w:rPr>
        <w:t>Участие в Запросе предложений коллективного Участника (группы лиц) не предусмотрено.</w:t>
      </w:r>
    </w:p>
    <w:p w14:paraId="24D82B2E" w14:textId="77777777" w:rsidR="00717F60" w:rsidRPr="009320A7" w:rsidRDefault="00717F60" w:rsidP="007A26E8">
      <w:pPr>
        <w:pStyle w:val="3"/>
        <w:spacing w:line="264" w:lineRule="auto"/>
        <w:rPr>
          <w:szCs w:val="24"/>
        </w:rPr>
      </w:pPr>
      <w:bookmarkStart w:id="595" w:name="_Ref306114966"/>
      <w:bookmarkStart w:id="596" w:name="_Toc440361336"/>
      <w:bookmarkStart w:id="597" w:name="_Toc440376091"/>
      <w:bookmarkStart w:id="598" w:name="_Toc440376218"/>
      <w:bookmarkStart w:id="599" w:name="_Toc440382483"/>
      <w:bookmarkStart w:id="600" w:name="_Toc440447153"/>
      <w:bookmarkStart w:id="601" w:name="_Toc440632313"/>
      <w:bookmarkStart w:id="602" w:name="_Toc440875086"/>
      <w:bookmarkStart w:id="603" w:name="_Toc441131073"/>
      <w:bookmarkStart w:id="604" w:name="_Toc465774594"/>
      <w:bookmarkStart w:id="605" w:name="_Toc465848823"/>
      <w:bookmarkStart w:id="606" w:name="_Toc468875325"/>
      <w:bookmarkStart w:id="607" w:name="_Toc469488377"/>
      <w:bookmarkStart w:id="608" w:name="_Toc471894898"/>
      <w:bookmarkStart w:id="609" w:name="_Toc496003465"/>
      <w:bookmarkStart w:id="610" w:name="_Toc496010942"/>
      <w:bookmarkStart w:id="611" w:name="_Toc525140384"/>
      <w:bookmarkStart w:id="612" w:name="_Toc525306400"/>
      <w:bookmarkStart w:id="613" w:name="_Toc525738340"/>
      <w:r w:rsidRPr="009320A7">
        <w:rPr>
          <w:szCs w:val="24"/>
        </w:rPr>
        <w:t>Разъяснение Документации по запросу предложений</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13FD3D7C" w14:textId="424BD34C" w:rsidR="00717F60" w:rsidRPr="009320A7" w:rsidRDefault="00717F60" w:rsidP="002B227D">
      <w:pPr>
        <w:widowControl w:val="0"/>
        <w:numPr>
          <w:ilvl w:val="3"/>
          <w:numId w:val="38"/>
        </w:numPr>
        <w:tabs>
          <w:tab w:val="left" w:pos="1700"/>
        </w:tabs>
        <w:autoSpaceDE w:val="0"/>
        <w:spacing w:after="100" w:line="264" w:lineRule="auto"/>
        <w:ind w:left="0" w:firstLine="709"/>
        <w:rPr>
          <w:bCs w:val="0"/>
          <w:iCs/>
          <w:sz w:val="24"/>
          <w:szCs w:val="24"/>
        </w:rPr>
      </w:pPr>
      <w:r w:rsidRPr="009320A7">
        <w:rPr>
          <w:bCs w:val="0"/>
          <w:iCs/>
          <w:sz w:val="24"/>
          <w:szCs w:val="24"/>
        </w:rPr>
        <w:t xml:space="preserve">В процессе подготовки </w:t>
      </w:r>
      <w:r w:rsidR="004B5EB3" w:rsidRPr="009320A7">
        <w:rPr>
          <w:bCs w:val="0"/>
          <w:iCs/>
          <w:sz w:val="24"/>
          <w:szCs w:val="24"/>
        </w:rPr>
        <w:t>Заявк</w:t>
      </w:r>
      <w:r w:rsidRPr="009320A7">
        <w:rPr>
          <w:bCs w:val="0"/>
          <w:iCs/>
          <w:sz w:val="24"/>
          <w:szCs w:val="24"/>
        </w:rPr>
        <w:t xml:space="preserve">и </w:t>
      </w:r>
      <w:r w:rsidR="009C744E" w:rsidRPr="009320A7">
        <w:rPr>
          <w:bCs w:val="0"/>
          <w:iCs/>
          <w:sz w:val="24"/>
          <w:szCs w:val="24"/>
        </w:rPr>
        <w:t>Участник</w:t>
      </w:r>
      <w:r w:rsidRPr="009320A7">
        <w:rPr>
          <w:bCs w:val="0"/>
          <w:iCs/>
          <w:sz w:val="24"/>
          <w:szCs w:val="24"/>
        </w:rPr>
        <w:t>и вправе обратиться к Организатору запроса предложений за разъяснениями настоящей Д</w:t>
      </w:r>
      <w:r w:rsidRPr="009320A7">
        <w:rPr>
          <w:bCs w:val="0"/>
          <w:sz w:val="24"/>
          <w:szCs w:val="24"/>
        </w:rPr>
        <w:t>окументации по запросу предложений</w:t>
      </w:r>
      <w:r w:rsidRPr="009320A7">
        <w:rPr>
          <w:bCs w:val="0"/>
          <w:iCs/>
          <w:sz w:val="24"/>
          <w:szCs w:val="24"/>
        </w:rPr>
        <w:t xml:space="preserve">. Запросы на разъяснение </w:t>
      </w:r>
      <w:r w:rsidR="007D07A7" w:rsidRPr="009320A7">
        <w:rPr>
          <w:bCs w:val="0"/>
          <w:iCs/>
          <w:sz w:val="24"/>
          <w:szCs w:val="24"/>
        </w:rPr>
        <w:t>Д</w:t>
      </w:r>
      <w:r w:rsidRPr="009320A7">
        <w:rPr>
          <w:bCs w:val="0"/>
          <w:iCs/>
          <w:sz w:val="24"/>
          <w:szCs w:val="24"/>
        </w:rPr>
        <w:t>окументации должны быть направлены через ЭТП.</w:t>
      </w:r>
    </w:p>
    <w:p w14:paraId="3E46BB06" w14:textId="77777777" w:rsidR="00EB5F40" w:rsidRPr="009320A7" w:rsidRDefault="00EB5F40" w:rsidP="002B227D">
      <w:pPr>
        <w:widowControl w:val="0"/>
        <w:numPr>
          <w:ilvl w:val="3"/>
          <w:numId w:val="38"/>
        </w:numPr>
        <w:tabs>
          <w:tab w:val="left" w:pos="1700"/>
        </w:tabs>
        <w:autoSpaceDE w:val="0"/>
        <w:spacing w:after="100" w:line="264" w:lineRule="auto"/>
        <w:ind w:left="0" w:firstLine="709"/>
        <w:rPr>
          <w:iCs/>
          <w:sz w:val="24"/>
          <w:szCs w:val="24"/>
        </w:rPr>
      </w:pPr>
      <w:r w:rsidRPr="009320A7">
        <w:rPr>
          <w:sz w:val="24"/>
          <w:szCs w:val="24"/>
        </w:rPr>
        <w:t>Организатор обязуется ответить на любой запрос разъяснений в срок не позднее 3 (трех) рабочих дней с даты поступления запроса.</w:t>
      </w:r>
    </w:p>
    <w:p w14:paraId="3A81B012" w14:textId="77777777" w:rsidR="00EB5F40" w:rsidRPr="009320A7" w:rsidRDefault="00EB5F40" w:rsidP="002B227D">
      <w:pPr>
        <w:widowControl w:val="0"/>
        <w:numPr>
          <w:ilvl w:val="3"/>
          <w:numId w:val="38"/>
        </w:numPr>
        <w:tabs>
          <w:tab w:val="left" w:pos="1700"/>
        </w:tabs>
        <w:autoSpaceDE w:val="0"/>
        <w:spacing w:after="100" w:line="264" w:lineRule="auto"/>
        <w:ind w:left="0" w:firstLine="709"/>
        <w:rPr>
          <w:sz w:val="24"/>
          <w:szCs w:val="24"/>
        </w:rPr>
      </w:pPr>
      <w:r w:rsidRPr="009320A7">
        <w:rPr>
          <w:sz w:val="24"/>
          <w:szCs w:val="24"/>
        </w:rPr>
        <w:t>Ответ на запрос разъяснений Организатор размещает посредством функционала ЭТП.</w:t>
      </w:r>
    </w:p>
    <w:p w14:paraId="1C4C62AE" w14:textId="77777777" w:rsidR="00EB5F40" w:rsidRPr="009320A7" w:rsidRDefault="00EB5F40" w:rsidP="002B227D">
      <w:pPr>
        <w:widowControl w:val="0"/>
        <w:numPr>
          <w:ilvl w:val="3"/>
          <w:numId w:val="38"/>
        </w:numPr>
        <w:tabs>
          <w:tab w:val="left" w:pos="1700"/>
        </w:tabs>
        <w:autoSpaceDE w:val="0"/>
        <w:spacing w:after="100" w:line="264" w:lineRule="auto"/>
        <w:ind w:left="0" w:firstLine="709"/>
        <w:rPr>
          <w:sz w:val="24"/>
          <w:szCs w:val="24"/>
        </w:rPr>
      </w:pPr>
      <w:r w:rsidRPr="009320A7">
        <w:rPr>
          <w:sz w:val="24"/>
          <w:szCs w:val="24"/>
        </w:rPr>
        <w:t xml:space="preserve">Организатор начинает предоставлять ответы на запросы разъяснений с даты публикации закупочной процедуры (п. </w:t>
      </w:r>
      <w:r w:rsidRPr="009320A7">
        <w:rPr>
          <w:sz w:val="24"/>
          <w:szCs w:val="24"/>
        </w:rPr>
        <w:fldChar w:fldCharType="begin"/>
      </w:r>
      <w:r w:rsidRPr="009320A7">
        <w:rPr>
          <w:sz w:val="24"/>
          <w:szCs w:val="24"/>
        </w:rPr>
        <w:instrText xml:space="preserve"> REF _Ref191386085 \r \h  \* MERGEFORMAT </w:instrText>
      </w:r>
      <w:r w:rsidRPr="009320A7">
        <w:rPr>
          <w:sz w:val="24"/>
          <w:szCs w:val="24"/>
        </w:rPr>
      </w:r>
      <w:r w:rsidRPr="009320A7">
        <w:rPr>
          <w:sz w:val="24"/>
          <w:szCs w:val="24"/>
        </w:rPr>
        <w:fldChar w:fldCharType="separate"/>
      </w:r>
      <w:r w:rsidR="009320A7">
        <w:rPr>
          <w:sz w:val="24"/>
          <w:szCs w:val="24"/>
        </w:rPr>
        <w:t>1.1.1</w:t>
      </w:r>
      <w:r w:rsidRPr="009320A7">
        <w:rPr>
          <w:sz w:val="24"/>
          <w:szCs w:val="24"/>
        </w:rPr>
        <w:fldChar w:fldCharType="end"/>
      </w:r>
      <w:r w:rsidRPr="009320A7">
        <w:rPr>
          <w:sz w:val="24"/>
          <w:szCs w:val="24"/>
        </w:rPr>
        <w:t>).</w:t>
      </w:r>
    </w:p>
    <w:p w14:paraId="39727345" w14:textId="60901F16" w:rsidR="00EB5F40" w:rsidRPr="009320A7" w:rsidRDefault="00EB5F40" w:rsidP="002B227D">
      <w:pPr>
        <w:widowControl w:val="0"/>
        <w:numPr>
          <w:ilvl w:val="3"/>
          <w:numId w:val="38"/>
        </w:numPr>
        <w:tabs>
          <w:tab w:val="left" w:pos="1700"/>
        </w:tabs>
        <w:autoSpaceDE w:val="0"/>
        <w:spacing w:after="100" w:line="264" w:lineRule="auto"/>
        <w:ind w:left="0" w:firstLine="709"/>
        <w:rPr>
          <w:sz w:val="24"/>
          <w:szCs w:val="24"/>
        </w:rPr>
      </w:pPr>
      <w:r w:rsidRPr="009320A7">
        <w:rPr>
          <w:sz w:val="24"/>
          <w:szCs w:val="24"/>
        </w:rPr>
        <w:t xml:space="preserve">Организатор заканчивает предоставлять ответы на запросы разъяснений в </w:t>
      </w:r>
      <w:r w:rsidRPr="009320A7">
        <w:rPr>
          <w:b/>
          <w:sz w:val="24"/>
          <w:szCs w:val="24"/>
        </w:rPr>
        <w:t xml:space="preserve">12:00 </w:t>
      </w:r>
      <w:r w:rsidR="00DD355C" w:rsidRPr="009320A7">
        <w:rPr>
          <w:b/>
          <w:sz w:val="24"/>
          <w:szCs w:val="24"/>
        </w:rPr>
        <w:t>08</w:t>
      </w:r>
      <w:r w:rsidR="001508C9" w:rsidRPr="009320A7">
        <w:rPr>
          <w:b/>
          <w:sz w:val="24"/>
          <w:szCs w:val="24"/>
        </w:rPr>
        <w:t xml:space="preserve"> ноя</w:t>
      </w:r>
      <w:r w:rsidRPr="009320A7">
        <w:rPr>
          <w:b/>
          <w:sz w:val="24"/>
          <w:szCs w:val="24"/>
        </w:rPr>
        <w:t>бря 2018 года</w:t>
      </w:r>
      <w:r w:rsidRPr="009320A7">
        <w:rPr>
          <w:sz w:val="24"/>
          <w:szCs w:val="24"/>
        </w:rPr>
        <w:t>.</w:t>
      </w:r>
    </w:p>
    <w:p w14:paraId="76BCF189" w14:textId="77777777" w:rsidR="00EB5F40" w:rsidRPr="009320A7" w:rsidRDefault="00EB5F40" w:rsidP="002B227D">
      <w:pPr>
        <w:widowControl w:val="0"/>
        <w:numPr>
          <w:ilvl w:val="3"/>
          <w:numId w:val="38"/>
        </w:numPr>
        <w:tabs>
          <w:tab w:val="left" w:pos="1700"/>
        </w:tabs>
        <w:autoSpaceDE w:val="0"/>
        <w:spacing w:after="100" w:line="264" w:lineRule="auto"/>
        <w:ind w:left="0" w:firstLine="709"/>
        <w:rPr>
          <w:bCs w:val="0"/>
          <w:sz w:val="24"/>
          <w:szCs w:val="24"/>
        </w:rPr>
      </w:pPr>
      <w:r w:rsidRPr="009320A7">
        <w:rPr>
          <w:bCs w:val="0"/>
          <w:sz w:val="24"/>
          <w:szCs w:val="24"/>
        </w:rPr>
        <w:t xml:space="preserve">Организатор запроса предложений оставляет за собой право (но не </w:t>
      </w:r>
      <w:r w:rsidRPr="009320A7">
        <w:rPr>
          <w:bCs w:val="0"/>
          <w:sz w:val="24"/>
          <w:szCs w:val="24"/>
        </w:rPr>
        <w:lastRenderedPageBreak/>
        <w:t>обязанность) ответа на вопрос, полученный в более поздний срок, если обстоятельства позволят Организатору запроса предложений ответить на него в разумное время до установленного срока подачи Заявки.</w:t>
      </w:r>
    </w:p>
    <w:p w14:paraId="454E1061" w14:textId="37A495FB" w:rsidR="00717F60" w:rsidRPr="009320A7" w:rsidRDefault="00717F60" w:rsidP="002B227D">
      <w:pPr>
        <w:widowControl w:val="0"/>
        <w:numPr>
          <w:ilvl w:val="3"/>
          <w:numId w:val="38"/>
        </w:numPr>
        <w:tabs>
          <w:tab w:val="left" w:pos="1700"/>
        </w:tabs>
        <w:autoSpaceDE w:val="0"/>
        <w:spacing w:after="100" w:line="264" w:lineRule="auto"/>
        <w:ind w:left="0" w:firstLine="709"/>
        <w:rPr>
          <w:bCs w:val="0"/>
          <w:iCs/>
          <w:sz w:val="24"/>
          <w:szCs w:val="24"/>
        </w:rPr>
      </w:pPr>
      <w:r w:rsidRPr="009320A7">
        <w:rPr>
          <w:bCs w:val="0"/>
          <w:iCs/>
          <w:sz w:val="24"/>
          <w:szCs w:val="24"/>
        </w:rPr>
        <w:t>При этом копия ответа будет размещена Организатором запроса предложений на официальном сайте, на сайте ЭТП. Такой ответ Организатора имеет силу неотъемлемых дополнений к Д</w:t>
      </w:r>
      <w:r w:rsidRPr="009320A7">
        <w:rPr>
          <w:bCs w:val="0"/>
          <w:sz w:val="24"/>
          <w:szCs w:val="24"/>
        </w:rPr>
        <w:t>окументации по запросу предложений</w:t>
      </w:r>
      <w:r w:rsidRPr="009320A7">
        <w:rPr>
          <w:bCs w:val="0"/>
          <w:iCs/>
          <w:sz w:val="24"/>
          <w:szCs w:val="24"/>
        </w:rPr>
        <w:t xml:space="preserve">, если в тексте ответа не будет указано иное. В случае, если разъяснения изменяют </w:t>
      </w:r>
      <w:r w:rsidR="007D07A7" w:rsidRPr="009320A7">
        <w:rPr>
          <w:bCs w:val="0"/>
          <w:iCs/>
          <w:sz w:val="24"/>
          <w:szCs w:val="24"/>
        </w:rPr>
        <w:t>Д</w:t>
      </w:r>
      <w:r w:rsidRPr="009320A7">
        <w:rPr>
          <w:bCs w:val="0"/>
          <w:iCs/>
          <w:sz w:val="24"/>
          <w:szCs w:val="24"/>
        </w:rPr>
        <w:t xml:space="preserve">окументацию, Организатором осуществляется </w:t>
      </w:r>
      <w:r w:rsidR="00212D09" w:rsidRPr="009320A7">
        <w:rPr>
          <w:bCs w:val="0"/>
          <w:iCs/>
          <w:sz w:val="24"/>
          <w:szCs w:val="24"/>
        </w:rPr>
        <w:t>внесение изменений в Д</w:t>
      </w:r>
      <w:r w:rsidR="00212D09" w:rsidRPr="009320A7">
        <w:rPr>
          <w:bCs w:val="0"/>
          <w:sz w:val="24"/>
          <w:szCs w:val="24"/>
        </w:rPr>
        <w:t>окументацию по запросу предложений</w:t>
      </w:r>
      <w:r w:rsidR="00212D09" w:rsidRPr="009320A7">
        <w:rPr>
          <w:bCs w:val="0"/>
          <w:iCs/>
          <w:sz w:val="24"/>
          <w:szCs w:val="24"/>
        </w:rPr>
        <w:t xml:space="preserve"> </w:t>
      </w:r>
      <w:r w:rsidR="006B0604" w:rsidRPr="009320A7">
        <w:rPr>
          <w:bCs w:val="0"/>
          <w:iCs/>
          <w:sz w:val="24"/>
          <w:szCs w:val="24"/>
        </w:rPr>
        <w:t xml:space="preserve">(п. </w:t>
      </w:r>
      <w:r w:rsidR="00A76369" w:rsidRPr="009320A7">
        <w:rPr>
          <w:bCs w:val="0"/>
          <w:iCs/>
          <w:sz w:val="24"/>
          <w:szCs w:val="24"/>
        </w:rPr>
        <w:fldChar w:fldCharType="begin"/>
      </w:r>
      <w:r w:rsidR="006B0604" w:rsidRPr="009320A7">
        <w:rPr>
          <w:bCs w:val="0"/>
          <w:iCs/>
          <w:sz w:val="24"/>
          <w:szCs w:val="24"/>
        </w:rPr>
        <w:instrText xml:space="preserve"> REF _Ref441057071 \r \h </w:instrText>
      </w:r>
      <w:r w:rsidR="00CD42FC" w:rsidRPr="009320A7">
        <w:rPr>
          <w:bCs w:val="0"/>
          <w:iCs/>
          <w:sz w:val="24"/>
          <w:szCs w:val="24"/>
        </w:rPr>
        <w:instrText xml:space="preserve"> \* MERGEFORMAT </w:instrText>
      </w:r>
      <w:r w:rsidR="00A76369" w:rsidRPr="009320A7">
        <w:rPr>
          <w:bCs w:val="0"/>
          <w:iCs/>
          <w:sz w:val="24"/>
          <w:szCs w:val="24"/>
        </w:rPr>
      </w:r>
      <w:r w:rsidR="00A76369" w:rsidRPr="009320A7">
        <w:rPr>
          <w:bCs w:val="0"/>
          <w:iCs/>
          <w:sz w:val="24"/>
          <w:szCs w:val="24"/>
        </w:rPr>
        <w:fldChar w:fldCharType="separate"/>
      </w:r>
      <w:r w:rsidR="009320A7">
        <w:rPr>
          <w:bCs w:val="0"/>
          <w:iCs/>
          <w:sz w:val="24"/>
          <w:szCs w:val="24"/>
        </w:rPr>
        <w:t>3.3.12</w:t>
      </w:r>
      <w:r w:rsidR="00A76369" w:rsidRPr="009320A7">
        <w:rPr>
          <w:bCs w:val="0"/>
          <w:iCs/>
          <w:sz w:val="24"/>
          <w:szCs w:val="24"/>
        </w:rPr>
        <w:fldChar w:fldCharType="end"/>
      </w:r>
      <w:r w:rsidR="006B0604" w:rsidRPr="009320A7">
        <w:rPr>
          <w:bCs w:val="0"/>
          <w:iCs/>
          <w:sz w:val="24"/>
          <w:szCs w:val="24"/>
        </w:rPr>
        <w:t>)</w:t>
      </w:r>
      <w:r w:rsidR="00212D09" w:rsidRPr="009320A7">
        <w:rPr>
          <w:bCs w:val="0"/>
          <w:iCs/>
          <w:sz w:val="24"/>
          <w:szCs w:val="24"/>
        </w:rPr>
        <w:t xml:space="preserve"> и, при необходимости, </w:t>
      </w:r>
      <w:r w:rsidRPr="009320A7">
        <w:rPr>
          <w:bCs w:val="0"/>
          <w:iCs/>
          <w:sz w:val="24"/>
          <w:szCs w:val="24"/>
        </w:rPr>
        <w:t xml:space="preserve">продление подачи заявок в соответствии с п. </w:t>
      </w:r>
      <w:r w:rsidR="006424BA" w:rsidRPr="009320A7">
        <w:rPr>
          <w:sz w:val="24"/>
          <w:szCs w:val="24"/>
        </w:rPr>
        <w:fldChar w:fldCharType="begin"/>
      </w:r>
      <w:r w:rsidR="006424BA" w:rsidRPr="009320A7">
        <w:rPr>
          <w:sz w:val="24"/>
          <w:szCs w:val="24"/>
        </w:rPr>
        <w:instrText xml:space="preserve"> REF _Ref440289401 \r \h  \* MERGEFORMAT </w:instrText>
      </w:r>
      <w:r w:rsidR="006424BA" w:rsidRPr="009320A7">
        <w:rPr>
          <w:sz w:val="24"/>
          <w:szCs w:val="24"/>
        </w:rPr>
      </w:r>
      <w:r w:rsidR="006424BA" w:rsidRPr="009320A7">
        <w:rPr>
          <w:sz w:val="24"/>
          <w:szCs w:val="24"/>
        </w:rPr>
        <w:fldChar w:fldCharType="separate"/>
      </w:r>
      <w:r w:rsidR="009320A7" w:rsidRPr="009320A7">
        <w:rPr>
          <w:bCs w:val="0"/>
          <w:iCs/>
          <w:sz w:val="24"/>
          <w:szCs w:val="24"/>
        </w:rPr>
        <w:t>3.3.13</w:t>
      </w:r>
      <w:r w:rsidR="006424BA" w:rsidRPr="009320A7">
        <w:rPr>
          <w:sz w:val="24"/>
          <w:szCs w:val="24"/>
        </w:rPr>
        <w:fldChar w:fldCharType="end"/>
      </w:r>
      <w:r w:rsidR="00400D7D" w:rsidRPr="009320A7">
        <w:rPr>
          <w:bCs w:val="0"/>
          <w:iCs/>
          <w:sz w:val="24"/>
          <w:szCs w:val="24"/>
        </w:rPr>
        <w:t xml:space="preserve"> </w:t>
      </w:r>
      <w:r w:rsidR="007D07A7" w:rsidRPr="009320A7">
        <w:rPr>
          <w:bCs w:val="0"/>
          <w:iCs/>
          <w:sz w:val="24"/>
          <w:szCs w:val="24"/>
        </w:rPr>
        <w:t>Д</w:t>
      </w:r>
      <w:r w:rsidRPr="009320A7">
        <w:rPr>
          <w:bCs w:val="0"/>
          <w:iCs/>
          <w:sz w:val="24"/>
          <w:szCs w:val="24"/>
        </w:rPr>
        <w:t>окументации</w:t>
      </w:r>
      <w:r w:rsidR="007D07A7" w:rsidRPr="009320A7">
        <w:rPr>
          <w:bCs w:val="0"/>
          <w:iCs/>
          <w:sz w:val="24"/>
          <w:szCs w:val="24"/>
        </w:rPr>
        <w:t xml:space="preserve"> по запросу предложений</w:t>
      </w:r>
      <w:r w:rsidRPr="009320A7">
        <w:rPr>
          <w:bCs w:val="0"/>
          <w:iCs/>
          <w:sz w:val="24"/>
          <w:szCs w:val="24"/>
        </w:rPr>
        <w:t>.</w:t>
      </w:r>
    </w:p>
    <w:p w14:paraId="5ED720A5" w14:textId="77777777" w:rsidR="00717F60" w:rsidRPr="009320A7" w:rsidRDefault="00717F60" w:rsidP="007A26E8">
      <w:pPr>
        <w:pStyle w:val="3"/>
        <w:spacing w:line="264" w:lineRule="auto"/>
        <w:rPr>
          <w:szCs w:val="24"/>
        </w:rPr>
      </w:pPr>
      <w:bookmarkStart w:id="614" w:name="_Toc440361337"/>
      <w:bookmarkStart w:id="615" w:name="_Toc440376092"/>
      <w:bookmarkStart w:id="616" w:name="_Toc440376219"/>
      <w:bookmarkStart w:id="617" w:name="_Toc440382484"/>
      <w:bookmarkStart w:id="618" w:name="_Toc440447154"/>
      <w:bookmarkStart w:id="619" w:name="_Toc440632314"/>
      <w:bookmarkStart w:id="620" w:name="_Toc440875087"/>
      <w:bookmarkStart w:id="621" w:name="_Ref440969948"/>
      <w:bookmarkStart w:id="622" w:name="_Ref441057071"/>
      <w:bookmarkStart w:id="623" w:name="_Toc441131074"/>
      <w:bookmarkStart w:id="624" w:name="_Toc465774595"/>
      <w:bookmarkStart w:id="625" w:name="_Toc465848824"/>
      <w:bookmarkStart w:id="626" w:name="_Toc468875326"/>
      <w:bookmarkStart w:id="627" w:name="_Toc469488378"/>
      <w:bookmarkStart w:id="628" w:name="_Toc471894899"/>
      <w:bookmarkStart w:id="629" w:name="_Toc496003466"/>
      <w:bookmarkStart w:id="630" w:name="_Toc496010943"/>
      <w:bookmarkStart w:id="631" w:name="_Toc525140385"/>
      <w:bookmarkStart w:id="632" w:name="_Toc525306401"/>
      <w:bookmarkStart w:id="633" w:name="_Toc525738341"/>
      <w:r w:rsidRPr="009320A7">
        <w:rPr>
          <w:szCs w:val="24"/>
        </w:rPr>
        <w:t>Внесение изменений в Документацию по запросу предложений.</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E0C37C0" w14:textId="77777777" w:rsidR="00DE2870" w:rsidRPr="009320A7" w:rsidRDefault="00717F60" w:rsidP="002B227D">
      <w:pPr>
        <w:widowControl w:val="0"/>
        <w:numPr>
          <w:ilvl w:val="3"/>
          <w:numId w:val="39"/>
        </w:numPr>
        <w:tabs>
          <w:tab w:val="left" w:pos="1701"/>
        </w:tabs>
        <w:overflowPunct w:val="0"/>
        <w:autoSpaceDE w:val="0"/>
        <w:spacing w:after="100" w:line="264" w:lineRule="auto"/>
        <w:ind w:left="0" w:firstLine="709"/>
        <w:rPr>
          <w:bCs w:val="0"/>
          <w:sz w:val="24"/>
          <w:szCs w:val="24"/>
        </w:rPr>
      </w:pPr>
      <w:r w:rsidRPr="009320A7">
        <w:rPr>
          <w:bCs w:val="0"/>
          <w:sz w:val="24"/>
          <w:szCs w:val="24"/>
        </w:rPr>
        <w:t xml:space="preserve">Организатор запроса предложений, по решению Закупочной комиссии, в любой момент до истечения срока приема заявок вправе внести изменения в настоящую </w:t>
      </w:r>
      <w:r w:rsidRPr="009320A7">
        <w:rPr>
          <w:bCs w:val="0"/>
          <w:iCs/>
          <w:sz w:val="24"/>
          <w:szCs w:val="24"/>
        </w:rPr>
        <w:t>Д</w:t>
      </w:r>
      <w:r w:rsidRPr="009320A7">
        <w:rPr>
          <w:bCs w:val="0"/>
          <w:sz w:val="24"/>
          <w:szCs w:val="24"/>
        </w:rPr>
        <w:t xml:space="preserve">окументацию по запросу предложений. </w:t>
      </w:r>
    </w:p>
    <w:p w14:paraId="35C3AA7A" w14:textId="77777777" w:rsidR="00717F60" w:rsidRPr="009320A7" w:rsidRDefault="00717F60" w:rsidP="002B227D">
      <w:pPr>
        <w:widowControl w:val="0"/>
        <w:numPr>
          <w:ilvl w:val="3"/>
          <w:numId w:val="39"/>
        </w:numPr>
        <w:tabs>
          <w:tab w:val="left" w:pos="1701"/>
        </w:tabs>
        <w:overflowPunct w:val="0"/>
        <w:autoSpaceDE w:val="0"/>
        <w:spacing w:after="100" w:line="264" w:lineRule="auto"/>
        <w:ind w:left="0" w:firstLine="709"/>
        <w:rPr>
          <w:bCs w:val="0"/>
          <w:sz w:val="24"/>
          <w:szCs w:val="24"/>
        </w:rPr>
      </w:pPr>
      <w:r w:rsidRPr="009320A7">
        <w:rPr>
          <w:bCs w:val="0"/>
          <w:sz w:val="24"/>
          <w:szCs w:val="24"/>
        </w:rPr>
        <w:t xml:space="preserve">Все </w:t>
      </w:r>
      <w:r w:rsidR="009C744E" w:rsidRPr="009320A7">
        <w:rPr>
          <w:bCs w:val="0"/>
          <w:sz w:val="24"/>
          <w:szCs w:val="24"/>
        </w:rPr>
        <w:t>Участник</w:t>
      </w:r>
      <w:r w:rsidRPr="009320A7">
        <w:rPr>
          <w:bCs w:val="0"/>
          <w:sz w:val="24"/>
          <w:szCs w:val="24"/>
        </w:rPr>
        <w:t>и запроса предложений, оформившие свое участие в запросе предложений через ЭТП, получат соответствующие уведомления в порядке, установленными правилами данной системы.</w:t>
      </w:r>
    </w:p>
    <w:p w14:paraId="2E6FC930" w14:textId="77777777" w:rsidR="00717F60" w:rsidRPr="009320A7" w:rsidRDefault="00717F60" w:rsidP="007A26E8">
      <w:pPr>
        <w:pStyle w:val="3"/>
        <w:spacing w:line="264" w:lineRule="auto"/>
        <w:rPr>
          <w:szCs w:val="24"/>
        </w:rPr>
      </w:pPr>
      <w:bookmarkStart w:id="634" w:name="_Ref440289401"/>
      <w:bookmarkStart w:id="635" w:name="_Toc440361338"/>
      <w:bookmarkStart w:id="636" w:name="_Toc440376093"/>
      <w:bookmarkStart w:id="637" w:name="_Toc440376220"/>
      <w:bookmarkStart w:id="638" w:name="_Toc440382485"/>
      <w:bookmarkStart w:id="639" w:name="_Toc440447155"/>
      <w:bookmarkStart w:id="640" w:name="_Toc440632315"/>
      <w:bookmarkStart w:id="641" w:name="_Toc440875088"/>
      <w:bookmarkStart w:id="642" w:name="_Toc441131075"/>
      <w:bookmarkStart w:id="643" w:name="_Toc465774596"/>
      <w:bookmarkStart w:id="644" w:name="_Toc465848825"/>
      <w:bookmarkStart w:id="645" w:name="_Toc468875327"/>
      <w:bookmarkStart w:id="646" w:name="_Toc469488379"/>
      <w:bookmarkStart w:id="647" w:name="_Toc471894900"/>
      <w:bookmarkStart w:id="648" w:name="_Toc496003467"/>
      <w:bookmarkStart w:id="649" w:name="_Toc496010944"/>
      <w:bookmarkStart w:id="650" w:name="_Toc525140386"/>
      <w:bookmarkStart w:id="651" w:name="_Toc525306402"/>
      <w:bookmarkStart w:id="652" w:name="_Toc525738342"/>
      <w:r w:rsidRPr="009320A7">
        <w:rPr>
          <w:szCs w:val="24"/>
        </w:rPr>
        <w:t>Продление срока окончания приема Заявок</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1185F920" w14:textId="77777777" w:rsidR="00717F60" w:rsidRPr="009320A7" w:rsidRDefault="00717F60" w:rsidP="002B227D">
      <w:pPr>
        <w:widowControl w:val="0"/>
        <w:numPr>
          <w:ilvl w:val="3"/>
          <w:numId w:val="40"/>
        </w:numPr>
        <w:tabs>
          <w:tab w:val="left" w:pos="1700"/>
        </w:tabs>
        <w:overflowPunct w:val="0"/>
        <w:autoSpaceDE w:val="0"/>
        <w:spacing w:after="100" w:line="264" w:lineRule="auto"/>
        <w:ind w:left="0" w:firstLine="709"/>
        <w:rPr>
          <w:bCs w:val="0"/>
          <w:sz w:val="24"/>
          <w:szCs w:val="24"/>
        </w:rPr>
      </w:pPr>
      <w:r w:rsidRPr="009320A7">
        <w:rPr>
          <w:bCs w:val="0"/>
          <w:sz w:val="24"/>
          <w:szCs w:val="24"/>
        </w:rPr>
        <w:t xml:space="preserve">При необходимости Организатор запроса предложений, по решению Закупочной комиссии, в том числе и по обращению </w:t>
      </w:r>
      <w:r w:rsidR="009C744E" w:rsidRPr="009320A7">
        <w:rPr>
          <w:bCs w:val="0"/>
          <w:sz w:val="24"/>
          <w:szCs w:val="24"/>
        </w:rPr>
        <w:t>Участник</w:t>
      </w:r>
      <w:r w:rsidRPr="009320A7">
        <w:rPr>
          <w:bCs w:val="0"/>
          <w:sz w:val="24"/>
          <w:szCs w:val="24"/>
        </w:rPr>
        <w:t>ов запроса предложений, имеет право продлевать срок окончания приема Заявок.</w:t>
      </w:r>
    </w:p>
    <w:p w14:paraId="5BB30D6D" w14:textId="77777777" w:rsidR="00717F60" w:rsidRPr="009320A7" w:rsidRDefault="00717F60" w:rsidP="002B227D">
      <w:pPr>
        <w:widowControl w:val="0"/>
        <w:numPr>
          <w:ilvl w:val="3"/>
          <w:numId w:val="40"/>
        </w:numPr>
        <w:tabs>
          <w:tab w:val="left" w:pos="1700"/>
        </w:tabs>
        <w:overflowPunct w:val="0"/>
        <w:autoSpaceDE w:val="0"/>
        <w:spacing w:after="100" w:line="264" w:lineRule="auto"/>
        <w:ind w:left="0" w:firstLine="709"/>
        <w:rPr>
          <w:bCs w:val="0"/>
          <w:sz w:val="24"/>
          <w:szCs w:val="24"/>
        </w:rPr>
      </w:pPr>
      <w:r w:rsidRPr="009320A7">
        <w:rPr>
          <w:bCs w:val="0"/>
          <w:sz w:val="24"/>
          <w:szCs w:val="24"/>
        </w:rPr>
        <w:t xml:space="preserve">Все </w:t>
      </w:r>
      <w:r w:rsidR="009C744E" w:rsidRPr="009320A7">
        <w:rPr>
          <w:bCs w:val="0"/>
          <w:sz w:val="24"/>
          <w:szCs w:val="24"/>
        </w:rPr>
        <w:t>Участник</w:t>
      </w:r>
      <w:r w:rsidRPr="009320A7">
        <w:rPr>
          <w:bCs w:val="0"/>
          <w:sz w:val="24"/>
          <w:szCs w:val="24"/>
        </w:rPr>
        <w:t xml:space="preserve">и, оформившие свое участие в запросе </w:t>
      </w:r>
      <w:r w:rsidRPr="009320A7">
        <w:rPr>
          <w:sz w:val="24"/>
          <w:szCs w:val="24"/>
        </w:rPr>
        <w:t xml:space="preserve">предложений </w:t>
      </w:r>
      <w:r w:rsidRPr="009320A7">
        <w:rPr>
          <w:bCs w:val="0"/>
          <w:sz w:val="24"/>
          <w:szCs w:val="24"/>
        </w:rPr>
        <w:t>через ЭТП, получат соответствующие уведомления в порядке, установленными правилами ЭТП.</w:t>
      </w:r>
      <w:bookmarkStart w:id="653" w:name="_Ref191386249"/>
    </w:p>
    <w:p w14:paraId="7F16EF67" w14:textId="77777777" w:rsidR="00AC1995" w:rsidRPr="009320A7" w:rsidRDefault="00AC1995" w:rsidP="007A26E8">
      <w:pPr>
        <w:pStyle w:val="3"/>
        <w:spacing w:line="264" w:lineRule="auto"/>
        <w:rPr>
          <w:szCs w:val="24"/>
          <w:lang w:eastAsia="ru-RU"/>
        </w:rPr>
      </w:pPr>
      <w:bookmarkStart w:id="654" w:name="_Toc299701566"/>
      <w:bookmarkStart w:id="655" w:name="_Ref306176386"/>
      <w:bookmarkStart w:id="656" w:name="_Ref440285128"/>
      <w:bookmarkStart w:id="657" w:name="_Toc440361339"/>
      <w:bookmarkStart w:id="658" w:name="_Toc440376094"/>
      <w:bookmarkStart w:id="659" w:name="_Toc440376221"/>
      <w:bookmarkStart w:id="660" w:name="_Toc440382486"/>
      <w:bookmarkStart w:id="661" w:name="_Toc440447156"/>
      <w:bookmarkStart w:id="662" w:name="_Toc440632316"/>
      <w:bookmarkStart w:id="663" w:name="_Toc440875089"/>
      <w:bookmarkStart w:id="664" w:name="_Toc441131076"/>
      <w:bookmarkStart w:id="665" w:name="_Toc465774597"/>
      <w:bookmarkStart w:id="666" w:name="_Toc465848826"/>
      <w:bookmarkStart w:id="667" w:name="_Toc468875328"/>
      <w:bookmarkStart w:id="668" w:name="_Toc469488380"/>
      <w:bookmarkStart w:id="669" w:name="_Toc471894901"/>
      <w:bookmarkStart w:id="670" w:name="_Toc496003468"/>
      <w:bookmarkStart w:id="671" w:name="_Toc496010945"/>
      <w:bookmarkStart w:id="672" w:name="_Toc525140387"/>
      <w:bookmarkStart w:id="673" w:name="_Toc525306403"/>
      <w:bookmarkStart w:id="674" w:name="_Toc525738343"/>
      <w:r w:rsidRPr="009320A7">
        <w:rPr>
          <w:bCs w:val="0"/>
          <w:szCs w:val="24"/>
          <w:lang w:eastAsia="ru-RU"/>
        </w:rPr>
        <w:t xml:space="preserve">Обеспечение </w:t>
      </w:r>
      <w:r w:rsidRPr="009320A7">
        <w:rPr>
          <w:szCs w:val="24"/>
        </w:rPr>
        <w:t>исполнения</w:t>
      </w:r>
      <w:r w:rsidRPr="009320A7">
        <w:rPr>
          <w:bCs w:val="0"/>
          <w:szCs w:val="24"/>
          <w:lang w:eastAsia="ru-RU"/>
        </w:rPr>
        <w:t xml:space="preserve"> </w:t>
      </w:r>
      <w:r w:rsidR="00EE0AB0" w:rsidRPr="009320A7">
        <w:rPr>
          <w:bCs w:val="0"/>
          <w:szCs w:val="24"/>
          <w:lang w:eastAsia="ru-RU"/>
        </w:rPr>
        <w:t xml:space="preserve">обязательств </w:t>
      </w:r>
      <w:r w:rsidR="009C744E" w:rsidRPr="009320A7">
        <w:rPr>
          <w:bCs w:val="0"/>
          <w:szCs w:val="24"/>
          <w:lang w:eastAsia="ru-RU"/>
        </w:rPr>
        <w:t>Участник</w:t>
      </w:r>
      <w:r w:rsidRPr="009320A7">
        <w:rPr>
          <w:bCs w:val="0"/>
          <w:szCs w:val="24"/>
          <w:lang w:eastAsia="ru-RU"/>
        </w:rPr>
        <w:t>а запроса предложений.</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DEB3655" w14:textId="77777777" w:rsidR="00932C0A" w:rsidRPr="009320A7" w:rsidRDefault="009C744E" w:rsidP="002B227D">
      <w:pPr>
        <w:widowControl w:val="0"/>
        <w:numPr>
          <w:ilvl w:val="3"/>
          <w:numId w:val="36"/>
        </w:numPr>
        <w:tabs>
          <w:tab w:val="left" w:pos="1620"/>
        </w:tabs>
        <w:suppressAutoHyphens w:val="0"/>
        <w:spacing w:line="264" w:lineRule="auto"/>
        <w:ind w:left="0" w:firstLine="709"/>
        <w:rPr>
          <w:bCs w:val="0"/>
          <w:sz w:val="24"/>
          <w:szCs w:val="24"/>
        </w:rPr>
      </w:pPr>
      <w:r w:rsidRPr="009320A7">
        <w:rPr>
          <w:bCs w:val="0"/>
          <w:sz w:val="24"/>
          <w:szCs w:val="24"/>
        </w:rPr>
        <w:t>Участник</w:t>
      </w:r>
      <w:r w:rsidR="00932C0A" w:rsidRPr="009320A7">
        <w:rPr>
          <w:bCs w:val="0"/>
          <w:sz w:val="24"/>
          <w:szCs w:val="24"/>
        </w:rPr>
        <w:t xml:space="preserve"> </w:t>
      </w:r>
      <w:r w:rsidR="0089163E" w:rsidRPr="009320A7">
        <w:rPr>
          <w:bCs w:val="0"/>
          <w:sz w:val="24"/>
          <w:szCs w:val="24"/>
        </w:rPr>
        <w:t xml:space="preserve">запроса предложений </w:t>
      </w:r>
      <w:r w:rsidR="00932C0A" w:rsidRPr="009320A7">
        <w:rPr>
          <w:bCs w:val="0"/>
          <w:sz w:val="24"/>
          <w:szCs w:val="24"/>
        </w:rPr>
        <w:t xml:space="preserve">в составе своей </w:t>
      </w:r>
      <w:r w:rsidR="004B5EB3" w:rsidRPr="009320A7">
        <w:rPr>
          <w:bCs w:val="0"/>
          <w:sz w:val="24"/>
          <w:szCs w:val="24"/>
        </w:rPr>
        <w:t>Заявк</w:t>
      </w:r>
      <w:r w:rsidR="00932C0A" w:rsidRPr="009320A7">
        <w:rPr>
          <w:bCs w:val="0"/>
          <w:sz w:val="24"/>
          <w:szCs w:val="24"/>
        </w:rPr>
        <w:t xml:space="preserve">и представляет обеспечение исполнения обязательств, связанных с участием в </w:t>
      </w:r>
      <w:r w:rsidR="0089163E" w:rsidRPr="009320A7">
        <w:rPr>
          <w:bCs w:val="0"/>
          <w:sz w:val="24"/>
          <w:szCs w:val="24"/>
        </w:rPr>
        <w:t>запросе предложений</w:t>
      </w:r>
      <w:r w:rsidR="00932C0A" w:rsidRPr="009320A7">
        <w:rPr>
          <w:bCs w:val="0"/>
          <w:sz w:val="24"/>
          <w:szCs w:val="24"/>
        </w:rPr>
        <w:t xml:space="preserve"> и подачей </w:t>
      </w:r>
      <w:r w:rsidR="004B5EB3" w:rsidRPr="009320A7">
        <w:rPr>
          <w:bCs w:val="0"/>
          <w:sz w:val="24"/>
          <w:szCs w:val="24"/>
        </w:rPr>
        <w:t>Заявк</w:t>
      </w:r>
      <w:r w:rsidR="00932C0A" w:rsidRPr="009320A7">
        <w:rPr>
          <w:bCs w:val="0"/>
          <w:sz w:val="24"/>
          <w:szCs w:val="24"/>
        </w:rPr>
        <w:t>и, на сумму не менее</w:t>
      </w:r>
      <w:r w:rsidR="004816F5" w:rsidRPr="009320A7">
        <w:rPr>
          <w:bCs w:val="0"/>
          <w:sz w:val="24"/>
          <w:szCs w:val="24"/>
        </w:rPr>
        <w:t xml:space="preserve"> 3</w:t>
      </w:r>
      <w:r w:rsidR="00932C0A" w:rsidRPr="009320A7">
        <w:rPr>
          <w:bCs w:val="0"/>
          <w:sz w:val="24"/>
          <w:szCs w:val="24"/>
        </w:rPr>
        <w:t xml:space="preserve">% от стоимости </w:t>
      </w:r>
      <w:r w:rsidR="004B5EB3" w:rsidRPr="009320A7">
        <w:rPr>
          <w:bCs w:val="0"/>
          <w:sz w:val="24"/>
          <w:szCs w:val="24"/>
        </w:rPr>
        <w:t>Заявк</w:t>
      </w:r>
      <w:r w:rsidR="00932C0A" w:rsidRPr="009320A7">
        <w:rPr>
          <w:bCs w:val="0"/>
          <w:sz w:val="24"/>
          <w:szCs w:val="24"/>
        </w:rPr>
        <w:t xml:space="preserve">и, с учетом НДС. </w:t>
      </w:r>
    </w:p>
    <w:p w14:paraId="339034B8" w14:textId="77777777" w:rsidR="00932C0A" w:rsidRPr="009320A7" w:rsidRDefault="00CE4D51" w:rsidP="002B227D">
      <w:pPr>
        <w:widowControl w:val="0"/>
        <w:numPr>
          <w:ilvl w:val="3"/>
          <w:numId w:val="36"/>
        </w:numPr>
        <w:tabs>
          <w:tab w:val="left" w:pos="1620"/>
        </w:tabs>
        <w:suppressAutoHyphens w:val="0"/>
        <w:spacing w:line="264" w:lineRule="auto"/>
        <w:ind w:left="0" w:firstLine="709"/>
        <w:rPr>
          <w:bCs w:val="0"/>
          <w:sz w:val="24"/>
          <w:szCs w:val="24"/>
        </w:rPr>
      </w:pPr>
      <w:r w:rsidRPr="009320A7">
        <w:rPr>
          <w:sz w:val="24"/>
          <w:szCs w:val="24"/>
        </w:rPr>
        <w:t xml:space="preserve">Обеспечение исполнения обязательств Участника может предоставляться Участником в форме соглашения о неустойке (п. </w:t>
      </w:r>
      <w:r w:rsidR="006424BA" w:rsidRPr="009320A7">
        <w:rPr>
          <w:sz w:val="24"/>
          <w:szCs w:val="24"/>
        </w:rPr>
        <w:fldChar w:fldCharType="begin"/>
      </w:r>
      <w:r w:rsidR="006424BA" w:rsidRPr="009320A7">
        <w:rPr>
          <w:sz w:val="24"/>
          <w:szCs w:val="24"/>
        </w:rPr>
        <w:instrText xml:space="preserve"> REF _Ref467168844 \r \h  \* MERGEFORMAT </w:instrText>
      </w:r>
      <w:r w:rsidR="006424BA" w:rsidRPr="009320A7">
        <w:rPr>
          <w:sz w:val="24"/>
          <w:szCs w:val="24"/>
        </w:rPr>
      </w:r>
      <w:r w:rsidR="006424BA" w:rsidRPr="009320A7">
        <w:rPr>
          <w:sz w:val="24"/>
          <w:szCs w:val="24"/>
        </w:rPr>
        <w:fldChar w:fldCharType="separate"/>
      </w:r>
      <w:r w:rsidR="009320A7">
        <w:rPr>
          <w:sz w:val="24"/>
          <w:szCs w:val="24"/>
        </w:rPr>
        <w:t>3.3.14.3</w:t>
      </w:r>
      <w:r w:rsidR="006424BA" w:rsidRPr="009320A7">
        <w:rPr>
          <w:sz w:val="24"/>
          <w:szCs w:val="24"/>
        </w:rPr>
        <w:fldChar w:fldCharType="end"/>
      </w:r>
      <w:r w:rsidRPr="009320A7">
        <w:rPr>
          <w:sz w:val="24"/>
          <w:szCs w:val="24"/>
        </w:rPr>
        <w:t xml:space="preserve">) или путем внесения денежных средств на расчетный счет Заказчика (п. </w:t>
      </w:r>
      <w:r w:rsidR="006424BA" w:rsidRPr="009320A7">
        <w:rPr>
          <w:sz w:val="24"/>
          <w:szCs w:val="24"/>
        </w:rPr>
        <w:fldChar w:fldCharType="begin"/>
      </w:r>
      <w:r w:rsidR="006424BA" w:rsidRPr="009320A7">
        <w:rPr>
          <w:sz w:val="24"/>
          <w:szCs w:val="24"/>
        </w:rPr>
        <w:instrText xml:space="preserve"> REF _Ref442263553 \r \h  \* MERGEFORMAT </w:instrText>
      </w:r>
      <w:r w:rsidR="006424BA" w:rsidRPr="009320A7">
        <w:rPr>
          <w:sz w:val="24"/>
          <w:szCs w:val="24"/>
        </w:rPr>
      </w:r>
      <w:r w:rsidR="006424BA" w:rsidRPr="009320A7">
        <w:rPr>
          <w:sz w:val="24"/>
          <w:szCs w:val="24"/>
        </w:rPr>
        <w:fldChar w:fldCharType="separate"/>
      </w:r>
      <w:r w:rsidR="009320A7">
        <w:rPr>
          <w:sz w:val="24"/>
          <w:szCs w:val="24"/>
        </w:rPr>
        <w:t>3.3.14.4</w:t>
      </w:r>
      <w:r w:rsidR="006424BA" w:rsidRPr="009320A7">
        <w:rPr>
          <w:sz w:val="24"/>
          <w:szCs w:val="24"/>
        </w:rPr>
        <w:fldChar w:fldCharType="end"/>
      </w:r>
      <w:r w:rsidRPr="009320A7">
        <w:rPr>
          <w:sz w:val="24"/>
          <w:szCs w:val="24"/>
        </w:rPr>
        <w:t xml:space="preserve">). Выбор способа обеспечения исполнения обязательств, связанных с участием в </w:t>
      </w:r>
      <w:r w:rsidR="00F64A8B" w:rsidRPr="009320A7">
        <w:rPr>
          <w:sz w:val="24"/>
          <w:szCs w:val="24"/>
        </w:rPr>
        <w:t>Запросе предложений</w:t>
      </w:r>
      <w:r w:rsidRPr="009320A7">
        <w:rPr>
          <w:sz w:val="24"/>
          <w:szCs w:val="24"/>
        </w:rPr>
        <w:t xml:space="preserve"> и подачей Заявки, осуществляется Участником</w:t>
      </w:r>
      <w:r w:rsidR="00932C0A" w:rsidRPr="009320A7">
        <w:rPr>
          <w:bCs w:val="0"/>
          <w:sz w:val="24"/>
          <w:szCs w:val="24"/>
        </w:rPr>
        <w:t>.</w:t>
      </w:r>
    </w:p>
    <w:p w14:paraId="3E434884" w14:textId="77777777" w:rsidR="00CE4D51" w:rsidRPr="009320A7" w:rsidRDefault="00CE4D51" w:rsidP="002B227D">
      <w:pPr>
        <w:widowControl w:val="0"/>
        <w:numPr>
          <w:ilvl w:val="3"/>
          <w:numId w:val="36"/>
        </w:numPr>
        <w:tabs>
          <w:tab w:val="left" w:pos="1620"/>
        </w:tabs>
        <w:suppressAutoHyphens w:val="0"/>
        <w:spacing w:line="264" w:lineRule="auto"/>
        <w:ind w:left="0" w:firstLine="709"/>
        <w:rPr>
          <w:sz w:val="24"/>
          <w:szCs w:val="24"/>
        </w:rPr>
      </w:pPr>
      <w:bookmarkStart w:id="675" w:name="_Ref467168844"/>
      <w:bookmarkStart w:id="676" w:name="_Ref306390343"/>
      <w:r w:rsidRPr="009320A7">
        <w:rPr>
          <w:sz w:val="24"/>
          <w:szCs w:val="24"/>
        </w:rPr>
        <w:t xml:space="preserve">В случае, если Участник выбрал обеспечение исполнения обязательств, связанных с участием в </w:t>
      </w:r>
      <w:r w:rsidR="00F64A8B" w:rsidRPr="009320A7">
        <w:rPr>
          <w:sz w:val="24"/>
          <w:szCs w:val="24"/>
        </w:rPr>
        <w:t>Запросе предложений</w:t>
      </w:r>
      <w:r w:rsidRPr="009320A7">
        <w:rPr>
          <w:sz w:val="24"/>
          <w:szCs w:val="24"/>
        </w:rPr>
        <w:t xml:space="preserve"> и подачей Заявки в форме соглашения о неустойке, то соглашение о неустойке должно соответствовать следующим требованиям</w:t>
      </w:r>
      <w:bookmarkEnd w:id="675"/>
      <w:r w:rsidR="00C5118D" w:rsidRPr="009320A7">
        <w:rPr>
          <w:sz w:val="24"/>
          <w:szCs w:val="24"/>
        </w:rPr>
        <w:t>:</w:t>
      </w:r>
    </w:p>
    <w:p w14:paraId="3641C958" w14:textId="401A83DE" w:rsidR="00932C0A" w:rsidRPr="009320A7" w:rsidRDefault="00932C0A" w:rsidP="002B227D">
      <w:pPr>
        <w:widowControl w:val="0"/>
        <w:numPr>
          <w:ilvl w:val="5"/>
          <w:numId w:val="70"/>
        </w:numPr>
        <w:tabs>
          <w:tab w:val="left" w:pos="1620"/>
        </w:tabs>
        <w:suppressAutoHyphens w:val="0"/>
        <w:spacing w:line="264" w:lineRule="auto"/>
        <w:ind w:left="1560"/>
        <w:rPr>
          <w:bCs w:val="0"/>
          <w:sz w:val="24"/>
          <w:szCs w:val="24"/>
        </w:rPr>
      </w:pPr>
      <w:r w:rsidRPr="009320A7">
        <w:rPr>
          <w:bCs w:val="0"/>
          <w:sz w:val="24"/>
          <w:szCs w:val="24"/>
        </w:rPr>
        <w:t>Форма соглашения о неустойке должна</w:t>
      </w:r>
      <w:r w:rsidR="00ED01BF" w:rsidRPr="009320A7">
        <w:rPr>
          <w:bCs w:val="0"/>
          <w:sz w:val="24"/>
          <w:szCs w:val="24"/>
        </w:rPr>
        <w:t xml:space="preserve"> соответствовать требованиям ст</w:t>
      </w:r>
      <w:r w:rsidRPr="009320A7">
        <w:rPr>
          <w:bCs w:val="0"/>
          <w:sz w:val="24"/>
          <w:szCs w:val="24"/>
        </w:rPr>
        <w:t>.330, 331 Гражданского кодекса Российской Федерации</w:t>
      </w:r>
      <w:bookmarkEnd w:id="676"/>
      <w:r w:rsidR="003C2207" w:rsidRPr="009320A7">
        <w:rPr>
          <w:bCs w:val="0"/>
          <w:sz w:val="24"/>
          <w:szCs w:val="24"/>
        </w:rPr>
        <w:t xml:space="preserve"> и быть подготовлена по </w:t>
      </w:r>
      <w:r w:rsidR="005818B2" w:rsidRPr="009320A7">
        <w:rPr>
          <w:bCs w:val="0"/>
          <w:spacing w:val="-1"/>
          <w:sz w:val="24"/>
          <w:szCs w:val="24"/>
        </w:rPr>
        <w:t>форме и в соответствии с инструкциями, приведенными в настоящей Документации по запросу предложений</w:t>
      </w:r>
      <w:r w:rsidR="003C2207" w:rsidRPr="009320A7">
        <w:rPr>
          <w:bCs w:val="0"/>
          <w:sz w:val="24"/>
          <w:szCs w:val="24"/>
        </w:rPr>
        <w:t xml:space="preserve"> (</w:t>
      </w:r>
      <w:r w:rsidR="003C2207" w:rsidRPr="009320A7">
        <w:rPr>
          <w:bCs w:val="0"/>
          <w:sz w:val="24"/>
          <w:szCs w:val="24"/>
          <w:lang w:eastAsia="ru-RU"/>
        </w:rPr>
        <w:t xml:space="preserve">подраздел </w:t>
      </w:r>
      <w:r w:rsidR="006424BA" w:rsidRPr="009320A7">
        <w:rPr>
          <w:sz w:val="24"/>
          <w:szCs w:val="24"/>
        </w:rPr>
        <w:fldChar w:fldCharType="begin"/>
      </w:r>
      <w:r w:rsidR="006424BA" w:rsidRPr="009320A7">
        <w:rPr>
          <w:sz w:val="24"/>
          <w:szCs w:val="24"/>
        </w:rPr>
        <w:instrText xml:space="preserve"> REF _Ref440272678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lang w:eastAsia="ru-RU"/>
        </w:rPr>
        <w:t>5.11</w:t>
      </w:r>
      <w:r w:rsidR="006424BA" w:rsidRPr="009320A7">
        <w:rPr>
          <w:sz w:val="24"/>
          <w:szCs w:val="24"/>
        </w:rPr>
        <w:fldChar w:fldCharType="end"/>
      </w:r>
      <w:r w:rsidR="003C2207" w:rsidRPr="009320A7">
        <w:rPr>
          <w:bCs w:val="0"/>
          <w:sz w:val="24"/>
          <w:szCs w:val="24"/>
        </w:rPr>
        <w:t>)</w:t>
      </w:r>
      <w:r w:rsidR="000A6857" w:rsidRPr="009320A7">
        <w:rPr>
          <w:bCs w:val="0"/>
          <w:sz w:val="24"/>
          <w:szCs w:val="24"/>
        </w:rPr>
        <w:t>.</w:t>
      </w:r>
    </w:p>
    <w:p w14:paraId="14D60332" w14:textId="77777777" w:rsidR="00932C0A" w:rsidRPr="009320A7" w:rsidRDefault="00932C0A" w:rsidP="002B227D">
      <w:pPr>
        <w:widowControl w:val="0"/>
        <w:numPr>
          <w:ilvl w:val="5"/>
          <w:numId w:val="70"/>
        </w:numPr>
        <w:tabs>
          <w:tab w:val="left" w:pos="1620"/>
        </w:tabs>
        <w:suppressAutoHyphens w:val="0"/>
        <w:spacing w:line="264" w:lineRule="auto"/>
        <w:ind w:left="1560"/>
        <w:rPr>
          <w:bCs w:val="0"/>
          <w:sz w:val="24"/>
          <w:szCs w:val="24"/>
        </w:rPr>
      </w:pPr>
      <w:bookmarkStart w:id="677" w:name="_Ref307586570"/>
      <w:r w:rsidRPr="009320A7">
        <w:rPr>
          <w:bCs w:val="0"/>
          <w:sz w:val="24"/>
          <w:szCs w:val="24"/>
        </w:rPr>
        <w:t>В соглашении о неустойке должно быть указано</w:t>
      </w:r>
      <w:bookmarkStart w:id="678" w:name="_Ref305753174"/>
      <w:r w:rsidRPr="009320A7">
        <w:rPr>
          <w:bCs w:val="0"/>
          <w:sz w:val="24"/>
          <w:szCs w:val="24"/>
        </w:rPr>
        <w:t xml:space="preserve"> право Заказчика/Организатора взыскать неустойку в случаях ненадлежащего исполнения обязательств, связанных с участием в </w:t>
      </w:r>
      <w:r w:rsidR="00D536DC" w:rsidRPr="009320A7">
        <w:rPr>
          <w:bCs w:val="0"/>
          <w:sz w:val="24"/>
          <w:szCs w:val="24"/>
        </w:rPr>
        <w:t>запросе предложений</w:t>
      </w:r>
      <w:r w:rsidRPr="009320A7">
        <w:rPr>
          <w:bCs w:val="0"/>
          <w:sz w:val="24"/>
          <w:szCs w:val="24"/>
        </w:rPr>
        <w:t>:</w:t>
      </w:r>
      <w:bookmarkEnd w:id="677"/>
      <w:bookmarkEnd w:id="678"/>
    </w:p>
    <w:p w14:paraId="0DA3E35A" w14:textId="77777777" w:rsidR="00932C0A" w:rsidRPr="009320A7" w:rsidRDefault="00932C0A" w:rsidP="002B227D">
      <w:pPr>
        <w:widowControl w:val="0"/>
        <w:numPr>
          <w:ilvl w:val="4"/>
          <w:numId w:val="70"/>
        </w:numPr>
        <w:tabs>
          <w:tab w:val="left" w:pos="1620"/>
        </w:tabs>
        <w:suppressAutoHyphens w:val="0"/>
        <w:spacing w:line="264" w:lineRule="auto"/>
        <w:ind w:left="0" w:firstLine="567"/>
        <w:rPr>
          <w:bCs w:val="0"/>
          <w:sz w:val="24"/>
          <w:szCs w:val="24"/>
        </w:rPr>
      </w:pPr>
      <w:r w:rsidRPr="009320A7">
        <w:rPr>
          <w:bCs w:val="0"/>
          <w:sz w:val="24"/>
          <w:szCs w:val="24"/>
        </w:rPr>
        <w:t>предоставления недостоверных сведений или искажения информации</w:t>
      </w:r>
      <w:r w:rsidR="00F67CDE" w:rsidRPr="009320A7">
        <w:rPr>
          <w:bCs w:val="0"/>
          <w:sz w:val="24"/>
          <w:szCs w:val="24"/>
        </w:rPr>
        <w:t xml:space="preserve">, </w:t>
      </w:r>
      <w:r w:rsidR="00F67CDE" w:rsidRPr="009320A7">
        <w:rPr>
          <w:bCs w:val="0"/>
          <w:sz w:val="24"/>
          <w:szCs w:val="24"/>
        </w:rPr>
        <w:lastRenderedPageBreak/>
        <w:t>предоставления</w:t>
      </w:r>
      <w:r w:rsidR="007C47E3" w:rsidRPr="009320A7">
        <w:rPr>
          <w:bCs w:val="0"/>
          <w:sz w:val="24"/>
          <w:szCs w:val="24"/>
        </w:rPr>
        <w:t xml:space="preserve"> </w:t>
      </w:r>
      <w:r w:rsidR="00F56BF5" w:rsidRPr="009320A7">
        <w:rPr>
          <w:sz w:val="24"/>
          <w:szCs w:val="24"/>
        </w:rPr>
        <w:t xml:space="preserve">фальсифицированных </w:t>
      </w:r>
      <w:r w:rsidR="007C47E3" w:rsidRPr="009320A7">
        <w:rPr>
          <w:bCs w:val="0"/>
          <w:sz w:val="24"/>
          <w:szCs w:val="24"/>
        </w:rPr>
        <w:t>документов, приведенных в</w:t>
      </w:r>
      <w:r w:rsidRPr="009320A7">
        <w:rPr>
          <w:bCs w:val="0"/>
          <w:sz w:val="24"/>
          <w:szCs w:val="24"/>
        </w:rPr>
        <w:t xml:space="preserve"> составе </w:t>
      </w:r>
      <w:r w:rsidR="004B5EB3" w:rsidRPr="009320A7">
        <w:rPr>
          <w:bCs w:val="0"/>
          <w:sz w:val="24"/>
          <w:szCs w:val="24"/>
        </w:rPr>
        <w:t>Заявк</w:t>
      </w:r>
      <w:r w:rsidRPr="009320A7">
        <w:rPr>
          <w:bCs w:val="0"/>
          <w:sz w:val="24"/>
          <w:szCs w:val="24"/>
        </w:rPr>
        <w:t>и;</w:t>
      </w:r>
    </w:p>
    <w:p w14:paraId="6355AE5D" w14:textId="37F5C08B" w:rsidR="00932C0A" w:rsidRPr="009320A7" w:rsidRDefault="00932C0A" w:rsidP="002B227D">
      <w:pPr>
        <w:widowControl w:val="0"/>
        <w:numPr>
          <w:ilvl w:val="4"/>
          <w:numId w:val="70"/>
        </w:numPr>
        <w:tabs>
          <w:tab w:val="left" w:pos="1620"/>
        </w:tabs>
        <w:suppressAutoHyphens w:val="0"/>
        <w:spacing w:line="264" w:lineRule="auto"/>
        <w:ind w:left="0" w:firstLine="567"/>
        <w:rPr>
          <w:bCs w:val="0"/>
          <w:sz w:val="24"/>
          <w:szCs w:val="24"/>
        </w:rPr>
      </w:pPr>
      <w:r w:rsidRPr="009320A7">
        <w:rPr>
          <w:bCs w:val="0"/>
          <w:sz w:val="24"/>
          <w:szCs w:val="24"/>
        </w:rPr>
        <w:t xml:space="preserve">отказа </w:t>
      </w:r>
      <w:r w:rsidR="00EB5F40" w:rsidRPr="009320A7">
        <w:rPr>
          <w:sz w:val="24"/>
          <w:szCs w:val="24"/>
          <w:lang w:val="x-none" w:eastAsia="x-none"/>
        </w:rPr>
        <w:t xml:space="preserve">Победителя или </w:t>
      </w:r>
      <w:r w:rsidR="00EB5F40" w:rsidRPr="009320A7">
        <w:rPr>
          <w:sz w:val="24"/>
          <w:szCs w:val="24"/>
          <w:lang w:eastAsia="x-none"/>
        </w:rPr>
        <w:t>У</w:t>
      </w:r>
      <w:r w:rsidR="00EB5F40" w:rsidRPr="009320A7">
        <w:rPr>
          <w:sz w:val="24"/>
          <w:szCs w:val="24"/>
          <w:lang w:val="x-none" w:eastAsia="x-none"/>
        </w:rPr>
        <w:t xml:space="preserve">частника, признанного единственным </w:t>
      </w:r>
      <w:r w:rsidR="00EB5F40" w:rsidRPr="009320A7">
        <w:rPr>
          <w:sz w:val="24"/>
          <w:szCs w:val="24"/>
          <w:lang w:eastAsia="x-none"/>
        </w:rPr>
        <w:t>У</w:t>
      </w:r>
      <w:r w:rsidR="00EB5F40" w:rsidRPr="009320A7">
        <w:rPr>
          <w:sz w:val="24"/>
          <w:szCs w:val="24"/>
          <w:lang w:val="x-none" w:eastAsia="x-none"/>
        </w:rPr>
        <w:t xml:space="preserve">частником при условии его соответствия требованиям </w:t>
      </w:r>
      <w:r w:rsidR="00EB5F40" w:rsidRPr="009320A7">
        <w:rPr>
          <w:sz w:val="24"/>
          <w:szCs w:val="24"/>
          <w:lang w:eastAsia="x-none"/>
        </w:rPr>
        <w:t>Документации по запросу предложений</w:t>
      </w:r>
      <w:r w:rsidR="00EB5F40" w:rsidRPr="009320A7">
        <w:rPr>
          <w:sz w:val="24"/>
          <w:szCs w:val="24"/>
          <w:lang w:val="x-none" w:eastAsia="x-none"/>
        </w:rPr>
        <w:t xml:space="preserve">, заключить Договор в установленном настоящей </w:t>
      </w:r>
      <w:r w:rsidR="00EB5F40" w:rsidRPr="009320A7">
        <w:rPr>
          <w:sz w:val="24"/>
          <w:szCs w:val="24"/>
          <w:lang w:eastAsia="x-none"/>
        </w:rPr>
        <w:t>Документации по запросу предложений</w:t>
      </w:r>
      <w:r w:rsidR="00EB5F40" w:rsidRPr="009320A7">
        <w:rPr>
          <w:sz w:val="24"/>
          <w:szCs w:val="24"/>
          <w:lang w:val="x-none" w:eastAsia="x-none"/>
        </w:rPr>
        <w:t xml:space="preserve"> порядке</w:t>
      </w:r>
      <w:r w:rsidR="00EB5F40" w:rsidRPr="009320A7">
        <w:rPr>
          <w:bCs w:val="0"/>
          <w:sz w:val="24"/>
          <w:szCs w:val="24"/>
        </w:rPr>
        <w:t xml:space="preserve"> </w:t>
      </w:r>
      <w:r w:rsidRPr="009320A7">
        <w:rPr>
          <w:bCs w:val="0"/>
          <w:sz w:val="24"/>
          <w:szCs w:val="24"/>
        </w:rPr>
        <w:t>(п</w:t>
      </w:r>
      <w:r w:rsidR="00403042" w:rsidRPr="009320A7">
        <w:rPr>
          <w:bCs w:val="0"/>
          <w:sz w:val="24"/>
          <w:szCs w:val="24"/>
        </w:rPr>
        <w:t>.</w:t>
      </w:r>
      <w:r w:rsidR="00A76369" w:rsidRPr="009320A7">
        <w:rPr>
          <w:bCs w:val="0"/>
          <w:sz w:val="24"/>
          <w:szCs w:val="24"/>
        </w:rPr>
        <w:fldChar w:fldCharType="begin"/>
      </w:r>
      <w:r w:rsidR="00E54225" w:rsidRPr="009320A7">
        <w:rPr>
          <w:bCs w:val="0"/>
          <w:sz w:val="24"/>
          <w:szCs w:val="24"/>
        </w:rPr>
        <w:instrText xml:space="preserve"> REF _Ref468875001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3.12</w:t>
      </w:r>
      <w:r w:rsidR="00A76369" w:rsidRPr="009320A7">
        <w:rPr>
          <w:bCs w:val="0"/>
          <w:sz w:val="24"/>
          <w:szCs w:val="24"/>
        </w:rPr>
        <w:fldChar w:fldCharType="end"/>
      </w:r>
      <w:r w:rsidRPr="009320A7">
        <w:rPr>
          <w:bCs w:val="0"/>
          <w:sz w:val="24"/>
          <w:szCs w:val="24"/>
        </w:rPr>
        <w:t>);</w:t>
      </w:r>
    </w:p>
    <w:p w14:paraId="690F083D" w14:textId="537BCA48" w:rsidR="00932C0A" w:rsidRPr="009320A7" w:rsidRDefault="00EB5F40" w:rsidP="002B227D">
      <w:pPr>
        <w:widowControl w:val="0"/>
        <w:numPr>
          <w:ilvl w:val="4"/>
          <w:numId w:val="70"/>
        </w:numPr>
        <w:tabs>
          <w:tab w:val="left" w:pos="1620"/>
        </w:tabs>
        <w:suppressAutoHyphens w:val="0"/>
        <w:spacing w:line="264" w:lineRule="auto"/>
        <w:ind w:left="0" w:firstLine="567"/>
        <w:rPr>
          <w:bCs w:val="0"/>
          <w:sz w:val="24"/>
          <w:szCs w:val="24"/>
        </w:rPr>
      </w:pPr>
      <w:r w:rsidRPr="009320A7">
        <w:rPr>
          <w:sz w:val="24"/>
          <w:szCs w:val="24"/>
          <w:lang w:eastAsia="ru-RU"/>
        </w:rPr>
        <w:t>непредставлени</w:t>
      </w:r>
      <w:r w:rsidRPr="009320A7">
        <w:rPr>
          <w:sz w:val="24"/>
          <w:szCs w:val="24"/>
        </w:rPr>
        <w:t>я или предоставления</w:t>
      </w:r>
      <w:r w:rsidRPr="009320A7">
        <w:rPr>
          <w:sz w:val="24"/>
          <w:szCs w:val="24"/>
          <w:lang w:eastAsia="ru-RU"/>
        </w:rPr>
        <w:t xml:space="preserve"> с нарушением условий, установленных действующим законодательством, до заключения договора Заказчику обеспечения исполнения договора (в случае, если в извещении об осуществлении закупки, документации о закупке установлены требования обеспечения исполнения договора и срок его предоставления до заключения договора)</w:t>
      </w:r>
      <w:r w:rsidRPr="009320A7">
        <w:rPr>
          <w:bCs w:val="0"/>
          <w:sz w:val="24"/>
          <w:szCs w:val="24"/>
        </w:rPr>
        <w:t xml:space="preserve"> </w:t>
      </w:r>
      <w:r w:rsidR="00043F1B" w:rsidRPr="009320A7">
        <w:rPr>
          <w:bCs w:val="0"/>
          <w:sz w:val="24"/>
          <w:szCs w:val="24"/>
        </w:rPr>
        <w:t>(п.</w:t>
      </w:r>
      <w:r w:rsidR="00A76369" w:rsidRPr="009320A7">
        <w:rPr>
          <w:bCs w:val="0"/>
          <w:sz w:val="24"/>
          <w:szCs w:val="24"/>
        </w:rPr>
        <w:fldChar w:fldCharType="begin"/>
      </w:r>
      <w:r w:rsidR="00043F1B" w:rsidRPr="009320A7">
        <w:rPr>
          <w:bCs w:val="0"/>
          <w:sz w:val="24"/>
          <w:szCs w:val="24"/>
        </w:rPr>
        <w:instrText xml:space="preserve"> REF _Ref468201354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3.13</w:t>
      </w:r>
      <w:r w:rsidR="00A76369" w:rsidRPr="009320A7">
        <w:rPr>
          <w:bCs w:val="0"/>
          <w:sz w:val="24"/>
          <w:szCs w:val="24"/>
        </w:rPr>
        <w:fldChar w:fldCharType="end"/>
      </w:r>
      <w:r w:rsidR="00043F1B" w:rsidRPr="009320A7">
        <w:rPr>
          <w:bCs w:val="0"/>
          <w:sz w:val="24"/>
          <w:szCs w:val="24"/>
        </w:rPr>
        <w:t>)</w:t>
      </w:r>
      <w:r w:rsidR="00311F48" w:rsidRPr="009320A7">
        <w:rPr>
          <w:bCs w:val="0"/>
          <w:sz w:val="24"/>
          <w:szCs w:val="24"/>
        </w:rPr>
        <w:t>.</w:t>
      </w:r>
    </w:p>
    <w:p w14:paraId="00BBFFEE" w14:textId="776F12FE" w:rsidR="00932C0A" w:rsidRPr="009320A7" w:rsidRDefault="00932C0A" w:rsidP="002B227D">
      <w:pPr>
        <w:widowControl w:val="0"/>
        <w:numPr>
          <w:ilvl w:val="5"/>
          <w:numId w:val="71"/>
        </w:numPr>
        <w:tabs>
          <w:tab w:val="left" w:pos="1620"/>
        </w:tabs>
        <w:suppressAutoHyphens w:val="0"/>
        <w:spacing w:line="264" w:lineRule="auto"/>
        <w:ind w:left="1560"/>
        <w:rPr>
          <w:bCs w:val="0"/>
          <w:sz w:val="24"/>
          <w:szCs w:val="24"/>
          <w:shd w:val="clear" w:color="auto" w:fill="FFFF99"/>
        </w:rPr>
      </w:pPr>
      <w:bookmarkStart w:id="679" w:name="_Ref307563802"/>
      <w:r w:rsidRPr="009320A7">
        <w:rPr>
          <w:bCs w:val="0"/>
          <w:sz w:val="24"/>
          <w:szCs w:val="24"/>
        </w:rPr>
        <w:t xml:space="preserve">В случаях, указанных в п. </w:t>
      </w:r>
      <w:r w:rsidR="006424BA" w:rsidRPr="009320A7">
        <w:rPr>
          <w:sz w:val="24"/>
          <w:szCs w:val="24"/>
        </w:rPr>
        <w:fldChar w:fldCharType="begin"/>
      </w:r>
      <w:r w:rsidR="006424BA" w:rsidRPr="009320A7">
        <w:rPr>
          <w:sz w:val="24"/>
          <w:szCs w:val="24"/>
        </w:rPr>
        <w:instrText xml:space="preserve"> REF _Ref305753174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-3.3.14.3</w:t>
      </w:r>
      <w:r w:rsidR="009320A7">
        <w:rPr>
          <w:sz w:val="24"/>
          <w:szCs w:val="24"/>
        </w:rPr>
        <w:t>.2</w:t>
      </w:r>
      <w:r w:rsidR="006424BA" w:rsidRPr="009320A7">
        <w:rPr>
          <w:sz w:val="24"/>
          <w:szCs w:val="24"/>
        </w:rPr>
        <w:fldChar w:fldCharType="end"/>
      </w:r>
      <w:r w:rsidRPr="009320A7">
        <w:rPr>
          <w:bCs w:val="0"/>
          <w:sz w:val="24"/>
          <w:szCs w:val="24"/>
        </w:rPr>
        <w:t xml:space="preserve"> </w:t>
      </w:r>
      <w:r w:rsidR="009C744E" w:rsidRPr="009320A7">
        <w:rPr>
          <w:bCs w:val="0"/>
          <w:sz w:val="24"/>
          <w:szCs w:val="24"/>
        </w:rPr>
        <w:t>Участник</w:t>
      </w:r>
      <w:r w:rsidRPr="009320A7">
        <w:rPr>
          <w:bCs w:val="0"/>
          <w:sz w:val="24"/>
          <w:szCs w:val="24"/>
        </w:rPr>
        <w:t xml:space="preserve"> обязан выплатить Заказчику неустойку в размере </w:t>
      </w:r>
      <w:bookmarkEnd w:id="679"/>
      <w:r w:rsidR="000A7A8E" w:rsidRPr="009320A7">
        <w:rPr>
          <w:bCs w:val="0"/>
          <w:sz w:val="24"/>
          <w:szCs w:val="24"/>
        </w:rPr>
        <w:t>3% от стоимости Заявки, с учетом НДС.</w:t>
      </w:r>
    </w:p>
    <w:p w14:paraId="4755F2ED" w14:textId="77777777" w:rsidR="00932C0A" w:rsidRPr="009320A7" w:rsidRDefault="009C744E" w:rsidP="002B227D">
      <w:pPr>
        <w:widowControl w:val="0"/>
        <w:numPr>
          <w:ilvl w:val="5"/>
          <w:numId w:val="71"/>
        </w:numPr>
        <w:tabs>
          <w:tab w:val="left" w:pos="1620"/>
        </w:tabs>
        <w:suppressAutoHyphens w:val="0"/>
        <w:spacing w:line="264" w:lineRule="auto"/>
        <w:ind w:left="1560"/>
        <w:rPr>
          <w:bCs w:val="0"/>
          <w:sz w:val="24"/>
          <w:szCs w:val="24"/>
        </w:rPr>
      </w:pPr>
      <w:bookmarkStart w:id="680" w:name="_Ref299109207"/>
      <w:bookmarkStart w:id="681" w:name="_Ref307563826"/>
      <w:r w:rsidRPr="009320A7">
        <w:rPr>
          <w:bCs w:val="0"/>
          <w:sz w:val="24"/>
          <w:szCs w:val="24"/>
        </w:rPr>
        <w:t>Участник</w:t>
      </w:r>
      <w:r w:rsidR="00932C0A" w:rsidRPr="009320A7">
        <w:rPr>
          <w:bCs w:val="0"/>
          <w:sz w:val="24"/>
          <w:szCs w:val="24"/>
        </w:rPr>
        <w:t xml:space="preserve"> выплачивает неустойку в течение 5 (пяти) рабочих дней после получения письменного требования Организатора/Заказчика об уплате неустойки.</w:t>
      </w:r>
      <w:bookmarkEnd w:id="680"/>
      <w:bookmarkEnd w:id="681"/>
    </w:p>
    <w:p w14:paraId="4755410B" w14:textId="0441ACAD" w:rsidR="002F273A" w:rsidRPr="009320A7" w:rsidRDefault="002F273A" w:rsidP="002B227D">
      <w:pPr>
        <w:widowControl w:val="0"/>
        <w:numPr>
          <w:ilvl w:val="5"/>
          <w:numId w:val="71"/>
        </w:numPr>
        <w:tabs>
          <w:tab w:val="left" w:pos="1620"/>
        </w:tabs>
        <w:suppressAutoHyphens w:val="0"/>
        <w:spacing w:line="264" w:lineRule="auto"/>
        <w:ind w:left="1560"/>
        <w:rPr>
          <w:bCs w:val="0"/>
          <w:sz w:val="24"/>
          <w:szCs w:val="24"/>
        </w:rPr>
      </w:pPr>
      <w:r w:rsidRPr="009320A7">
        <w:rPr>
          <w:bCs w:val="0"/>
          <w:sz w:val="24"/>
          <w:szCs w:val="24"/>
        </w:rPr>
        <w:t>Участник должен предоставить оригинал соглашения о неустойке (</w:t>
      </w:r>
      <w:r w:rsidRPr="009320A7">
        <w:rPr>
          <w:bCs w:val="0"/>
          <w:sz w:val="24"/>
          <w:szCs w:val="24"/>
          <w:lang w:eastAsia="ru-RU"/>
        </w:rPr>
        <w:t xml:space="preserve">подраздел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lang w:eastAsia="ru-RU"/>
        </w:rPr>
        <w:t>5.11</w:t>
      </w:r>
      <w:r w:rsidR="006424BA" w:rsidRPr="009320A7">
        <w:rPr>
          <w:sz w:val="24"/>
          <w:szCs w:val="24"/>
        </w:rPr>
        <w:fldChar w:fldCharType="end"/>
      </w:r>
      <w:r w:rsidRPr="009320A7">
        <w:rPr>
          <w:bCs w:val="0"/>
          <w:sz w:val="24"/>
          <w:szCs w:val="24"/>
        </w:rPr>
        <w:t xml:space="preserve">), а также Расписку сдачи-приемки соглашения о неустойке, подготовленную по </w:t>
      </w:r>
      <w:r w:rsidRPr="009320A7">
        <w:rPr>
          <w:bCs w:val="0"/>
          <w:spacing w:val="-1"/>
          <w:sz w:val="24"/>
          <w:szCs w:val="24"/>
        </w:rPr>
        <w:t xml:space="preserve">форме и в соответствии с инструкциями, приведенными в настоящей Документации </w:t>
      </w:r>
      <w:r w:rsidRPr="009320A7">
        <w:rPr>
          <w:bCs w:val="0"/>
          <w:sz w:val="24"/>
          <w:szCs w:val="24"/>
        </w:rPr>
        <w:t>(</w:t>
      </w:r>
      <w:r w:rsidRPr="009320A7">
        <w:rPr>
          <w:bCs w:val="0"/>
          <w:sz w:val="24"/>
          <w:szCs w:val="24"/>
          <w:lang w:eastAsia="ru-RU"/>
        </w:rPr>
        <w:t xml:space="preserve">подраздел </w:t>
      </w:r>
      <w:r w:rsidR="00A76369" w:rsidRPr="009320A7">
        <w:rPr>
          <w:sz w:val="24"/>
          <w:szCs w:val="24"/>
        </w:rPr>
        <w:fldChar w:fldCharType="begin"/>
      </w:r>
      <w:r w:rsidR="00197954" w:rsidRPr="009320A7">
        <w:rPr>
          <w:bCs w:val="0"/>
          <w:sz w:val="24"/>
          <w:szCs w:val="24"/>
          <w:lang w:eastAsia="ru-RU"/>
        </w:rPr>
        <w:instrText xml:space="preserve"> REF _Ref465847748 \r \h </w:instrText>
      </w:r>
      <w:r w:rsidR="00CD42FC"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bCs w:val="0"/>
          <w:sz w:val="24"/>
          <w:szCs w:val="24"/>
          <w:lang w:eastAsia="ru-RU"/>
        </w:rPr>
        <w:t>5.12</w:t>
      </w:r>
      <w:r w:rsidR="00A76369" w:rsidRPr="009320A7">
        <w:rPr>
          <w:sz w:val="24"/>
          <w:szCs w:val="24"/>
        </w:rPr>
        <w:fldChar w:fldCharType="end"/>
      </w:r>
      <w:r w:rsidRPr="009320A7">
        <w:rPr>
          <w:bCs w:val="0"/>
          <w:sz w:val="24"/>
          <w:szCs w:val="24"/>
        </w:rPr>
        <w:t xml:space="preserve">), в срок не позднее даты и времени окончания приема заявок, указанных в пункте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Pr="009320A7">
        <w:rPr>
          <w:bCs w:val="0"/>
          <w:sz w:val="24"/>
          <w:szCs w:val="24"/>
        </w:rPr>
        <w:t xml:space="preserve"> настоящей Документации, по адресу: </w:t>
      </w:r>
      <w:r w:rsidR="00BB6553" w:rsidRPr="009320A7">
        <w:rPr>
          <w:bCs w:val="0"/>
          <w:sz w:val="24"/>
          <w:szCs w:val="24"/>
        </w:rPr>
        <w:t xml:space="preserve">РФ, 127018, г. Москва, ул. 2-я Ямская, дом 4, каб. №303, исполнительный сотрудник - </w:t>
      </w:r>
      <w:r w:rsidR="00100ABC" w:rsidRPr="009320A7">
        <w:rPr>
          <w:bCs w:val="0"/>
          <w:sz w:val="24"/>
          <w:szCs w:val="24"/>
        </w:rPr>
        <w:t>Горностаева</w:t>
      </w:r>
      <w:r w:rsidR="00BB6553" w:rsidRPr="009320A7">
        <w:rPr>
          <w:bCs w:val="0"/>
          <w:sz w:val="24"/>
          <w:szCs w:val="24"/>
        </w:rPr>
        <w:t xml:space="preserve"> Татьяна Валентиновна, контактный телефон (495) 747-92-92</w:t>
      </w:r>
      <w:r w:rsidRPr="009320A7">
        <w:rPr>
          <w:bCs w:val="0"/>
          <w:sz w:val="24"/>
          <w:szCs w:val="24"/>
        </w:rPr>
        <w:t>. Оригинал соглашения о неустойке должен быть надежно запечатан в конверт, на котором указывается следующая информация:</w:t>
      </w:r>
    </w:p>
    <w:p w14:paraId="2CAD2B39" w14:textId="77777777" w:rsidR="002F273A" w:rsidRPr="009320A7" w:rsidRDefault="002F273A" w:rsidP="002B227D">
      <w:pPr>
        <w:pStyle w:val="aff5"/>
        <w:numPr>
          <w:ilvl w:val="0"/>
          <w:numId w:val="68"/>
        </w:numPr>
        <w:tabs>
          <w:tab w:val="clear" w:pos="1134"/>
          <w:tab w:val="left" w:pos="2127"/>
        </w:tabs>
        <w:suppressAutoHyphens w:val="0"/>
        <w:spacing w:line="240" w:lineRule="auto"/>
        <w:rPr>
          <w:sz w:val="24"/>
          <w:szCs w:val="24"/>
        </w:rPr>
      </w:pPr>
      <w:r w:rsidRPr="009320A7">
        <w:rPr>
          <w:sz w:val="24"/>
          <w:szCs w:val="24"/>
        </w:rPr>
        <w:t>Пометка «</w:t>
      </w:r>
      <w:r w:rsidRPr="009320A7">
        <w:rPr>
          <w:bCs w:val="0"/>
          <w:sz w:val="24"/>
          <w:szCs w:val="24"/>
        </w:rPr>
        <w:t xml:space="preserve"> Соглашение о неустойке</w:t>
      </w:r>
      <w:r w:rsidRPr="009320A7">
        <w:rPr>
          <w:sz w:val="24"/>
          <w:szCs w:val="24"/>
        </w:rPr>
        <w:t>»;</w:t>
      </w:r>
    </w:p>
    <w:p w14:paraId="0A5FF696" w14:textId="77777777" w:rsidR="002F273A" w:rsidRPr="009320A7" w:rsidRDefault="002F273A" w:rsidP="002B227D">
      <w:pPr>
        <w:pStyle w:val="aff5"/>
        <w:numPr>
          <w:ilvl w:val="0"/>
          <w:numId w:val="68"/>
        </w:numPr>
        <w:tabs>
          <w:tab w:val="clear" w:pos="1134"/>
          <w:tab w:val="left" w:pos="2127"/>
        </w:tabs>
        <w:suppressAutoHyphens w:val="0"/>
        <w:spacing w:line="240" w:lineRule="auto"/>
        <w:rPr>
          <w:sz w:val="24"/>
          <w:szCs w:val="24"/>
        </w:rPr>
      </w:pPr>
      <w:r w:rsidRPr="009320A7">
        <w:rPr>
          <w:sz w:val="24"/>
          <w:szCs w:val="24"/>
        </w:rPr>
        <w:t xml:space="preserve">наименование и адрес Организатора в соответствии с пунктом </w:t>
      </w:r>
      <w:r w:rsidR="006424BA" w:rsidRPr="009320A7">
        <w:rPr>
          <w:sz w:val="24"/>
          <w:szCs w:val="24"/>
        </w:rPr>
        <w:fldChar w:fldCharType="begin"/>
      </w:r>
      <w:r w:rsidR="006424BA" w:rsidRPr="009320A7">
        <w:rPr>
          <w:sz w:val="24"/>
          <w:szCs w:val="24"/>
        </w:rPr>
        <w:instrText xml:space="preserve"> REF _Ref191386085 \r \h  \* MERGEFORMAT </w:instrText>
      </w:r>
      <w:r w:rsidR="006424BA" w:rsidRPr="009320A7">
        <w:rPr>
          <w:sz w:val="24"/>
          <w:szCs w:val="24"/>
        </w:rPr>
      </w:r>
      <w:r w:rsidR="006424BA" w:rsidRPr="009320A7">
        <w:rPr>
          <w:sz w:val="24"/>
          <w:szCs w:val="24"/>
        </w:rPr>
        <w:fldChar w:fldCharType="separate"/>
      </w:r>
      <w:r w:rsidR="009320A7">
        <w:rPr>
          <w:sz w:val="24"/>
          <w:szCs w:val="24"/>
        </w:rPr>
        <w:t>1.1.1</w:t>
      </w:r>
      <w:r w:rsidR="006424BA" w:rsidRPr="009320A7">
        <w:rPr>
          <w:sz w:val="24"/>
          <w:szCs w:val="24"/>
        </w:rPr>
        <w:fldChar w:fldCharType="end"/>
      </w:r>
      <w:r w:rsidRPr="009320A7">
        <w:rPr>
          <w:sz w:val="24"/>
          <w:szCs w:val="24"/>
        </w:rPr>
        <w:t>;</w:t>
      </w:r>
    </w:p>
    <w:p w14:paraId="1E8399E8" w14:textId="77777777" w:rsidR="002F273A" w:rsidRPr="009320A7" w:rsidRDefault="002F273A" w:rsidP="002B227D">
      <w:pPr>
        <w:pStyle w:val="aff5"/>
        <w:numPr>
          <w:ilvl w:val="0"/>
          <w:numId w:val="68"/>
        </w:numPr>
        <w:tabs>
          <w:tab w:val="clear" w:pos="1134"/>
          <w:tab w:val="left" w:pos="2127"/>
        </w:tabs>
        <w:suppressAutoHyphens w:val="0"/>
        <w:spacing w:line="240" w:lineRule="auto"/>
        <w:rPr>
          <w:sz w:val="24"/>
          <w:szCs w:val="24"/>
        </w:rPr>
      </w:pPr>
      <w:r w:rsidRPr="009320A7">
        <w:rPr>
          <w:sz w:val="24"/>
          <w:szCs w:val="24"/>
        </w:rPr>
        <w:t>полное фирменное наименование Участника и его почтовый адрес;</w:t>
      </w:r>
    </w:p>
    <w:p w14:paraId="39B422B6" w14:textId="77777777" w:rsidR="002F273A" w:rsidRPr="009320A7" w:rsidRDefault="002F273A" w:rsidP="002B227D">
      <w:pPr>
        <w:pStyle w:val="aff5"/>
        <w:numPr>
          <w:ilvl w:val="0"/>
          <w:numId w:val="68"/>
        </w:numPr>
        <w:tabs>
          <w:tab w:val="clear" w:pos="1134"/>
          <w:tab w:val="left" w:pos="2127"/>
        </w:tabs>
        <w:suppressAutoHyphens w:val="0"/>
        <w:spacing w:line="240" w:lineRule="auto"/>
        <w:rPr>
          <w:sz w:val="24"/>
          <w:szCs w:val="24"/>
        </w:rPr>
      </w:pPr>
      <w:r w:rsidRPr="009320A7">
        <w:rPr>
          <w:sz w:val="24"/>
          <w:szCs w:val="24"/>
        </w:rPr>
        <w:t xml:space="preserve">предмет Договора в соответствии с пунктом </w:t>
      </w:r>
      <w:r w:rsidR="006424BA" w:rsidRPr="009320A7">
        <w:rPr>
          <w:sz w:val="24"/>
          <w:szCs w:val="24"/>
        </w:rPr>
        <w:fldChar w:fldCharType="begin"/>
      </w:r>
      <w:r w:rsidR="006424BA" w:rsidRPr="009320A7">
        <w:rPr>
          <w:sz w:val="24"/>
          <w:szCs w:val="24"/>
        </w:rPr>
        <w:instrText xml:space="preserve"> REF _Ref303323780 \r \h  \* MERGEFORMAT </w:instrText>
      </w:r>
      <w:r w:rsidR="006424BA" w:rsidRPr="009320A7">
        <w:rPr>
          <w:sz w:val="24"/>
          <w:szCs w:val="24"/>
        </w:rPr>
      </w:r>
      <w:r w:rsidR="006424BA" w:rsidRPr="009320A7">
        <w:rPr>
          <w:sz w:val="24"/>
          <w:szCs w:val="24"/>
        </w:rPr>
        <w:fldChar w:fldCharType="separate"/>
      </w:r>
      <w:r w:rsidR="009320A7">
        <w:rPr>
          <w:sz w:val="24"/>
          <w:szCs w:val="24"/>
        </w:rPr>
        <w:t>1.1.4</w:t>
      </w:r>
      <w:r w:rsidR="006424BA" w:rsidRPr="009320A7">
        <w:rPr>
          <w:sz w:val="24"/>
          <w:szCs w:val="24"/>
        </w:rPr>
        <w:fldChar w:fldCharType="end"/>
      </w:r>
      <w:r w:rsidRPr="009320A7">
        <w:rPr>
          <w:sz w:val="24"/>
          <w:szCs w:val="24"/>
        </w:rPr>
        <w:t>.</w:t>
      </w:r>
    </w:p>
    <w:p w14:paraId="4EA47A41" w14:textId="77777777" w:rsidR="002F273A" w:rsidRPr="009320A7" w:rsidRDefault="002F273A" w:rsidP="002B227D">
      <w:pPr>
        <w:widowControl w:val="0"/>
        <w:numPr>
          <w:ilvl w:val="5"/>
          <w:numId w:val="71"/>
        </w:numPr>
        <w:tabs>
          <w:tab w:val="left" w:pos="1620"/>
        </w:tabs>
        <w:suppressAutoHyphens w:val="0"/>
        <w:spacing w:line="264" w:lineRule="auto"/>
        <w:ind w:left="1560"/>
        <w:rPr>
          <w:sz w:val="24"/>
          <w:szCs w:val="24"/>
        </w:rPr>
      </w:pPr>
      <w:r w:rsidRPr="009320A7">
        <w:rPr>
          <w:bCs w:val="0"/>
          <w:sz w:val="24"/>
          <w:szCs w:val="24"/>
        </w:rPr>
        <w:t>Предоставление</w:t>
      </w:r>
      <w:r w:rsidRPr="009320A7">
        <w:rPr>
          <w:sz w:val="24"/>
          <w:szCs w:val="24"/>
        </w:rPr>
        <w:t xml:space="preserve"> оригинала </w:t>
      </w:r>
      <w:r w:rsidRPr="009320A7">
        <w:rPr>
          <w:bCs w:val="0"/>
          <w:sz w:val="24"/>
          <w:szCs w:val="24"/>
        </w:rPr>
        <w:t>соглашения о неустойке</w:t>
      </w:r>
      <w:r w:rsidRPr="009320A7">
        <w:rPr>
          <w:sz w:val="24"/>
          <w:szCs w:val="24"/>
        </w:rPr>
        <w:t xml:space="preserve"> без Расписки сдачи-приемки </w:t>
      </w:r>
      <w:r w:rsidRPr="009320A7">
        <w:rPr>
          <w:bCs w:val="0"/>
          <w:sz w:val="24"/>
          <w:szCs w:val="24"/>
        </w:rPr>
        <w:t>соглашения о неустойке</w:t>
      </w:r>
      <w:r w:rsidRPr="009320A7">
        <w:rPr>
          <w:sz w:val="24"/>
          <w:szCs w:val="24"/>
        </w:rPr>
        <w:t xml:space="preserve"> будет считаться Организатором как не предоставление </w:t>
      </w:r>
      <w:r w:rsidRPr="009320A7">
        <w:rPr>
          <w:bCs w:val="0"/>
          <w:sz w:val="24"/>
          <w:szCs w:val="24"/>
        </w:rPr>
        <w:t>соглашения о неустойке</w:t>
      </w:r>
      <w:r w:rsidRPr="009320A7">
        <w:rPr>
          <w:sz w:val="24"/>
          <w:szCs w:val="24"/>
        </w:rPr>
        <w:t xml:space="preserve">, и повлечет за собой последствия, указанные в п. </w:t>
      </w:r>
      <w:r w:rsidR="006424BA" w:rsidRPr="009320A7">
        <w:rPr>
          <w:sz w:val="24"/>
          <w:szCs w:val="24"/>
        </w:rPr>
        <w:fldChar w:fldCharType="begin"/>
      </w:r>
      <w:r w:rsidR="006424BA" w:rsidRPr="009320A7">
        <w:rPr>
          <w:sz w:val="24"/>
          <w:szCs w:val="24"/>
        </w:rPr>
        <w:instrText xml:space="preserve"> REF _Ref467508029 \r \h  \* MERGEFORMAT </w:instrText>
      </w:r>
      <w:r w:rsidR="006424BA" w:rsidRPr="009320A7">
        <w:rPr>
          <w:sz w:val="24"/>
          <w:szCs w:val="24"/>
        </w:rPr>
      </w:r>
      <w:r w:rsidR="006424BA" w:rsidRPr="009320A7">
        <w:rPr>
          <w:sz w:val="24"/>
          <w:szCs w:val="24"/>
        </w:rPr>
        <w:fldChar w:fldCharType="separate"/>
      </w:r>
      <w:r w:rsidR="009320A7">
        <w:rPr>
          <w:sz w:val="24"/>
          <w:szCs w:val="24"/>
        </w:rPr>
        <w:t>3.3.14.5</w:t>
      </w:r>
      <w:r w:rsidR="006424BA" w:rsidRPr="009320A7">
        <w:rPr>
          <w:sz w:val="24"/>
          <w:szCs w:val="24"/>
        </w:rPr>
        <w:fldChar w:fldCharType="end"/>
      </w:r>
      <w:r w:rsidRPr="009320A7">
        <w:rPr>
          <w:sz w:val="24"/>
          <w:szCs w:val="24"/>
        </w:rPr>
        <w:t xml:space="preserve"> настоящей Документации.</w:t>
      </w:r>
    </w:p>
    <w:p w14:paraId="16F2FD29" w14:textId="77777777" w:rsidR="00F64A8B" w:rsidRPr="009320A7" w:rsidRDefault="00F64A8B" w:rsidP="002B227D">
      <w:pPr>
        <w:widowControl w:val="0"/>
        <w:numPr>
          <w:ilvl w:val="3"/>
          <w:numId w:val="36"/>
        </w:numPr>
        <w:tabs>
          <w:tab w:val="left" w:pos="1620"/>
        </w:tabs>
        <w:suppressAutoHyphens w:val="0"/>
        <w:spacing w:line="264" w:lineRule="auto"/>
        <w:ind w:left="0" w:firstLine="709"/>
        <w:rPr>
          <w:sz w:val="24"/>
          <w:szCs w:val="24"/>
        </w:rPr>
      </w:pPr>
      <w:bookmarkStart w:id="682" w:name="_Ref442263553"/>
      <w:bookmarkStart w:id="683" w:name="_Ref442190489"/>
      <w:r w:rsidRPr="009320A7">
        <w:rPr>
          <w:sz w:val="24"/>
          <w:szCs w:val="24"/>
        </w:rPr>
        <w:t>В случае, если Участник выбрал обеспечение исполнения обязательств, связанных с участием в Запросе предложений и подачей Заявки, путем внесения денежных средств на расчетный счет Заказчика, то данный вид обеспечения должен соответствовать следующим требованиям:</w:t>
      </w:r>
      <w:bookmarkEnd w:id="682"/>
    </w:p>
    <w:p w14:paraId="02E6D6CE" w14:textId="77777777" w:rsidR="00F64A8B" w:rsidRPr="009320A7" w:rsidRDefault="00F64A8B" w:rsidP="002B227D">
      <w:pPr>
        <w:pStyle w:val="Times120"/>
        <w:numPr>
          <w:ilvl w:val="5"/>
          <w:numId w:val="72"/>
        </w:numPr>
        <w:tabs>
          <w:tab w:val="clear" w:pos="3960"/>
          <w:tab w:val="num" w:pos="1701"/>
        </w:tabs>
        <w:suppressAutoHyphens w:val="0"/>
        <w:autoSpaceDN w:val="0"/>
        <w:adjustRightInd w:val="0"/>
        <w:spacing w:before="120"/>
        <w:ind w:left="567" w:firstLine="0"/>
        <w:rPr>
          <w:szCs w:val="24"/>
        </w:rPr>
      </w:pPr>
      <w:r w:rsidRPr="009320A7">
        <w:rPr>
          <w:szCs w:val="24"/>
        </w:rPr>
        <w:t xml:space="preserve">Срок предоставления обеспечения (срок поступления денежных средств на расчетный срок Заказчика): до момента истечения срока окончания приема Заявок (п. </w:t>
      </w:r>
      <w:r w:rsidR="006424BA" w:rsidRPr="009320A7">
        <w:rPr>
          <w:szCs w:val="24"/>
        </w:rPr>
        <w:fldChar w:fldCharType="begin"/>
      </w:r>
      <w:r w:rsidR="006424BA" w:rsidRPr="009320A7">
        <w:rPr>
          <w:szCs w:val="24"/>
        </w:rPr>
        <w:instrText xml:space="preserve"> REF _Ref440289953 \r \h  \* MERGEFORMAT </w:instrText>
      </w:r>
      <w:r w:rsidR="006424BA" w:rsidRPr="009320A7">
        <w:rPr>
          <w:szCs w:val="24"/>
        </w:rPr>
      </w:r>
      <w:r w:rsidR="006424BA" w:rsidRPr="009320A7">
        <w:rPr>
          <w:szCs w:val="24"/>
        </w:rPr>
        <w:fldChar w:fldCharType="separate"/>
      </w:r>
      <w:r w:rsidR="009320A7">
        <w:rPr>
          <w:szCs w:val="24"/>
        </w:rPr>
        <w:t>3.4.1.3</w:t>
      </w:r>
      <w:r w:rsidR="006424BA" w:rsidRPr="009320A7">
        <w:rPr>
          <w:szCs w:val="24"/>
        </w:rPr>
        <w:fldChar w:fldCharType="end"/>
      </w:r>
      <w:r w:rsidRPr="009320A7">
        <w:rPr>
          <w:szCs w:val="24"/>
        </w:rPr>
        <w:t xml:space="preserve">). В случае, если на момент истечения срока окончания приема Заявок (п. </w:t>
      </w:r>
      <w:r w:rsidR="006424BA" w:rsidRPr="009320A7">
        <w:rPr>
          <w:szCs w:val="24"/>
        </w:rPr>
        <w:fldChar w:fldCharType="begin"/>
      </w:r>
      <w:r w:rsidR="006424BA" w:rsidRPr="009320A7">
        <w:rPr>
          <w:szCs w:val="24"/>
        </w:rPr>
        <w:instrText xml:space="preserve"> REF _Ref440289953 \r \h  \* MERGEFORMAT </w:instrText>
      </w:r>
      <w:r w:rsidR="006424BA" w:rsidRPr="009320A7">
        <w:rPr>
          <w:szCs w:val="24"/>
        </w:rPr>
      </w:r>
      <w:r w:rsidR="006424BA" w:rsidRPr="009320A7">
        <w:rPr>
          <w:szCs w:val="24"/>
        </w:rPr>
        <w:fldChar w:fldCharType="separate"/>
      </w:r>
      <w:r w:rsidR="009320A7">
        <w:rPr>
          <w:szCs w:val="24"/>
        </w:rPr>
        <w:t>3.4.1.3</w:t>
      </w:r>
      <w:r w:rsidR="006424BA" w:rsidRPr="009320A7">
        <w:rPr>
          <w:szCs w:val="24"/>
        </w:rPr>
        <w:fldChar w:fldCharType="end"/>
      </w:r>
      <w:r w:rsidRPr="009320A7">
        <w:rPr>
          <w:szCs w:val="24"/>
        </w:rPr>
        <w:t xml:space="preserve">) денежные средства, перечисляемые Участником в качестве обеспечения исполнения обязательств, связанных с участием в </w:t>
      </w:r>
      <w:r w:rsidR="005C0B25" w:rsidRPr="009320A7">
        <w:rPr>
          <w:szCs w:val="24"/>
        </w:rPr>
        <w:t>Запросе предложений</w:t>
      </w:r>
      <w:r w:rsidRPr="009320A7">
        <w:rPr>
          <w:szCs w:val="24"/>
        </w:rPr>
        <w:t xml:space="preserve"> и подачей Заявки, не поступили на расчетный счет Заказчика, Участнику отказывается в допуске к участию в </w:t>
      </w:r>
      <w:r w:rsidR="005C0B25" w:rsidRPr="009320A7">
        <w:rPr>
          <w:szCs w:val="24"/>
        </w:rPr>
        <w:t>Запросе предложений</w:t>
      </w:r>
      <w:r w:rsidRPr="009320A7">
        <w:rPr>
          <w:szCs w:val="24"/>
        </w:rPr>
        <w:t>.</w:t>
      </w:r>
    </w:p>
    <w:p w14:paraId="6CCB4632" w14:textId="77777777" w:rsidR="00F64A8B" w:rsidRPr="009320A7" w:rsidRDefault="00F64A8B" w:rsidP="002B227D">
      <w:pPr>
        <w:pStyle w:val="Times120"/>
        <w:numPr>
          <w:ilvl w:val="5"/>
          <w:numId w:val="72"/>
        </w:numPr>
        <w:tabs>
          <w:tab w:val="clear" w:pos="3960"/>
          <w:tab w:val="num" w:pos="1701"/>
        </w:tabs>
        <w:suppressAutoHyphens w:val="0"/>
        <w:autoSpaceDN w:val="0"/>
        <w:adjustRightInd w:val="0"/>
        <w:spacing w:before="120"/>
        <w:ind w:left="567" w:firstLine="0"/>
        <w:rPr>
          <w:szCs w:val="24"/>
        </w:rPr>
      </w:pPr>
      <w:r w:rsidRPr="009320A7">
        <w:rPr>
          <w:szCs w:val="24"/>
        </w:rPr>
        <w:lastRenderedPageBreak/>
        <w:t xml:space="preserve">Денежные средства вносятся Участником на расчетный счет Заказчика, факт внесения Участником денежных средств в качестве обеспечения исполнения обязательств, связанных с участием в </w:t>
      </w:r>
      <w:r w:rsidR="005C0B25" w:rsidRPr="009320A7">
        <w:rPr>
          <w:szCs w:val="24"/>
        </w:rPr>
        <w:t xml:space="preserve">Запросе предложений </w:t>
      </w:r>
      <w:r w:rsidRPr="009320A7">
        <w:rPr>
          <w:szCs w:val="24"/>
        </w:rPr>
        <w:t xml:space="preserve">и подачей Заявки, подтверждается платежным поручением (квитанцией в случае наличной формы оплаты) с отметкой банка об оплате. В том случае, если перевод денежных средств в качестве обеспечения исполнения обязательств, связанных с участием в </w:t>
      </w:r>
      <w:r w:rsidR="005C0B25" w:rsidRPr="009320A7">
        <w:rPr>
          <w:szCs w:val="24"/>
        </w:rPr>
        <w:t xml:space="preserve">Запросе предложений </w:t>
      </w:r>
      <w:r w:rsidRPr="009320A7">
        <w:rPr>
          <w:szCs w:val="24"/>
        </w:rPr>
        <w:t xml:space="preserve">и подачей Заявки, осуществляется Участником при помощи системы «Банк-Клиент», факт внесения денежных средств в обеспечение исполнения обязательств, связанных с участием в </w:t>
      </w:r>
      <w:r w:rsidR="005C0B25" w:rsidRPr="009320A7">
        <w:rPr>
          <w:szCs w:val="24"/>
        </w:rPr>
        <w:t xml:space="preserve">Запросе предложений </w:t>
      </w:r>
      <w:r w:rsidRPr="009320A7">
        <w:rPr>
          <w:szCs w:val="24"/>
        </w:rPr>
        <w:t xml:space="preserve">и подачей Заявки, подтверждается выпиской из лицевого счета, подтверждающей перевод денежных средств. Соответствующее платежное поручение с отметкой банка об оплате (квитанция в случае наличной формы оплаты, выписка из лицевого счета в случае внесения соответствующих денежных средств при помощи системы «Банк-Клиент») должно быть подано Участником в составе документов, входящих в Заявку. В платежном поручении обязательно указывать назначение платежа «01. Оплата финансового обеспечения заявки на участие в закупочной процедуре, номер лота, номер извещения:____. НДС не облагается». В случае отсутствия в составе Заявки документа, подтверждающего внесение денежных средств в качестве обеспечения исполнения обязательств, связанных с участием в </w:t>
      </w:r>
      <w:r w:rsidR="005C0B25" w:rsidRPr="009320A7">
        <w:rPr>
          <w:szCs w:val="24"/>
        </w:rPr>
        <w:t xml:space="preserve">Запросе предложений </w:t>
      </w:r>
      <w:r w:rsidRPr="009320A7">
        <w:rPr>
          <w:szCs w:val="24"/>
        </w:rPr>
        <w:t xml:space="preserve">и подачей Заявки, Участнику отказывается в допуске к участию в </w:t>
      </w:r>
      <w:r w:rsidR="005C0B25" w:rsidRPr="009320A7">
        <w:rPr>
          <w:szCs w:val="24"/>
        </w:rPr>
        <w:t>Запросе предложений</w:t>
      </w:r>
      <w:r w:rsidRPr="009320A7">
        <w:rPr>
          <w:szCs w:val="24"/>
        </w:rPr>
        <w:t>.</w:t>
      </w:r>
    </w:p>
    <w:p w14:paraId="4D50D032" w14:textId="668A210B" w:rsidR="00F64A8B" w:rsidRPr="009320A7" w:rsidRDefault="00F64A8B" w:rsidP="002B227D">
      <w:pPr>
        <w:pStyle w:val="Times120"/>
        <w:numPr>
          <w:ilvl w:val="5"/>
          <w:numId w:val="72"/>
        </w:numPr>
        <w:tabs>
          <w:tab w:val="clear" w:pos="3960"/>
          <w:tab w:val="num" w:pos="1701"/>
        </w:tabs>
        <w:suppressAutoHyphens w:val="0"/>
        <w:autoSpaceDN w:val="0"/>
        <w:adjustRightInd w:val="0"/>
        <w:spacing w:before="120"/>
        <w:ind w:left="567" w:firstLine="0"/>
        <w:rPr>
          <w:szCs w:val="24"/>
        </w:rPr>
      </w:pPr>
      <w:r w:rsidRPr="009320A7">
        <w:rPr>
          <w:rFonts w:eastAsia="Calibri"/>
          <w:szCs w:val="24"/>
          <w:lang w:eastAsia="en-US"/>
        </w:rPr>
        <w:t xml:space="preserve">После внесения Участником денежных средств в качестве обеспечения </w:t>
      </w:r>
      <w:r w:rsidRPr="009320A7">
        <w:rPr>
          <w:szCs w:val="24"/>
        </w:rPr>
        <w:t xml:space="preserve">исполнения обязательств, связанных с участием в </w:t>
      </w:r>
      <w:r w:rsidR="005C0B25" w:rsidRPr="009320A7">
        <w:rPr>
          <w:szCs w:val="24"/>
        </w:rPr>
        <w:t xml:space="preserve">Запросе предложений </w:t>
      </w:r>
      <w:r w:rsidRPr="009320A7">
        <w:rPr>
          <w:szCs w:val="24"/>
        </w:rPr>
        <w:t>и подачей Заявки,</w:t>
      </w:r>
      <w:r w:rsidRPr="009320A7">
        <w:rPr>
          <w:rFonts w:eastAsia="Calibri"/>
          <w:szCs w:val="24"/>
          <w:lang w:eastAsia="en-US"/>
        </w:rPr>
        <w:t xml:space="preserve"> копию </w:t>
      </w:r>
      <w:r w:rsidRPr="009320A7">
        <w:rPr>
          <w:szCs w:val="24"/>
        </w:rPr>
        <w:t>платежного</w:t>
      </w:r>
      <w:r w:rsidRPr="009320A7">
        <w:rPr>
          <w:rFonts w:eastAsia="Calibri"/>
          <w:szCs w:val="24"/>
          <w:lang w:eastAsia="en-US"/>
        </w:rPr>
        <w:t xml:space="preserve"> поручения о перечислении денежных средств в качестве обеспечения Заявки, вместе с Анкетой Участника (п. </w:t>
      </w:r>
      <w:r w:rsidR="006424BA" w:rsidRPr="009320A7">
        <w:rPr>
          <w:szCs w:val="24"/>
        </w:rPr>
        <w:fldChar w:fldCharType="begin"/>
      </w:r>
      <w:r w:rsidR="006424BA" w:rsidRPr="009320A7">
        <w:rPr>
          <w:szCs w:val="24"/>
        </w:rPr>
        <w:instrText xml:space="preserve"> REF _Ref55335823 \r \h  \* MERGEFORMAT </w:instrText>
      </w:r>
      <w:r w:rsidR="006424BA" w:rsidRPr="009320A7">
        <w:rPr>
          <w:szCs w:val="24"/>
        </w:rPr>
      </w:r>
      <w:r w:rsidR="006424BA" w:rsidRPr="009320A7">
        <w:rPr>
          <w:szCs w:val="24"/>
        </w:rPr>
        <w:fldChar w:fldCharType="separate"/>
      </w:r>
      <w:r w:rsidR="009320A7" w:rsidRPr="009320A7">
        <w:rPr>
          <w:rFonts w:eastAsia="Calibri"/>
          <w:szCs w:val="24"/>
          <w:lang w:eastAsia="en-US"/>
        </w:rPr>
        <w:t>5.6</w:t>
      </w:r>
      <w:r w:rsidR="006424BA" w:rsidRPr="009320A7">
        <w:rPr>
          <w:szCs w:val="24"/>
        </w:rPr>
        <w:fldChar w:fldCharType="end"/>
      </w:r>
      <w:r w:rsidRPr="009320A7">
        <w:rPr>
          <w:rFonts w:eastAsia="Calibri"/>
          <w:szCs w:val="24"/>
          <w:lang w:eastAsia="en-US"/>
        </w:rPr>
        <w:t xml:space="preserve">) Участник обязан направить на электронную почту ведущему специалисту Управления организации регламентированных закупок Департамента по конкурентной политике и закупочной деятельности ПАО «МРСК Центра» </w:t>
      </w:r>
      <w:r w:rsidR="00100ABC" w:rsidRPr="009320A7">
        <w:rPr>
          <w:rFonts w:eastAsia="Calibri"/>
          <w:szCs w:val="24"/>
          <w:lang w:eastAsia="en-US"/>
        </w:rPr>
        <w:t>Горностаевой</w:t>
      </w:r>
      <w:r w:rsidRPr="009320A7">
        <w:rPr>
          <w:rFonts w:eastAsia="Calibri"/>
          <w:szCs w:val="24"/>
          <w:lang w:eastAsia="en-US"/>
        </w:rPr>
        <w:t xml:space="preserve"> Татьяне Валентиновне - контактный телефон (495) 747-92-92 (3123), адрес электронной почты: </w:t>
      </w:r>
      <w:hyperlink r:id="rId37" w:history="1">
        <w:r w:rsidR="00671D02" w:rsidRPr="009320A7">
          <w:rPr>
            <w:rFonts w:eastAsia="Calibri"/>
            <w:szCs w:val="24"/>
            <w:u w:val="single"/>
            <w:lang w:eastAsia="en-US"/>
          </w:rPr>
          <w:t>Gornostaeva.TV@mrsk-1.ru</w:t>
        </w:r>
      </w:hyperlink>
      <w:r w:rsidRPr="009320A7">
        <w:rPr>
          <w:rFonts w:eastAsia="Calibri"/>
          <w:szCs w:val="24"/>
          <w:lang w:eastAsia="en-US"/>
        </w:rPr>
        <w:t xml:space="preserve">. Данные документы необходимо направить Заказчику </w:t>
      </w:r>
      <w:r w:rsidRPr="009320A7">
        <w:rPr>
          <w:szCs w:val="24"/>
        </w:rPr>
        <w:t xml:space="preserve">до момента истечения срока окончания приема заявок (п. </w:t>
      </w:r>
      <w:r w:rsidR="006424BA" w:rsidRPr="009320A7">
        <w:rPr>
          <w:szCs w:val="24"/>
        </w:rPr>
        <w:fldChar w:fldCharType="begin"/>
      </w:r>
      <w:r w:rsidR="006424BA" w:rsidRPr="009320A7">
        <w:rPr>
          <w:szCs w:val="24"/>
        </w:rPr>
        <w:instrText xml:space="preserve"> REF _Ref440289953 \r \h  \* MERGEFORMAT </w:instrText>
      </w:r>
      <w:r w:rsidR="006424BA" w:rsidRPr="009320A7">
        <w:rPr>
          <w:szCs w:val="24"/>
        </w:rPr>
      </w:r>
      <w:r w:rsidR="006424BA" w:rsidRPr="009320A7">
        <w:rPr>
          <w:szCs w:val="24"/>
        </w:rPr>
        <w:fldChar w:fldCharType="separate"/>
      </w:r>
      <w:r w:rsidR="009320A7">
        <w:rPr>
          <w:szCs w:val="24"/>
        </w:rPr>
        <w:t>3.4.1.3</w:t>
      </w:r>
      <w:r w:rsidR="006424BA" w:rsidRPr="009320A7">
        <w:rPr>
          <w:szCs w:val="24"/>
        </w:rPr>
        <w:fldChar w:fldCharType="end"/>
      </w:r>
      <w:r w:rsidRPr="009320A7">
        <w:rPr>
          <w:szCs w:val="24"/>
        </w:rPr>
        <w:t>).</w:t>
      </w:r>
    </w:p>
    <w:p w14:paraId="304FEB73" w14:textId="77777777" w:rsidR="00F64A8B" w:rsidRPr="009320A7" w:rsidRDefault="00F64A8B" w:rsidP="002B227D">
      <w:pPr>
        <w:pStyle w:val="Times120"/>
        <w:numPr>
          <w:ilvl w:val="5"/>
          <w:numId w:val="72"/>
        </w:numPr>
        <w:tabs>
          <w:tab w:val="clear" w:pos="3960"/>
          <w:tab w:val="num" w:pos="1701"/>
        </w:tabs>
        <w:suppressAutoHyphens w:val="0"/>
        <w:autoSpaceDN w:val="0"/>
        <w:adjustRightInd w:val="0"/>
        <w:spacing w:before="120"/>
        <w:ind w:left="567" w:firstLine="0"/>
        <w:rPr>
          <w:szCs w:val="24"/>
        </w:rPr>
      </w:pPr>
      <w:bookmarkStart w:id="684" w:name="_Ref468973892"/>
      <w:r w:rsidRPr="009320A7">
        <w:rPr>
          <w:rFonts w:eastAsia="Calibri"/>
          <w:szCs w:val="24"/>
          <w:lang w:eastAsia="en-US"/>
        </w:rPr>
        <w:t>Реквизиты</w:t>
      </w:r>
      <w:r w:rsidRPr="009320A7">
        <w:rPr>
          <w:szCs w:val="24"/>
        </w:rPr>
        <w:t xml:space="preserve"> Заказчика для перечисления денежных средств в качестве обеспечения обязательств, связанных с участием в </w:t>
      </w:r>
      <w:r w:rsidR="005C0B25" w:rsidRPr="009320A7">
        <w:rPr>
          <w:szCs w:val="24"/>
        </w:rPr>
        <w:t xml:space="preserve">Запросе предложений </w:t>
      </w:r>
      <w:r w:rsidRPr="009320A7">
        <w:rPr>
          <w:szCs w:val="24"/>
        </w:rPr>
        <w:t>и подачей Заявки:</w:t>
      </w:r>
      <w:bookmarkEnd w:id="684"/>
    </w:p>
    <w:p w14:paraId="05087A17" w14:textId="77777777" w:rsidR="00F64A8B" w:rsidRPr="009320A7" w:rsidRDefault="00F64A8B" w:rsidP="007A26E8">
      <w:pPr>
        <w:pStyle w:val="aff5"/>
        <w:numPr>
          <w:ilvl w:val="0"/>
          <w:numId w:val="0"/>
        </w:numPr>
        <w:snapToGrid w:val="0"/>
        <w:spacing w:before="100" w:beforeAutospacing="1" w:line="240" w:lineRule="auto"/>
        <w:ind w:left="2160"/>
        <w:rPr>
          <w:sz w:val="24"/>
          <w:szCs w:val="24"/>
          <w:u w:val="single"/>
        </w:rPr>
      </w:pPr>
      <w:r w:rsidRPr="009320A7">
        <w:rPr>
          <w:sz w:val="24"/>
          <w:szCs w:val="24"/>
          <w:u w:val="single"/>
        </w:rPr>
        <w:t>Получатель платежа: Публичное акционерное общество «Межрегиональная распределительная сетевая компания Центра»</w:t>
      </w:r>
    </w:p>
    <w:p w14:paraId="314079A1" w14:textId="1D39B986" w:rsidR="00F64A8B" w:rsidRPr="009320A7" w:rsidRDefault="00F64A8B" w:rsidP="002B227D">
      <w:pPr>
        <w:pStyle w:val="aff5"/>
        <w:numPr>
          <w:ilvl w:val="0"/>
          <w:numId w:val="68"/>
        </w:numPr>
        <w:tabs>
          <w:tab w:val="clear" w:pos="1134"/>
          <w:tab w:val="left" w:pos="2127"/>
        </w:tabs>
        <w:suppressAutoHyphens w:val="0"/>
        <w:spacing w:before="240" w:line="240" w:lineRule="auto"/>
        <w:ind w:left="2846" w:hanging="357"/>
        <w:rPr>
          <w:sz w:val="24"/>
          <w:szCs w:val="24"/>
        </w:rPr>
      </w:pPr>
      <w:r w:rsidRPr="009320A7">
        <w:rPr>
          <w:sz w:val="24"/>
          <w:szCs w:val="24"/>
        </w:rPr>
        <w:t>ИНН/КПП: 6901067107/</w:t>
      </w:r>
      <w:r w:rsidR="000B1F36" w:rsidRPr="009320A7">
        <w:rPr>
          <w:sz w:val="24"/>
          <w:szCs w:val="24"/>
        </w:rPr>
        <w:t>997650001</w:t>
      </w:r>
    </w:p>
    <w:p w14:paraId="1186F4F3" w14:textId="77777777" w:rsidR="00F64A8B" w:rsidRPr="009320A7" w:rsidRDefault="00F64A8B" w:rsidP="007A26E8">
      <w:pPr>
        <w:pStyle w:val="aff5"/>
        <w:numPr>
          <w:ilvl w:val="0"/>
          <w:numId w:val="0"/>
        </w:numPr>
        <w:tabs>
          <w:tab w:val="left" w:pos="2127"/>
        </w:tabs>
        <w:spacing w:line="240" w:lineRule="auto"/>
        <w:ind w:left="2847"/>
        <w:rPr>
          <w:sz w:val="24"/>
          <w:szCs w:val="24"/>
        </w:rPr>
      </w:pPr>
      <w:r w:rsidRPr="009320A7">
        <w:rPr>
          <w:sz w:val="24"/>
          <w:szCs w:val="24"/>
        </w:rPr>
        <w:t>р/с: 40702810000000019885 в ПАО РОСБАНК</w:t>
      </w:r>
    </w:p>
    <w:p w14:paraId="016FD17E" w14:textId="77777777" w:rsidR="00F64A8B" w:rsidRPr="009320A7" w:rsidRDefault="00F64A8B" w:rsidP="007A26E8">
      <w:pPr>
        <w:pStyle w:val="aff5"/>
        <w:numPr>
          <w:ilvl w:val="0"/>
          <w:numId w:val="0"/>
        </w:numPr>
        <w:tabs>
          <w:tab w:val="left" w:pos="2127"/>
        </w:tabs>
        <w:spacing w:line="240" w:lineRule="auto"/>
        <w:ind w:left="2847"/>
        <w:rPr>
          <w:sz w:val="24"/>
          <w:szCs w:val="24"/>
        </w:rPr>
      </w:pPr>
      <w:r w:rsidRPr="009320A7">
        <w:rPr>
          <w:sz w:val="24"/>
          <w:szCs w:val="24"/>
        </w:rPr>
        <w:t>БИК: 044525256</w:t>
      </w:r>
    </w:p>
    <w:p w14:paraId="39C47FA1" w14:textId="77777777" w:rsidR="00F64A8B" w:rsidRPr="009320A7" w:rsidRDefault="00F64A8B" w:rsidP="007A26E8">
      <w:pPr>
        <w:pStyle w:val="aff5"/>
        <w:numPr>
          <w:ilvl w:val="0"/>
          <w:numId w:val="0"/>
        </w:numPr>
        <w:tabs>
          <w:tab w:val="left" w:pos="2127"/>
        </w:tabs>
        <w:spacing w:line="240" w:lineRule="auto"/>
        <w:ind w:left="2847"/>
        <w:rPr>
          <w:sz w:val="24"/>
          <w:szCs w:val="24"/>
        </w:rPr>
      </w:pPr>
      <w:r w:rsidRPr="009320A7">
        <w:rPr>
          <w:sz w:val="24"/>
          <w:szCs w:val="24"/>
        </w:rPr>
        <w:t>к/с: 30101810000000000256</w:t>
      </w:r>
    </w:p>
    <w:p w14:paraId="42610773" w14:textId="77777777" w:rsidR="00F64A8B" w:rsidRPr="009320A7" w:rsidRDefault="00F64A8B" w:rsidP="002B227D">
      <w:pPr>
        <w:pStyle w:val="Times120"/>
        <w:numPr>
          <w:ilvl w:val="5"/>
          <w:numId w:val="72"/>
        </w:numPr>
        <w:tabs>
          <w:tab w:val="clear" w:pos="3960"/>
          <w:tab w:val="num" w:pos="1701"/>
        </w:tabs>
        <w:suppressAutoHyphens w:val="0"/>
        <w:autoSpaceDN w:val="0"/>
        <w:adjustRightInd w:val="0"/>
        <w:spacing w:before="120"/>
        <w:ind w:left="567" w:firstLine="0"/>
        <w:rPr>
          <w:szCs w:val="24"/>
        </w:rPr>
      </w:pPr>
      <w:r w:rsidRPr="009320A7">
        <w:rPr>
          <w:rFonts w:eastAsia="Calibri"/>
          <w:szCs w:val="24"/>
          <w:lang w:eastAsia="en-US"/>
        </w:rPr>
        <w:t>Предоставленное</w:t>
      </w:r>
      <w:r w:rsidRPr="009320A7">
        <w:rPr>
          <w:szCs w:val="24"/>
        </w:rPr>
        <w:t xml:space="preserve"> Участником обеспечение исполнения обязательств, связанных с участием в </w:t>
      </w:r>
      <w:r w:rsidR="005C0B25" w:rsidRPr="009320A7">
        <w:rPr>
          <w:szCs w:val="24"/>
        </w:rPr>
        <w:t xml:space="preserve">Запросе предложений </w:t>
      </w:r>
      <w:r w:rsidRPr="009320A7">
        <w:rPr>
          <w:szCs w:val="24"/>
        </w:rPr>
        <w:t>и подачей Заявки, в виде внесения денежных средств на расчетный счет Заказчика, возвращается Заказчиком Участнику путем перечисления денежных средств на счет, реквизиты которого указаны в Заявке Участника, в следующих случаях и в следующие сроки:</w:t>
      </w:r>
    </w:p>
    <w:p w14:paraId="1F67A26B" w14:textId="77777777" w:rsidR="00F64A8B" w:rsidRPr="009320A7" w:rsidRDefault="00F64A8B" w:rsidP="002B227D">
      <w:pPr>
        <w:pStyle w:val="a1"/>
        <w:numPr>
          <w:ilvl w:val="0"/>
          <w:numId w:val="73"/>
        </w:numPr>
        <w:tabs>
          <w:tab w:val="clear" w:pos="1134"/>
        </w:tabs>
        <w:suppressAutoHyphens w:val="0"/>
        <w:spacing w:line="240" w:lineRule="auto"/>
        <w:ind w:left="2126" w:hanging="357"/>
        <w:rPr>
          <w:sz w:val="24"/>
          <w:szCs w:val="24"/>
        </w:rPr>
      </w:pPr>
      <w:r w:rsidRPr="009320A7">
        <w:rPr>
          <w:sz w:val="24"/>
          <w:szCs w:val="24"/>
        </w:rPr>
        <w:t xml:space="preserve">всем Участникам – в течение семи рабочих дней со дня принятия Заказчиком решения об отказе от проведения </w:t>
      </w:r>
      <w:r w:rsidR="005C0B25" w:rsidRPr="009320A7">
        <w:rPr>
          <w:sz w:val="24"/>
          <w:szCs w:val="24"/>
        </w:rPr>
        <w:t>Запросе предложений</w:t>
      </w:r>
      <w:r w:rsidRPr="009320A7">
        <w:rPr>
          <w:sz w:val="24"/>
          <w:szCs w:val="24"/>
        </w:rPr>
        <w:t>;</w:t>
      </w:r>
    </w:p>
    <w:p w14:paraId="65CE9BF7" w14:textId="77777777" w:rsidR="00F64A8B" w:rsidRPr="009320A7" w:rsidRDefault="00F64A8B" w:rsidP="002B227D">
      <w:pPr>
        <w:pStyle w:val="a1"/>
        <w:numPr>
          <w:ilvl w:val="0"/>
          <w:numId w:val="73"/>
        </w:numPr>
        <w:tabs>
          <w:tab w:val="clear" w:pos="1134"/>
        </w:tabs>
        <w:suppressAutoHyphens w:val="0"/>
        <w:spacing w:before="100" w:beforeAutospacing="1" w:line="240" w:lineRule="auto"/>
        <w:ind w:left="2127"/>
        <w:rPr>
          <w:sz w:val="24"/>
          <w:szCs w:val="24"/>
        </w:rPr>
      </w:pPr>
      <w:r w:rsidRPr="009320A7">
        <w:rPr>
          <w:sz w:val="24"/>
          <w:szCs w:val="24"/>
        </w:rPr>
        <w:lastRenderedPageBreak/>
        <w:t>в течение семи рабочих дней со дня поступления Заказчику уведомления об отзыве Участником Заявки;</w:t>
      </w:r>
    </w:p>
    <w:p w14:paraId="42423C4E" w14:textId="77777777" w:rsidR="00F64A8B" w:rsidRPr="009320A7" w:rsidRDefault="00F64A8B" w:rsidP="002B227D">
      <w:pPr>
        <w:pStyle w:val="a1"/>
        <w:numPr>
          <w:ilvl w:val="0"/>
          <w:numId w:val="73"/>
        </w:numPr>
        <w:tabs>
          <w:tab w:val="clear" w:pos="1134"/>
        </w:tabs>
        <w:suppressAutoHyphens w:val="0"/>
        <w:spacing w:before="100" w:beforeAutospacing="1" w:line="240" w:lineRule="auto"/>
        <w:ind w:left="2127"/>
        <w:rPr>
          <w:sz w:val="24"/>
          <w:szCs w:val="24"/>
        </w:rPr>
      </w:pPr>
      <w:r w:rsidRPr="009320A7">
        <w:rPr>
          <w:sz w:val="24"/>
          <w:szCs w:val="24"/>
        </w:rPr>
        <w:t xml:space="preserve">всем Участникам – в течение семи рабочих дней со дня признания </w:t>
      </w:r>
      <w:r w:rsidR="005C0B25" w:rsidRPr="009320A7">
        <w:rPr>
          <w:sz w:val="24"/>
          <w:szCs w:val="24"/>
        </w:rPr>
        <w:t xml:space="preserve">Запросе предложений </w:t>
      </w:r>
      <w:r w:rsidRPr="009320A7">
        <w:rPr>
          <w:sz w:val="24"/>
          <w:szCs w:val="24"/>
        </w:rPr>
        <w:t>несостоявшимся;</w:t>
      </w:r>
    </w:p>
    <w:p w14:paraId="0210538E" w14:textId="77777777" w:rsidR="00F64A8B" w:rsidRPr="009320A7" w:rsidRDefault="00F64A8B" w:rsidP="002B227D">
      <w:pPr>
        <w:pStyle w:val="a1"/>
        <w:numPr>
          <w:ilvl w:val="0"/>
          <w:numId w:val="73"/>
        </w:numPr>
        <w:tabs>
          <w:tab w:val="clear" w:pos="1134"/>
        </w:tabs>
        <w:suppressAutoHyphens w:val="0"/>
        <w:spacing w:before="100" w:beforeAutospacing="1" w:line="240" w:lineRule="auto"/>
        <w:ind w:left="2127"/>
        <w:rPr>
          <w:sz w:val="24"/>
          <w:szCs w:val="24"/>
        </w:rPr>
      </w:pPr>
      <w:r w:rsidRPr="009320A7">
        <w:rPr>
          <w:sz w:val="24"/>
          <w:szCs w:val="24"/>
        </w:rPr>
        <w:t>всем Участникам – в течение семи рабочих дней со дня публикации протокола по выбору Победителя</w:t>
      </w:r>
      <w:r w:rsidRPr="009320A7">
        <w:rPr>
          <w:color w:val="FF0000"/>
          <w:sz w:val="24"/>
          <w:szCs w:val="24"/>
        </w:rPr>
        <w:t xml:space="preserve"> </w:t>
      </w:r>
      <w:r w:rsidRPr="009320A7">
        <w:rPr>
          <w:sz w:val="24"/>
          <w:szCs w:val="24"/>
        </w:rPr>
        <w:t xml:space="preserve">(раздел </w:t>
      </w:r>
      <w:r w:rsidR="006424BA" w:rsidRPr="009320A7">
        <w:rPr>
          <w:sz w:val="24"/>
          <w:szCs w:val="24"/>
        </w:rPr>
        <w:fldChar w:fldCharType="begin"/>
      </w:r>
      <w:r w:rsidR="006424BA" w:rsidRPr="009320A7">
        <w:rPr>
          <w:sz w:val="24"/>
          <w:szCs w:val="24"/>
        </w:rPr>
        <w:instrText xml:space="preserve"> REF _Ref306140451 \r \h  \* MERGEFORMAT </w:instrText>
      </w:r>
      <w:r w:rsidR="006424BA" w:rsidRPr="009320A7">
        <w:rPr>
          <w:sz w:val="24"/>
          <w:szCs w:val="24"/>
        </w:rPr>
      </w:r>
      <w:r w:rsidR="006424BA" w:rsidRPr="009320A7">
        <w:rPr>
          <w:sz w:val="24"/>
          <w:szCs w:val="24"/>
        </w:rPr>
        <w:fldChar w:fldCharType="separate"/>
      </w:r>
      <w:r w:rsidR="009320A7">
        <w:rPr>
          <w:sz w:val="24"/>
          <w:szCs w:val="24"/>
        </w:rPr>
        <w:t>3.14</w:t>
      </w:r>
      <w:r w:rsidR="006424BA" w:rsidRPr="009320A7">
        <w:rPr>
          <w:sz w:val="24"/>
          <w:szCs w:val="24"/>
        </w:rPr>
        <w:fldChar w:fldCharType="end"/>
      </w:r>
      <w:r w:rsidRPr="009320A7">
        <w:rPr>
          <w:sz w:val="24"/>
          <w:szCs w:val="24"/>
        </w:rPr>
        <w:t>);</w:t>
      </w:r>
    </w:p>
    <w:p w14:paraId="4762328C" w14:textId="77777777" w:rsidR="00F64A8B" w:rsidRPr="009320A7" w:rsidRDefault="00F64A8B" w:rsidP="002B227D">
      <w:pPr>
        <w:pStyle w:val="a1"/>
        <w:numPr>
          <w:ilvl w:val="0"/>
          <w:numId w:val="73"/>
        </w:numPr>
        <w:tabs>
          <w:tab w:val="clear" w:pos="1134"/>
          <w:tab w:val="num" w:pos="2160"/>
        </w:tabs>
        <w:suppressAutoHyphens w:val="0"/>
        <w:spacing w:before="100" w:beforeAutospacing="1" w:line="240" w:lineRule="auto"/>
        <w:ind w:left="2127"/>
        <w:rPr>
          <w:sz w:val="24"/>
          <w:szCs w:val="24"/>
        </w:rPr>
      </w:pPr>
      <w:r w:rsidRPr="009320A7">
        <w:rPr>
          <w:sz w:val="24"/>
          <w:szCs w:val="24"/>
        </w:rPr>
        <w:t>Победителю – в течение семи рабочих дней со дня заключения договора.</w:t>
      </w:r>
    </w:p>
    <w:p w14:paraId="60DFC857" w14:textId="77777777" w:rsidR="000B1F36" w:rsidRPr="009320A7" w:rsidRDefault="000B1F36" w:rsidP="002B227D">
      <w:pPr>
        <w:widowControl w:val="0"/>
        <w:numPr>
          <w:ilvl w:val="3"/>
          <w:numId w:val="36"/>
        </w:numPr>
        <w:tabs>
          <w:tab w:val="left" w:pos="1620"/>
        </w:tabs>
        <w:suppressAutoHyphens w:val="0"/>
        <w:spacing w:line="264" w:lineRule="auto"/>
        <w:ind w:left="0" w:firstLine="540"/>
        <w:rPr>
          <w:sz w:val="24"/>
          <w:szCs w:val="24"/>
        </w:rPr>
      </w:pPr>
      <w:bookmarkStart w:id="685" w:name="_Ref467508029"/>
      <w:r w:rsidRPr="009320A7">
        <w:rPr>
          <w:sz w:val="24"/>
          <w:szCs w:val="24"/>
        </w:rPr>
        <w:t>Участник закупки утрачивает обеспечение в случаях:</w:t>
      </w:r>
    </w:p>
    <w:p w14:paraId="041591D1" w14:textId="77777777" w:rsidR="000B1F36" w:rsidRPr="009320A7" w:rsidRDefault="000B1F36" w:rsidP="002B227D">
      <w:pPr>
        <w:pStyle w:val="35"/>
        <w:widowControl w:val="0"/>
        <w:numPr>
          <w:ilvl w:val="4"/>
          <w:numId w:val="77"/>
        </w:numPr>
        <w:tabs>
          <w:tab w:val="left" w:pos="0"/>
        </w:tabs>
        <w:suppressAutoHyphens w:val="0"/>
        <w:ind w:left="1418"/>
        <w:rPr>
          <w:sz w:val="24"/>
          <w:szCs w:val="24"/>
        </w:rPr>
      </w:pPr>
      <w:r w:rsidRPr="009320A7">
        <w:rPr>
          <w:sz w:val="24"/>
          <w:szCs w:val="24"/>
        </w:rPr>
        <w:t>уклонение или отказ участника закупки от заключения договора;</w:t>
      </w:r>
    </w:p>
    <w:p w14:paraId="4A87BB18" w14:textId="77777777" w:rsidR="000B1F36" w:rsidRPr="009320A7" w:rsidRDefault="000B1F36" w:rsidP="002B227D">
      <w:pPr>
        <w:pStyle w:val="35"/>
        <w:widowControl w:val="0"/>
        <w:numPr>
          <w:ilvl w:val="4"/>
          <w:numId w:val="77"/>
        </w:numPr>
        <w:tabs>
          <w:tab w:val="left" w:pos="0"/>
        </w:tabs>
        <w:suppressAutoHyphens w:val="0"/>
        <w:ind w:left="1418"/>
        <w:rPr>
          <w:sz w:val="24"/>
          <w:szCs w:val="24"/>
        </w:rPr>
      </w:pPr>
      <w:r w:rsidRPr="009320A7">
        <w:rPr>
          <w:sz w:val="24"/>
          <w:szCs w:val="24"/>
        </w:rPr>
        <w:t>непредоставление или предоставление с нарушением условий, установленных действующим законодательством, до заключения договора Заказчику обеспечения исполнения договора (в случае, если в извещении об осуществлении закупки, документации о закупке установлены требования обеспечения исполнения договора и срок его предоставления до заключения договора).</w:t>
      </w:r>
    </w:p>
    <w:p w14:paraId="1D39F50A" w14:textId="77777777" w:rsidR="00932C0A" w:rsidRPr="009320A7" w:rsidRDefault="007C47E3" w:rsidP="002B227D">
      <w:pPr>
        <w:widowControl w:val="0"/>
        <w:numPr>
          <w:ilvl w:val="3"/>
          <w:numId w:val="36"/>
        </w:numPr>
        <w:tabs>
          <w:tab w:val="left" w:pos="1620"/>
        </w:tabs>
        <w:suppressAutoHyphens w:val="0"/>
        <w:spacing w:line="264" w:lineRule="auto"/>
        <w:ind w:left="0" w:firstLine="709"/>
        <w:rPr>
          <w:bCs w:val="0"/>
          <w:sz w:val="24"/>
          <w:szCs w:val="24"/>
        </w:rPr>
      </w:pPr>
      <w:r w:rsidRPr="009320A7">
        <w:rPr>
          <w:sz w:val="24"/>
          <w:szCs w:val="24"/>
        </w:rPr>
        <w:t>Не предоставление либо подача обеспечения обязательств Участника после срока даты и времени окончания приема Заявок, либо несоответствие условий и содержания обеспечения обязательств требованиям настоящей документации, является основанием для отклонения Заявки Участника без рассмотрения по существу</w:t>
      </w:r>
      <w:r w:rsidR="00932C0A" w:rsidRPr="009320A7">
        <w:rPr>
          <w:bCs w:val="0"/>
          <w:sz w:val="24"/>
          <w:szCs w:val="24"/>
        </w:rPr>
        <w:t>.</w:t>
      </w:r>
      <w:bookmarkEnd w:id="683"/>
      <w:bookmarkEnd w:id="685"/>
    </w:p>
    <w:p w14:paraId="537A3262" w14:textId="77777777" w:rsidR="00717F60" w:rsidRPr="009320A7" w:rsidRDefault="00717F60" w:rsidP="007A26E8">
      <w:pPr>
        <w:pStyle w:val="2"/>
        <w:tabs>
          <w:tab w:val="clear" w:pos="0"/>
          <w:tab w:val="clear" w:pos="1700"/>
          <w:tab w:val="num" w:pos="709"/>
        </w:tabs>
        <w:spacing w:line="264" w:lineRule="auto"/>
      </w:pPr>
      <w:bookmarkStart w:id="686" w:name="_Ref305973214"/>
      <w:bookmarkStart w:id="687" w:name="_Toc525738344"/>
      <w:r w:rsidRPr="009320A7">
        <w:t>Подача Заявок и их прием</w:t>
      </w:r>
      <w:bookmarkStart w:id="688" w:name="_Ref56229451"/>
      <w:bookmarkEnd w:id="653"/>
      <w:bookmarkEnd w:id="686"/>
      <w:bookmarkEnd w:id="687"/>
    </w:p>
    <w:p w14:paraId="11EBCAD2" w14:textId="77777777" w:rsidR="00717F60" w:rsidRPr="009320A7" w:rsidRDefault="00717F60" w:rsidP="007A26E8">
      <w:pPr>
        <w:pStyle w:val="3"/>
        <w:spacing w:line="264" w:lineRule="auto"/>
        <w:rPr>
          <w:szCs w:val="24"/>
        </w:rPr>
      </w:pPr>
      <w:bookmarkStart w:id="689" w:name="_Toc439323707"/>
      <w:bookmarkStart w:id="690" w:name="_Toc440361341"/>
      <w:bookmarkStart w:id="691" w:name="_Toc440376096"/>
      <w:bookmarkStart w:id="692" w:name="_Toc440376223"/>
      <w:bookmarkStart w:id="693" w:name="_Toc440382488"/>
      <w:bookmarkStart w:id="694" w:name="_Toc440447158"/>
      <w:bookmarkStart w:id="695" w:name="_Toc440632318"/>
      <w:bookmarkStart w:id="696" w:name="_Toc440875091"/>
      <w:bookmarkStart w:id="697" w:name="_Toc441131078"/>
      <w:bookmarkStart w:id="698" w:name="_Toc465774599"/>
      <w:bookmarkStart w:id="699" w:name="_Toc465848828"/>
      <w:bookmarkStart w:id="700" w:name="_Toc468875330"/>
      <w:bookmarkStart w:id="701" w:name="_Toc469488382"/>
      <w:bookmarkStart w:id="702" w:name="_Toc471894903"/>
      <w:bookmarkStart w:id="703" w:name="_Toc496003470"/>
      <w:bookmarkStart w:id="704" w:name="_Toc496010947"/>
      <w:bookmarkStart w:id="705" w:name="_Toc525140389"/>
      <w:bookmarkStart w:id="706" w:name="_Toc525306405"/>
      <w:bookmarkStart w:id="707" w:name="_Toc525738345"/>
      <w:r w:rsidRPr="009320A7">
        <w:rPr>
          <w:szCs w:val="24"/>
        </w:rPr>
        <w:t>Подача Заявок через ЭТП</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DD09F60" w14:textId="77777777" w:rsidR="00717F60" w:rsidRPr="009320A7" w:rsidRDefault="00717F60" w:rsidP="002B227D">
      <w:pPr>
        <w:widowControl w:val="0"/>
        <w:numPr>
          <w:ilvl w:val="3"/>
          <w:numId w:val="25"/>
        </w:numPr>
        <w:overflowPunct w:val="0"/>
        <w:autoSpaceDE w:val="0"/>
        <w:spacing w:after="100" w:line="264" w:lineRule="auto"/>
        <w:ind w:left="0" w:firstLine="567"/>
        <w:rPr>
          <w:bCs w:val="0"/>
          <w:sz w:val="24"/>
          <w:szCs w:val="24"/>
        </w:rPr>
      </w:pPr>
      <w:r w:rsidRPr="009320A7">
        <w:rPr>
          <w:bCs w:val="0"/>
          <w:sz w:val="24"/>
          <w:szCs w:val="24"/>
        </w:rPr>
        <w:t>Порядок подачи Заявок на ЭТП определяется правилами и инструкциями данной ЭТП.</w:t>
      </w:r>
    </w:p>
    <w:p w14:paraId="677EEB7B" w14:textId="77777777" w:rsidR="00717F60" w:rsidRPr="009320A7" w:rsidRDefault="00717F60" w:rsidP="002B227D">
      <w:pPr>
        <w:widowControl w:val="0"/>
        <w:numPr>
          <w:ilvl w:val="3"/>
          <w:numId w:val="25"/>
        </w:numPr>
        <w:overflowPunct w:val="0"/>
        <w:autoSpaceDE w:val="0"/>
        <w:spacing w:after="100" w:line="264" w:lineRule="auto"/>
        <w:ind w:left="0" w:firstLine="567"/>
        <w:rPr>
          <w:bCs w:val="0"/>
          <w:sz w:val="24"/>
          <w:szCs w:val="24"/>
        </w:rPr>
      </w:pPr>
      <w:r w:rsidRPr="009320A7">
        <w:rPr>
          <w:bCs w:val="0"/>
          <w:sz w:val="24"/>
          <w:szCs w:val="24"/>
        </w:rPr>
        <w:t xml:space="preserve">Все требуемые документы в соответствии условиями настоящей Документации по запросу предложений должны быть предоставлены </w:t>
      </w:r>
      <w:r w:rsidR="009C744E" w:rsidRPr="009320A7">
        <w:rPr>
          <w:bCs w:val="0"/>
          <w:sz w:val="24"/>
          <w:szCs w:val="24"/>
        </w:rPr>
        <w:t>Участник</w:t>
      </w:r>
      <w:r w:rsidRPr="009320A7">
        <w:rPr>
          <w:bCs w:val="0"/>
          <w:sz w:val="24"/>
          <w:szCs w:val="24"/>
        </w:rPr>
        <w:t>ом через ЭТП в отсканированном виде</w:t>
      </w:r>
      <w:r w:rsidR="0038211D" w:rsidRPr="009320A7">
        <w:rPr>
          <w:bCs w:val="0"/>
          <w:sz w:val="24"/>
          <w:szCs w:val="24"/>
        </w:rPr>
        <w:t xml:space="preserve"> (за исключением файла копии Анкеты Участника запроса предложений, выполненного в формате MS Word)</w:t>
      </w:r>
      <w:r w:rsidRPr="009320A7">
        <w:rPr>
          <w:bCs w:val="0"/>
          <w:sz w:val="24"/>
          <w:szCs w:val="24"/>
        </w:rPr>
        <w:t xml:space="preserve"> в доступном для прочтения формате (предпочтительнее формат *.pdf, формат: один файл – один документ). При этом сканироваться документы должны после того, как они будут оформлены в соответствии с требованиями, указанными в настоящей Документации по запросу предложений. Размещение </w:t>
      </w:r>
      <w:r w:rsidR="00D77DCB" w:rsidRPr="009320A7">
        <w:rPr>
          <w:bCs w:val="0"/>
          <w:sz w:val="24"/>
          <w:szCs w:val="24"/>
        </w:rPr>
        <w:t xml:space="preserve">электронных </w:t>
      </w:r>
      <w:r w:rsidRPr="009320A7">
        <w:rPr>
          <w:bCs w:val="0"/>
          <w:sz w:val="24"/>
          <w:szCs w:val="24"/>
        </w:rPr>
        <w:t>архивов, состоящих из нескольких частей (томов) на ЭТП не допускается.</w:t>
      </w:r>
    </w:p>
    <w:p w14:paraId="0B1CC413" w14:textId="326A98D3" w:rsidR="00717F60" w:rsidRPr="009320A7" w:rsidRDefault="004B5EB3" w:rsidP="002B227D">
      <w:pPr>
        <w:widowControl w:val="0"/>
        <w:numPr>
          <w:ilvl w:val="3"/>
          <w:numId w:val="25"/>
        </w:numPr>
        <w:overflowPunct w:val="0"/>
        <w:autoSpaceDE w:val="0"/>
        <w:spacing w:after="100" w:line="264" w:lineRule="auto"/>
        <w:ind w:left="0" w:firstLine="567"/>
        <w:rPr>
          <w:bCs w:val="0"/>
          <w:sz w:val="24"/>
          <w:szCs w:val="24"/>
        </w:rPr>
      </w:pPr>
      <w:bookmarkStart w:id="708" w:name="_Ref440289953"/>
      <w:r w:rsidRPr="009320A7">
        <w:rPr>
          <w:bCs w:val="0"/>
          <w:sz w:val="24"/>
          <w:szCs w:val="24"/>
        </w:rPr>
        <w:t>Заявк</w:t>
      </w:r>
      <w:r w:rsidR="00717F60" w:rsidRPr="009320A7">
        <w:rPr>
          <w:bCs w:val="0"/>
          <w:sz w:val="24"/>
          <w:szCs w:val="24"/>
        </w:rPr>
        <w:t xml:space="preserve">и на ЭТП могут быть поданы до </w:t>
      </w:r>
      <w:r w:rsidR="002B5044" w:rsidRPr="009320A7">
        <w:rPr>
          <w:b/>
          <w:bCs w:val="0"/>
          <w:sz w:val="24"/>
          <w:szCs w:val="24"/>
        </w:rPr>
        <w:t xml:space="preserve">12 часов 00 минут </w:t>
      </w:r>
      <w:r w:rsidR="003777C6" w:rsidRPr="009320A7">
        <w:rPr>
          <w:b/>
          <w:bCs w:val="0"/>
          <w:sz w:val="24"/>
          <w:szCs w:val="24"/>
        </w:rPr>
        <w:t>«</w:t>
      </w:r>
      <w:r w:rsidR="00DD355C" w:rsidRPr="009320A7">
        <w:rPr>
          <w:b/>
          <w:bCs w:val="0"/>
          <w:sz w:val="24"/>
          <w:szCs w:val="24"/>
        </w:rPr>
        <w:t>12</w:t>
      </w:r>
      <w:r w:rsidR="003777C6" w:rsidRPr="009320A7">
        <w:rPr>
          <w:b/>
          <w:bCs w:val="0"/>
          <w:sz w:val="24"/>
          <w:szCs w:val="24"/>
        </w:rPr>
        <w:t>»</w:t>
      </w:r>
      <w:r w:rsidR="002B5044" w:rsidRPr="009320A7">
        <w:rPr>
          <w:b/>
          <w:bCs w:val="0"/>
          <w:sz w:val="24"/>
          <w:szCs w:val="24"/>
        </w:rPr>
        <w:t xml:space="preserve"> </w:t>
      </w:r>
      <w:r w:rsidR="0088101E" w:rsidRPr="009320A7">
        <w:rPr>
          <w:b/>
          <w:bCs w:val="0"/>
          <w:sz w:val="24"/>
          <w:szCs w:val="24"/>
        </w:rPr>
        <w:t>но</w:t>
      </w:r>
      <w:r w:rsidR="008C0D6A" w:rsidRPr="009320A7">
        <w:rPr>
          <w:b/>
          <w:bCs w:val="0"/>
          <w:sz w:val="24"/>
          <w:szCs w:val="24"/>
        </w:rPr>
        <w:t>ября</w:t>
      </w:r>
      <w:r w:rsidR="00CD42FC" w:rsidRPr="009320A7">
        <w:rPr>
          <w:b/>
          <w:bCs w:val="0"/>
          <w:sz w:val="24"/>
          <w:szCs w:val="24"/>
        </w:rPr>
        <w:t xml:space="preserve"> </w:t>
      </w:r>
      <w:r w:rsidR="008C0D6A" w:rsidRPr="009320A7">
        <w:rPr>
          <w:b/>
          <w:bCs w:val="0"/>
          <w:sz w:val="24"/>
          <w:szCs w:val="24"/>
        </w:rPr>
        <w:t>2018</w:t>
      </w:r>
      <w:r w:rsidR="002B5044" w:rsidRPr="009320A7">
        <w:rPr>
          <w:b/>
          <w:bCs w:val="0"/>
          <w:sz w:val="24"/>
          <w:szCs w:val="24"/>
        </w:rPr>
        <w:t xml:space="preserve"> года</w:t>
      </w:r>
      <w:r w:rsidR="00BB27D7" w:rsidRPr="009320A7">
        <w:rPr>
          <w:b/>
          <w:bCs w:val="0"/>
          <w:sz w:val="24"/>
          <w:szCs w:val="24"/>
        </w:rPr>
        <w:t xml:space="preserve">, </w:t>
      </w:r>
      <w:r w:rsidR="00BB27D7" w:rsidRPr="009320A7">
        <w:rPr>
          <w:bCs w:val="0"/>
          <w:sz w:val="24"/>
          <w:szCs w:val="24"/>
        </w:rPr>
        <w:t xml:space="preserve">при этом предложенная Участником в Письме о подаче оферты </w:t>
      </w:r>
      <w:r w:rsidR="00BB27D7" w:rsidRPr="009320A7">
        <w:rPr>
          <w:bCs w:val="0"/>
          <w:spacing w:val="-2"/>
          <w:sz w:val="24"/>
          <w:szCs w:val="24"/>
        </w:rPr>
        <w:t>(под</w:t>
      </w:r>
      <w:r w:rsidR="00BB27D7" w:rsidRPr="009320A7">
        <w:rPr>
          <w:bCs w:val="0"/>
          <w:sz w:val="24"/>
          <w:szCs w:val="24"/>
        </w:rPr>
        <w:t xml:space="preserve">раздел </w:t>
      </w:r>
      <w:r w:rsidR="00A76369" w:rsidRPr="009320A7">
        <w:rPr>
          <w:bCs w:val="0"/>
          <w:sz w:val="24"/>
          <w:szCs w:val="24"/>
        </w:rPr>
        <w:fldChar w:fldCharType="begin"/>
      </w:r>
      <w:r w:rsidR="00BB27D7" w:rsidRPr="009320A7">
        <w:rPr>
          <w:bCs w:val="0"/>
          <w:sz w:val="24"/>
          <w:szCs w:val="24"/>
        </w:rPr>
        <w:instrText xml:space="preserve"> REF _Ref55336310 \r \h </w:instrText>
      </w:r>
      <w:r w:rsidR="00CD42FC" w:rsidRPr="009320A7">
        <w:rPr>
          <w:bCs w:val="0"/>
          <w:sz w:val="24"/>
          <w:szCs w:val="24"/>
        </w:rPr>
        <w:instrText xml:space="preserve"> \* MERGEFORMAT </w:instrText>
      </w:r>
      <w:r w:rsidR="00A76369" w:rsidRPr="009320A7">
        <w:rPr>
          <w:bCs w:val="0"/>
          <w:sz w:val="24"/>
          <w:szCs w:val="24"/>
        </w:rPr>
      </w:r>
      <w:r w:rsidR="00A76369" w:rsidRPr="009320A7">
        <w:rPr>
          <w:bCs w:val="0"/>
          <w:sz w:val="24"/>
          <w:szCs w:val="24"/>
        </w:rPr>
        <w:fldChar w:fldCharType="separate"/>
      </w:r>
      <w:r w:rsidR="009320A7">
        <w:rPr>
          <w:bCs w:val="0"/>
          <w:sz w:val="24"/>
          <w:szCs w:val="24"/>
        </w:rPr>
        <w:t>5.1</w:t>
      </w:r>
      <w:r w:rsidR="00A76369" w:rsidRPr="009320A7">
        <w:rPr>
          <w:bCs w:val="0"/>
          <w:sz w:val="24"/>
          <w:szCs w:val="24"/>
        </w:rPr>
        <w:fldChar w:fldCharType="end"/>
      </w:r>
      <w:r w:rsidR="00BB27D7" w:rsidRPr="009320A7">
        <w:rPr>
          <w:bCs w:val="0"/>
          <w:sz w:val="24"/>
          <w:szCs w:val="24"/>
          <w:lang w:eastAsia="ru-RU"/>
        </w:rPr>
        <w:t>)</w:t>
      </w:r>
      <w:r w:rsidR="00BB27D7" w:rsidRPr="009320A7">
        <w:rPr>
          <w:bCs w:val="0"/>
          <w:sz w:val="24"/>
          <w:szCs w:val="24"/>
        </w:rPr>
        <w:t xml:space="preserve"> цена должна соответствовать цене, указанной Участником на «котировочной доске» ЭТП</w:t>
      </w:r>
      <w:r w:rsidR="00717F60" w:rsidRPr="009320A7">
        <w:rPr>
          <w:bCs w:val="0"/>
          <w:sz w:val="24"/>
          <w:szCs w:val="24"/>
        </w:rPr>
        <w:t>.</w:t>
      </w:r>
      <w:bookmarkEnd w:id="708"/>
    </w:p>
    <w:p w14:paraId="699AC013" w14:textId="5C2285AD" w:rsidR="007C47E3" w:rsidRPr="009320A7" w:rsidRDefault="007C47E3" w:rsidP="002B227D">
      <w:pPr>
        <w:widowControl w:val="0"/>
        <w:numPr>
          <w:ilvl w:val="3"/>
          <w:numId w:val="25"/>
        </w:numPr>
        <w:overflowPunct w:val="0"/>
        <w:autoSpaceDE w:val="0"/>
        <w:spacing w:after="100" w:line="264" w:lineRule="auto"/>
        <w:ind w:left="0" w:firstLine="567"/>
        <w:rPr>
          <w:bCs w:val="0"/>
          <w:sz w:val="24"/>
          <w:szCs w:val="24"/>
        </w:rPr>
      </w:pPr>
      <w:r w:rsidRPr="009320A7">
        <w:rPr>
          <w:bCs w:val="0"/>
          <w:sz w:val="24"/>
          <w:szCs w:val="24"/>
        </w:rPr>
        <w:t xml:space="preserve">После наступления даты и времени завершения срока подачи Заявок Участниками (п.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Pr="009320A7">
        <w:rPr>
          <w:bCs w:val="0"/>
          <w:sz w:val="24"/>
          <w:szCs w:val="24"/>
        </w:rPr>
        <w:t>) Организатор закупочной процедуры получает доступ для скачивания полученных Заявок Участников. В случае если в скачанной Организатором с электронно-торговой площадки Заявке, предоставленной Участником, Заказчик не сможет получить доступ к содержимому архива или отдельного файла заявки Участника, Закупочной комиссией будет принято решение о невозможности проведения анализа данного архива либо файла, и такой архив либо файл будет считаться не полученным.</w:t>
      </w:r>
    </w:p>
    <w:p w14:paraId="70C79B6D" w14:textId="77777777" w:rsidR="00717F60" w:rsidRPr="009320A7" w:rsidRDefault="00717F60" w:rsidP="007A26E8">
      <w:pPr>
        <w:pStyle w:val="3"/>
        <w:spacing w:line="264" w:lineRule="auto"/>
        <w:rPr>
          <w:szCs w:val="24"/>
        </w:rPr>
      </w:pPr>
      <w:bookmarkStart w:id="709" w:name="_Ref115077798"/>
      <w:bookmarkStart w:id="710" w:name="_Toc439323708"/>
      <w:bookmarkStart w:id="711" w:name="_Toc440361342"/>
      <w:bookmarkStart w:id="712" w:name="_Toc440376097"/>
      <w:bookmarkStart w:id="713" w:name="_Toc440376224"/>
      <w:bookmarkStart w:id="714" w:name="_Toc440382489"/>
      <w:bookmarkStart w:id="715" w:name="_Toc440447159"/>
      <w:bookmarkStart w:id="716" w:name="_Toc440632319"/>
      <w:bookmarkStart w:id="717" w:name="_Toc440875092"/>
      <w:bookmarkStart w:id="718" w:name="_Toc441131079"/>
      <w:bookmarkStart w:id="719" w:name="_Toc465774600"/>
      <w:bookmarkStart w:id="720" w:name="_Toc465848829"/>
      <w:bookmarkStart w:id="721" w:name="_Toc468875331"/>
      <w:bookmarkStart w:id="722" w:name="_Toc469488383"/>
      <w:bookmarkStart w:id="723" w:name="_Toc471894904"/>
      <w:bookmarkStart w:id="724" w:name="_Toc496003471"/>
      <w:bookmarkStart w:id="725" w:name="_Toc496010948"/>
      <w:bookmarkStart w:id="726" w:name="_Toc525140390"/>
      <w:bookmarkStart w:id="727" w:name="_Toc525306406"/>
      <w:bookmarkStart w:id="728" w:name="_Toc525738346"/>
      <w:r w:rsidRPr="009320A7">
        <w:rPr>
          <w:szCs w:val="24"/>
        </w:rPr>
        <w:lastRenderedPageBreak/>
        <w:t xml:space="preserve">Подача Заявок в письменной </w:t>
      </w:r>
      <w:r w:rsidR="00FA523F" w:rsidRPr="009320A7">
        <w:rPr>
          <w:szCs w:val="24"/>
        </w:rPr>
        <w:t xml:space="preserve">(бумажной) </w:t>
      </w:r>
      <w:r w:rsidRPr="009320A7">
        <w:rPr>
          <w:szCs w:val="24"/>
        </w:rPr>
        <w:t>форме</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bookmarkEnd w:id="688"/>
    <w:p w14:paraId="34A28E79" w14:textId="49315DFF" w:rsidR="00717F60" w:rsidRPr="009320A7" w:rsidRDefault="001A3C31" w:rsidP="002B227D">
      <w:pPr>
        <w:widowControl w:val="0"/>
        <w:numPr>
          <w:ilvl w:val="3"/>
          <w:numId w:val="26"/>
        </w:numPr>
        <w:overflowPunct w:val="0"/>
        <w:autoSpaceDE w:val="0"/>
        <w:spacing w:after="100" w:line="264" w:lineRule="auto"/>
        <w:ind w:left="0" w:firstLine="567"/>
        <w:rPr>
          <w:bCs w:val="0"/>
          <w:sz w:val="24"/>
          <w:szCs w:val="24"/>
        </w:rPr>
      </w:pPr>
      <w:r w:rsidRPr="009320A7">
        <w:rPr>
          <w:bCs w:val="0"/>
          <w:sz w:val="24"/>
          <w:szCs w:val="24"/>
        </w:rPr>
        <w:t xml:space="preserve">Подача Участником Заявки в письменной </w:t>
      </w:r>
      <w:r w:rsidR="00FA523F" w:rsidRPr="009320A7">
        <w:rPr>
          <w:sz w:val="24"/>
          <w:szCs w:val="24"/>
        </w:rPr>
        <w:t xml:space="preserve">(бумажной) </w:t>
      </w:r>
      <w:r w:rsidRPr="009320A7">
        <w:rPr>
          <w:bCs w:val="0"/>
          <w:sz w:val="24"/>
          <w:szCs w:val="24"/>
        </w:rPr>
        <w:t>форме не предусмотрена</w:t>
      </w:r>
      <w:r w:rsidR="002F273A" w:rsidRPr="009320A7">
        <w:rPr>
          <w:bCs w:val="0"/>
          <w:sz w:val="24"/>
          <w:szCs w:val="24"/>
        </w:rPr>
        <w:t xml:space="preserve">, </w:t>
      </w:r>
      <w:r w:rsidR="00CE4D51" w:rsidRPr="009320A7">
        <w:rPr>
          <w:sz w:val="24"/>
          <w:szCs w:val="24"/>
        </w:rPr>
        <w:t xml:space="preserve">за исключением Соглашения о неустойке (подраздел </w:t>
      </w:r>
      <w:r w:rsidR="006424BA" w:rsidRPr="009320A7">
        <w:rPr>
          <w:sz w:val="24"/>
          <w:szCs w:val="24"/>
        </w:rPr>
        <w:fldChar w:fldCharType="begin"/>
      </w:r>
      <w:r w:rsidR="006424BA" w:rsidRPr="009320A7">
        <w:rPr>
          <w:sz w:val="24"/>
          <w:szCs w:val="24"/>
        </w:rPr>
        <w:instrText xml:space="preserve"> REF _Ref440272256 \r \h  \* MERGEFORMAT </w:instrText>
      </w:r>
      <w:r w:rsidR="006424BA" w:rsidRPr="009320A7">
        <w:rPr>
          <w:sz w:val="24"/>
          <w:szCs w:val="24"/>
        </w:rPr>
      </w:r>
      <w:r w:rsidR="006424BA" w:rsidRPr="009320A7">
        <w:rPr>
          <w:sz w:val="24"/>
          <w:szCs w:val="24"/>
        </w:rPr>
        <w:fldChar w:fldCharType="separate"/>
      </w:r>
      <w:r w:rsidR="009320A7">
        <w:rPr>
          <w:sz w:val="24"/>
          <w:szCs w:val="24"/>
        </w:rPr>
        <w:t>5.11</w:t>
      </w:r>
      <w:r w:rsidR="006424BA" w:rsidRPr="009320A7">
        <w:rPr>
          <w:sz w:val="24"/>
          <w:szCs w:val="24"/>
        </w:rPr>
        <w:fldChar w:fldCharType="end"/>
      </w:r>
      <w:r w:rsidR="00CE4D51" w:rsidRPr="009320A7">
        <w:rPr>
          <w:sz w:val="24"/>
          <w:szCs w:val="24"/>
        </w:rPr>
        <w:t xml:space="preserve">) и Расписки сдачи-приемки соглашения о неустойке (подраздел </w:t>
      </w:r>
      <w:r w:rsidR="006424BA" w:rsidRPr="009320A7">
        <w:rPr>
          <w:sz w:val="24"/>
          <w:szCs w:val="24"/>
        </w:rPr>
        <w:fldChar w:fldCharType="begin"/>
      </w:r>
      <w:r w:rsidR="006424BA" w:rsidRPr="009320A7">
        <w:rPr>
          <w:sz w:val="24"/>
          <w:szCs w:val="24"/>
        </w:rPr>
        <w:instrText xml:space="preserve"> REF _Ref465847449 \r \h  \* MERGEFORMAT </w:instrText>
      </w:r>
      <w:r w:rsidR="006424BA" w:rsidRPr="009320A7">
        <w:rPr>
          <w:sz w:val="24"/>
          <w:szCs w:val="24"/>
        </w:rPr>
      </w:r>
      <w:r w:rsidR="006424BA" w:rsidRPr="009320A7">
        <w:rPr>
          <w:sz w:val="24"/>
          <w:szCs w:val="24"/>
        </w:rPr>
        <w:fldChar w:fldCharType="separate"/>
      </w:r>
      <w:r w:rsidR="009320A7">
        <w:rPr>
          <w:sz w:val="24"/>
          <w:szCs w:val="24"/>
        </w:rPr>
        <w:t>5.12</w:t>
      </w:r>
      <w:r w:rsidR="006424BA" w:rsidRPr="009320A7">
        <w:rPr>
          <w:sz w:val="24"/>
          <w:szCs w:val="24"/>
        </w:rPr>
        <w:fldChar w:fldCharType="end"/>
      </w:r>
      <w:r w:rsidR="00CE4D51" w:rsidRPr="009320A7">
        <w:rPr>
          <w:sz w:val="24"/>
          <w:szCs w:val="24"/>
        </w:rPr>
        <w:t>), в случае, если в качестве обеспечения исполнения обязательств, связанных с участием в Запросе предложений и подачей Заявки, Участник предоставляет оригинал соглашения о неустойке</w:t>
      </w:r>
      <w:r w:rsidRPr="009320A7">
        <w:rPr>
          <w:bCs w:val="0"/>
          <w:sz w:val="24"/>
          <w:szCs w:val="24"/>
        </w:rPr>
        <w:t>.</w:t>
      </w:r>
    </w:p>
    <w:p w14:paraId="5B4084C2" w14:textId="77777777" w:rsidR="00717F60" w:rsidRPr="009320A7" w:rsidRDefault="00717F60" w:rsidP="007A26E8">
      <w:pPr>
        <w:pStyle w:val="2"/>
        <w:tabs>
          <w:tab w:val="clear" w:pos="1700"/>
          <w:tab w:val="left" w:pos="709"/>
        </w:tabs>
        <w:spacing w:line="264" w:lineRule="auto"/>
      </w:pPr>
      <w:bookmarkStart w:id="729" w:name="_Ref303683883"/>
      <w:bookmarkStart w:id="730" w:name="_Toc525738347"/>
      <w:r w:rsidRPr="009320A7">
        <w:t xml:space="preserve">Изменение и отзыв </w:t>
      </w:r>
      <w:r w:rsidR="004B5EB3" w:rsidRPr="009320A7">
        <w:t>Заявк</w:t>
      </w:r>
      <w:r w:rsidRPr="009320A7">
        <w:t>и</w:t>
      </w:r>
      <w:bookmarkEnd w:id="729"/>
      <w:bookmarkEnd w:id="730"/>
    </w:p>
    <w:p w14:paraId="5531E748" w14:textId="05EFD3B6" w:rsidR="005E099B" w:rsidRPr="009320A7" w:rsidRDefault="005E099B" w:rsidP="002B227D">
      <w:pPr>
        <w:widowControl w:val="0"/>
        <w:numPr>
          <w:ilvl w:val="2"/>
          <w:numId w:val="27"/>
        </w:numPr>
        <w:autoSpaceDE w:val="0"/>
        <w:spacing w:after="100" w:line="264" w:lineRule="auto"/>
        <w:ind w:left="0" w:firstLine="567"/>
        <w:rPr>
          <w:bCs w:val="0"/>
          <w:sz w:val="24"/>
          <w:szCs w:val="24"/>
        </w:rPr>
      </w:pPr>
      <w:bookmarkStart w:id="731" w:name="_Ref305973250"/>
      <w:r w:rsidRPr="009320A7">
        <w:rPr>
          <w:bCs w:val="0"/>
          <w:sz w:val="24"/>
          <w:szCs w:val="24"/>
        </w:rPr>
        <w:t xml:space="preserve">До окончания срока подачи заявок (п.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Pr="009320A7">
        <w:rPr>
          <w:bCs w:val="0"/>
          <w:sz w:val="24"/>
          <w:szCs w:val="24"/>
        </w:rPr>
        <w:t>) Участник вправе изменить или отозвать поданную Заявку.</w:t>
      </w:r>
    </w:p>
    <w:p w14:paraId="7682A911" w14:textId="5C9998F3" w:rsidR="005E099B" w:rsidRPr="009320A7" w:rsidRDefault="005E099B" w:rsidP="002B227D">
      <w:pPr>
        <w:widowControl w:val="0"/>
        <w:numPr>
          <w:ilvl w:val="2"/>
          <w:numId w:val="27"/>
        </w:numPr>
        <w:autoSpaceDE w:val="0"/>
        <w:spacing w:after="100" w:line="264" w:lineRule="auto"/>
        <w:ind w:left="0" w:firstLine="567"/>
        <w:rPr>
          <w:bCs w:val="0"/>
          <w:sz w:val="24"/>
          <w:szCs w:val="24"/>
        </w:rPr>
      </w:pPr>
      <w:r w:rsidRPr="009320A7">
        <w:rPr>
          <w:sz w:val="24"/>
          <w:szCs w:val="24"/>
        </w:rPr>
        <w:t xml:space="preserve">Порядок изменения или отзыва Заявок до окончания срока подачи Заявок </w:t>
      </w:r>
      <w:r w:rsidRPr="009320A7">
        <w:rPr>
          <w:bCs w:val="0"/>
          <w:sz w:val="24"/>
          <w:szCs w:val="24"/>
        </w:rPr>
        <w:t xml:space="preserve">(п.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Pr="009320A7">
        <w:rPr>
          <w:bCs w:val="0"/>
          <w:sz w:val="24"/>
          <w:szCs w:val="24"/>
        </w:rPr>
        <w:t>)</w:t>
      </w:r>
      <w:r w:rsidRPr="009320A7">
        <w:rPr>
          <w:sz w:val="24"/>
          <w:szCs w:val="24"/>
        </w:rPr>
        <w:t xml:space="preserve"> через ЭТП</w:t>
      </w:r>
      <w:r w:rsidRPr="009320A7">
        <w:rPr>
          <w:color w:val="000000"/>
          <w:sz w:val="24"/>
          <w:szCs w:val="24"/>
        </w:rPr>
        <w:t xml:space="preserve"> </w:t>
      </w:r>
      <w:r w:rsidRPr="009320A7">
        <w:rPr>
          <w:sz w:val="24"/>
          <w:szCs w:val="24"/>
        </w:rPr>
        <w:t>определяется правилами данной системы</w:t>
      </w:r>
      <w:r w:rsidRPr="009320A7">
        <w:rPr>
          <w:bCs w:val="0"/>
          <w:sz w:val="24"/>
          <w:szCs w:val="24"/>
        </w:rPr>
        <w:t>.</w:t>
      </w:r>
    </w:p>
    <w:p w14:paraId="0D9CF14E" w14:textId="0B8D8616" w:rsidR="005E099B" w:rsidRPr="009320A7" w:rsidRDefault="005E099B" w:rsidP="002B227D">
      <w:pPr>
        <w:widowControl w:val="0"/>
        <w:numPr>
          <w:ilvl w:val="2"/>
          <w:numId w:val="27"/>
        </w:numPr>
        <w:autoSpaceDE w:val="0"/>
        <w:spacing w:after="100" w:line="264" w:lineRule="auto"/>
        <w:ind w:left="0" w:firstLine="709"/>
        <w:rPr>
          <w:sz w:val="24"/>
          <w:szCs w:val="24"/>
        </w:rPr>
      </w:pPr>
      <w:r w:rsidRPr="009320A7">
        <w:rPr>
          <w:sz w:val="24"/>
          <w:szCs w:val="24"/>
        </w:rPr>
        <w:t xml:space="preserve">После окончания срока подачи Заявок </w:t>
      </w:r>
      <w:r w:rsidRPr="009320A7">
        <w:rPr>
          <w:bCs w:val="0"/>
          <w:sz w:val="24"/>
          <w:szCs w:val="24"/>
        </w:rPr>
        <w:t xml:space="preserve">(п. </w:t>
      </w:r>
      <w:r w:rsidR="006424BA" w:rsidRPr="009320A7">
        <w:rPr>
          <w:sz w:val="24"/>
          <w:szCs w:val="24"/>
        </w:rPr>
        <w:fldChar w:fldCharType="begin"/>
      </w:r>
      <w:r w:rsidR="006424BA" w:rsidRPr="009320A7">
        <w:rPr>
          <w:sz w:val="24"/>
          <w:szCs w:val="24"/>
        </w:rPr>
        <w:instrText xml:space="preserve"> REF _Ref440289953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3.4.1.3</w:t>
      </w:r>
      <w:r w:rsidR="006424BA" w:rsidRPr="009320A7">
        <w:rPr>
          <w:sz w:val="24"/>
          <w:szCs w:val="24"/>
        </w:rPr>
        <w:fldChar w:fldCharType="end"/>
      </w:r>
      <w:r w:rsidRPr="009320A7">
        <w:rPr>
          <w:bCs w:val="0"/>
          <w:sz w:val="24"/>
          <w:szCs w:val="24"/>
        </w:rPr>
        <w:t>)</w:t>
      </w:r>
      <w:r w:rsidRPr="009320A7">
        <w:rPr>
          <w:sz w:val="24"/>
          <w:szCs w:val="24"/>
        </w:rPr>
        <w:t xml:space="preserve">, в случае отзыва Заявки, Участники готовят обращение к Организатору на бланке Участника, подписанное и скрепленное печатью в порядке, указанном в пунктах </w:t>
      </w:r>
      <w:r w:rsidR="006424BA" w:rsidRPr="009320A7">
        <w:rPr>
          <w:sz w:val="24"/>
          <w:szCs w:val="24"/>
        </w:rPr>
        <w:fldChar w:fldCharType="begin"/>
      </w:r>
      <w:r w:rsidR="006424BA" w:rsidRPr="009320A7">
        <w:rPr>
          <w:sz w:val="24"/>
          <w:szCs w:val="24"/>
        </w:rPr>
        <w:instrText xml:space="preserve"> REF _Ref55279015 \r \h  \* MERGEFORMAT </w:instrText>
      </w:r>
      <w:r w:rsidR="006424BA" w:rsidRPr="009320A7">
        <w:rPr>
          <w:sz w:val="24"/>
          <w:szCs w:val="24"/>
        </w:rPr>
      </w:r>
      <w:r w:rsidR="006424BA" w:rsidRPr="009320A7">
        <w:rPr>
          <w:sz w:val="24"/>
          <w:szCs w:val="24"/>
        </w:rPr>
        <w:fldChar w:fldCharType="separate"/>
      </w:r>
      <w:r w:rsidR="009320A7">
        <w:rPr>
          <w:sz w:val="24"/>
          <w:szCs w:val="24"/>
        </w:rPr>
        <w:t>3.3.1.6</w:t>
      </w:r>
      <w:r w:rsidR="006424BA" w:rsidRPr="009320A7">
        <w:rPr>
          <w:sz w:val="24"/>
          <w:szCs w:val="24"/>
        </w:rPr>
        <w:fldChar w:fldCharType="end"/>
      </w:r>
      <w:r w:rsidRPr="009320A7">
        <w:rPr>
          <w:sz w:val="24"/>
          <w:szCs w:val="24"/>
        </w:rPr>
        <w:t xml:space="preserve">, </w:t>
      </w:r>
      <w:r w:rsidR="006424BA" w:rsidRPr="009320A7">
        <w:rPr>
          <w:sz w:val="24"/>
          <w:szCs w:val="24"/>
        </w:rPr>
        <w:fldChar w:fldCharType="begin"/>
      </w:r>
      <w:r w:rsidR="006424BA" w:rsidRPr="009320A7">
        <w:rPr>
          <w:sz w:val="24"/>
          <w:szCs w:val="24"/>
        </w:rPr>
        <w:instrText xml:space="preserve"> REF _Ref195087786 \r \h  \* MERGEFORMAT </w:instrText>
      </w:r>
      <w:r w:rsidR="006424BA" w:rsidRPr="009320A7">
        <w:rPr>
          <w:sz w:val="24"/>
          <w:szCs w:val="24"/>
        </w:rPr>
      </w:r>
      <w:r w:rsidR="006424BA" w:rsidRPr="009320A7">
        <w:rPr>
          <w:sz w:val="24"/>
          <w:szCs w:val="24"/>
        </w:rPr>
        <w:fldChar w:fldCharType="separate"/>
      </w:r>
      <w:r w:rsidR="009320A7">
        <w:rPr>
          <w:sz w:val="24"/>
          <w:szCs w:val="24"/>
        </w:rPr>
        <w:t>3.3.1.7</w:t>
      </w:r>
      <w:r w:rsidR="006424BA" w:rsidRPr="009320A7">
        <w:rPr>
          <w:sz w:val="24"/>
          <w:szCs w:val="24"/>
        </w:rPr>
        <w:fldChar w:fldCharType="end"/>
      </w:r>
      <w:r w:rsidRPr="009320A7">
        <w:rPr>
          <w:sz w:val="24"/>
          <w:szCs w:val="24"/>
        </w:rPr>
        <w:t>, в письменной форме.</w:t>
      </w:r>
    </w:p>
    <w:p w14:paraId="58E20830" w14:textId="77777777" w:rsidR="00717F60" w:rsidRPr="009320A7" w:rsidRDefault="00717F60" w:rsidP="007A26E8">
      <w:pPr>
        <w:pStyle w:val="2"/>
        <w:tabs>
          <w:tab w:val="clear" w:pos="1700"/>
          <w:tab w:val="left" w:pos="709"/>
        </w:tabs>
        <w:spacing w:line="264" w:lineRule="auto"/>
      </w:pPr>
      <w:bookmarkStart w:id="732" w:name="_Ref468201145"/>
      <w:bookmarkStart w:id="733" w:name="_Ref468201209"/>
      <w:bookmarkStart w:id="734" w:name="_Toc525738348"/>
      <w:r w:rsidRPr="009320A7">
        <w:t>Оценка Заявок и проведение переговоров</w:t>
      </w:r>
      <w:bookmarkEnd w:id="731"/>
      <w:bookmarkEnd w:id="732"/>
      <w:bookmarkEnd w:id="733"/>
      <w:bookmarkEnd w:id="734"/>
      <w:r w:rsidRPr="009320A7">
        <w:t xml:space="preserve"> </w:t>
      </w:r>
    </w:p>
    <w:p w14:paraId="726104E2" w14:textId="77777777" w:rsidR="00717F60" w:rsidRPr="009320A7" w:rsidRDefault="00717F60" w:rsidP="007A26E8">
      <w:pPr>
        <w:pStyle w:val="3"/>
        <w:spacing w:line="264" w:lineRule="auto"/>
        <w:rPr>
          <w:szCs w:val="24"/>
        </w:rPr>
      </w:pPr>
      <w:bookmarkStart w:id="735" w:name="_Toc439323711"/>
      <w:bookmarkStart w:id="736" w:name="_Toc440361345"/>
      <w:bookmarkStart w:id="737" w:name="_Toc440376100"/>
      <w:bookmarkStart w:id="738" w:name="_Toc440376227"/>
      <w:bookmarkStart w:id="739" w:name="_Toc440382492"/>
      <w:bookmarkStart w:id="740" w:name="_Toc440447162"/>
      <w:bookmarkStart w:id="741" w:name="_Toc440632322"/>
      <w:bookmarkStart w:id="742" w:name="_Toc440875095"/>
      <w:bookmarkStart w:id="743" w:name="_Toc441131082"/>
      <w:bookmarkStart w:id="744" w:name="_Toc465774603"/>
      <w:bookmarkStart w:id="745" w:name="_Toc465848832"/>
      <w:bookmarkStart w:id="746" w:name="_Toc468875334"/>
      <w:bookmarkStart w:id="747" w:name="_Toc469488386"/>
      <w:bookmarkStart w:id="748" w:name="_Toc471894907"/>
      <w:bookmarkStart w:id="749" w:name="_Toc496003474"/>
      <w:bookmarkStart w:id="750" w:name="_Toc496010951"/>
      <w:bookmarkStart w:id="751" w:name="_Toc525140393"/>
      <w:bookmarkStart w:id="752" w:name="_Toc525306409"/>
      <w:bookmarkStart w:id="753" w:name="_Toc525738349"/>
      <w:r w:rsidRPr="009320A7">
        <w:rPr>
          <w:szCs w:val="24"/>
        </w:rPr>
        <w:t>Общие положения</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F053E14" w14:textId="77777777" w:rsidR="00717F60" w:rsidRPr="009320A7" w:rsidRDefault="00717F60"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 xml:space="preserve">Оценка Заявок осуществляется Закупочной комиссией </w:t>
      </w:r>
      <w:r w:rsidRPr="009320A7">
        <w:rPr>
          <w:bCs w:val="0"/>
          <w:spacing w:val="-1"/>
          <w:sz w:val="24"/>
          <w:szCs w:val="24"/>
        </w:rPr>
        <w:t xml:space="preserve">и иными лицами (экспертами и специалистами), привлеченными </w:t>
      </w:r>
      <w:r w:rsidRPr="009320A7">
        <w:rPr>
          <w:bCs w:val="0"/>
          <w:sz w:val="24"/>
          <w:szCs w:val="24"/>
        </w:rPr>
        <w:t>Организатором.</w:t>
      </w:r>
    </w:p>
    <w:p w14:paraId="572B2F00" w14:textId="77777777" w:rsidR="00717F60" w:rsidRPr="009320A7" w:rsidRDefault="00717F60"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Оценка Заявок будет осуществляться, исходя из электронных версий документов Заявок.</w:t>
      </w:r>
    </w:p>
    <w:p w14:paraId="2EB6F382" w14:textId="77777777" w:rsidR="00717F60" w:rsidRPr="009320A7" w:rsidRDefault="00717F60"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 xml:space="preserve">Рассмотрение и оценка заявок осуществляется в соответствии с условиями настоящей </w:t>
      </w:r>
      <w:r w:rsidR="007D07A7" w:rsidRPr="009320A7">
        <w:rPr>
          <w:bCs w:val="0"/>
          <w:sz w:val="24"/>
          <w:szCs w:val="24"/>
        </w:rPr>
        <w:t>Д</w:t>
      </w:r>
      <w:r w:rsidRPr="009320A7">
        <w:rPr>
          <w:bCs w:val="0"/>
          <w:sz w:val="24"/>
          <w:szCs w:val="24"/>
        </w:rPr>
        <w:t>окументации.</w:t>
      </w:r>
    </w:p>
    <w:p w14:paraId="3BA89A45" w14:textId="77777777" w:rsidR="00717F60" w:rsidRPr="009320A7" w:rsidRDefault="00717F60"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 xml:space="preserve">Информация относительно разъяснения, предварительного рассмотрения, оценки и сопоставления Заявок </w:t>
      </w:r>
      <w:r w:rsidR="009C744E" w:rsidRPr="009320A7">
        <w:rPr>
          <w:bCs w:val="0"/>
          <w:sz w:val="24"/>
          <w:szCs w:val="24"/>
        </w:rPr>
        <w:t>Участник</w:t>
      </w:r>
      <w:r w:rsidRPr="009320A7">
        <w:rPr>
          <w:bCs w:val="0"/>
          <w:sz w:val="24"/>
          <w:szCs w:val="24"/>
        </w:rPr>
        <w:t xml:space="preserve">ов, а также рекомендации по присуждению </w:t>
      </w:r>
      <w:r w:rsidR="00123C70" w:rsidRPr="009320A7">
        <w:rPr>
          <w:bCs w:val="0"/>
          <w:sz w:val="24"/>
          <w:szCs w:val="24"/>
        </w:rPr>
        <w:t>Договор</w:t>
      </w:r>
      <w:r w:rsidRPr="009320A7">
        <w:rPr>
          <w:bCs w:val="0"/>
          <w:sz w:val="24"/>
          <w:szCs w:val="24"/>
        </w:rPr>
        <w:t xml:space="preserve">а является строго конфиденциальной и не подлежит разглашению </w:t>
      </w:r>
      <w:r w:rsidR="009C744E" w:rsidRPr="009320A7">
        <w:rPr>
          <w:bCs w:val="0"/>
          <w:sz w:val="24"/>
          <w:szCs w:val="24"/>
        </w:rPr>
        <w:t>Участник</w:t>
      </w:r>
      <w:r w:rsidRPr="009320A7">
        <w:rPr>
          <w:bCs w:val="0"/>
          <w:sz w:val="24"/>
          <w:szCs w:val="24"/>
        </w:rPr>
        <w:t>ам или иным лицам, которые официально не имеют к этому отношения</w:t>
      </w:r>
      <w:r w:rsidR="008F7BD0" w:rsidRPr="009320A7">
        <w:rPr>
          <w:bCs w:val="0"/>
          <w:sz w:val="24"/>
          <w:szCs w:val="24"/>
        </w:rPr>
        <w:t>,</w:t>
      </w:r>
      <w:r w:rsidR="008F7BD0" w:rsidRPr="009320A7">
        <w:rPr>
          <w:sz w:val="24"/>
          <w:szCs w:val="24"/>
        </w:rPr>
        <w:t xml:space="preserve"> за исключением сведений, размещаемых на официальном сайте, сайте </w:t>
      </w:r>
      <w:r w:rsidR="001A3C31" w:rsidRPr="009320A7">
        <w:rPr>
          <w:iCs/>
          <w:sz w:val="24"/>
          <w:szCs w:val="24"/>
        </w:rPr>
        <w:t>ПАО «МРСК Центра»</w:t>
      </w:r>
      <w:r w:rsidR="001A3C31" w:rsidRPr="009320A7">
        <w:rPr>
          <w:sz w:val="24"/>
          <w:szCs w:val="24"/>
        </w:rPr>
        <w:t>,</w:t>
      </w:r>
      <w:r w:rsidR="008F7BD0" w:rsidRPr="009320A7">
        <w:rPr>
          <w:sz w:val="24"/>
          <w:szCs w:val="24"/>
        </w:rPr>
        <w:t xml:space="preserve"> ЭТП</w:t>
      </w:r>
      <w:r w:rsidR="001A3C31" w:rsidRPr="009320A7">
        <w:rPr>
          <w:sz w:val="24"/>
          <w:szCs w:val="24"/>
        </w:rPr>
        <w:t>.</w:t>
      </w:r>
    </w:p>
    <w:p w14:paraId="4E330CF3" w14:textId="77777777" w:rsidR="00717F60" w:rsidRPr="009320A7" w:rsidRDefault="009C744E"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Участник</w:t>
      </w:r>
      <w:r w:rsidR="00717F60" w:rsidRPr="009320A7">
        <w:rPr>
          <w:bCs w:val="0"/>
          <w:sz w:val="24"/>
          <w:szCs w:val="24"/>
        </w:rPr>
        <w:t xml:space="preserve">и не вправе каким-либо способом влиять, участвовать или присутствовать при оценке заявок, а также вступать в контакты с экспертами, выполняющими экспертизу Заявок. Любые попытки </w:t>
      </w:r>
      <w:r w:rsidRPr="009320A7">
        <w:rPr>
          <w:bCs w:val="0"/>
          <w:sz w:val="24"/>
          <w:szCs w:val="24"/>
        </w:rPr>
        <w:t>Участник</w:t>
      </w:r>
      <w:r w:rsidR="00717F60" w:rsidRPr="009320A7">
        <w:rPr>
          <w:bCs w:val="0"/>
          <w:sz w:val="24"/>
          <w:szCs w:val="24"/>
        </w:rPr>
        <w:t xml:space="preserve">ов повлиять на Закупочную комиссию при экспертизе Заявок или на присуждение </w:t>
      </w:r>
      <w:r w:rsidR="00123C70" w:rsidRPr="009320A7">
        <w:rPr>
          <w:bCs w:val="0"/>
          <w:sz w:val="24"/>
          <w:szCs w:val="24"/>
        </w:rPr>
        <w:t>Договор</w:t>
      </w:r>
      <w:r w:rsidR="00717F60" w:rsidRPr="009320A7">
        <w:rPr>
          <w:bCs w:val="0"/>
          <w:sz w:val="24"/>
          <w:szCs w:val="24"/>
        </w:rPr>
        <w:t xml:space="preserve">а, а также оказать давление на любое лицо, привлеченное Организатором, служат основанием для отклонения Заявок таких </w:t>
      </w:r>
      <w:r w:rsidRPr="009320A7">
        <w:rPr>
          <w:bCs w:val="0"/>
          <w:sz w:val="24"/>
          <w:szCs w:val="24"/>
        </w:rPr>
        <w:t>Участник</w:t>
      </w:r>
      <w:r w:rsidR="00717F60" w:rsidRPr="009320A7">
        <w:rPr>
          <w:bCs w:val="0"/>
          <w:sz w:val="24"/>
          <w:szCs w:val="24"/>
        </w:rPr>
        <w:t>ов.</w:t>
      </w:r>
    </w:p>
    <w:p w14:paraId="1784B5D9" w14:textId="0447C328" w:rsidR="00717F60" w:rsidRPr="009320A7" w:rsidRDefault="00717F60" w:rsidP="002B227D">
      <w:pPr>
        <w:widowControl w:val="0"/>
        <w:numPr>
          <w:ilvl w:val="3"/>
          <w:numId w:val="28"/>
        </w:numPr>
        <w:autoSpaceDE w:val="0"/>
        <w:spacing w:before="60" w:after="100" w:line="264" w:lineRule="auto"/>
        <w:ind w:left="0" w:right="159" w:firstLine="709"/>
        <w:rPr>
          <w:bCs w:val="0"/>
          <w:sz w:val="24"/>
          <w:szCs w:val="24"/>
        </w:rPr>
      </w:pPr>
      <w:r w:rsidRPr="009320A7">
        <w:rPr>
          <w:bCs w:val="0"/>
          <w:sz w:val="24"/>
          <w:szCs w:val="24"/>
        </w:rPr>
        <w:t xml:space="preserve">Оценка Заявок может включать отборочную стадию (пункт </w:t>
      </w:r>
      <w:r w:rsidR="006424BA" w:rsidRPr="009320A7">
        <w:rPr>
          <w:sz w:val="24"/>
          <w:szCs w:val="24"/>
        </w:rPr>
        <w:fldChar w:fldCharType="begin"/>
      </w:r>
      <w:r w:rsidR="006424BA" w:rsidRPr="009320A7">
        <w:rPr>
          <w:sz w:val="24"/>
          <w:szCs w:val="24"/>
        </w:rPr>
        <w:instrText xml:space="preserve"> REF _Ref93089454 \n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3.6.2</w:t>
      </w:r>
      <w:r w:rsidR="006424BA" w:rsidRPr="009320A7">
        <w:rPr>
          <w:sz w:val="24"/>
          <w:szCs w:val="24"/>
        </w:rPr>
        <w:fldChar w:fldCharType="end"/>
      </w:r>
      <w:r w:rsidRPr="009320A7">
        <w:rPr>
          <w:bCs w:val="0"/>
          <w:sz w:val="24"/>
          <w:szCs w:val="24"/>
        </w:rPr>
        <w:t xml:space="preserve">), проведение (при необходимости) переговоров (пункт </w:t>
      </w:r>
      <w:r w:rsidR="006424BA" w:rsidRPr="009320A7">
        <w:rPr>
          <w:sz w:val="24"/>
          <w:szCs w:val="24"/>
        </w:rPr>
        <w:fldChar w:fldCharType="begin"/>
      </w:r>
      <w:r w:rsidR="006424BA" w:rsidRPr="009320A7">
        <w:rPr>
          <w:sz w:val="24"/>
          <w:szCs w:val="24"/>
        </w:rPr>
        <w:instrText xml:space="preserve"> REF _Ref303670674 \n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3.6.3</w:t>
      </w:r>
      <w:r w:rsidR="006424BA" w:rsidRPr="009320A7">
        <w:rPr>
          <w:sz w:val="24"/>
          <w:szCs w:val="24"/>
        </w:rPr>
        <w:fldChar w:fldCharType="end"/>
      </w:r>
      <w:r w:rsidRPr="009320A7">
        <w:rPr>
          <w:bCs w:val="0"/>
          <w:sz w:val="24"/>
          <w:szCs w:val="24"/>
        </w:rPr>
        <w:t>) и оценочную стадию (пункт</w:t>
      </w:r>
      <w:r w:rsidR="007F3FB7"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_Ref306138385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3.6.4</w:t>
      </w:r>
      <w:r w:rsidR="006424BA" w:rsidRPr="009320A7">
        <w:rPr>
          <w:sz w:val="24"/>
          <w:szCs w:val="24"/>
        </w:rPr>
        <w:fldChar w:fldCharType="end"/>
      </w:r>
      <w:r w:rsidRPr="009320A7">
        <w:rPr>
          <w:bCs w:val="0"/>
          <w:sz w:val="24"/>
          <w:szCs w:val="24"/>
        </w:rPr>
        <w:t>).</w:t>
      </w:r>
    </w:p>
    <w:p w14:paraId="59410B11" w14:textId="77777777" w:rsidR="00717F60" w:rsidRPr="009320A7" w:rsidRDefault="00717F60" w:rsidP="007A26E8">
      <w:pPr>
        <w:pStyle w:val="3"/>
        <w:spacing w:line="264" w:lineRule="auto"/>
        <w:rPr>
          <w:szCs w:val="24"/>
        </w:rPr>
      </w:pPr>
      <w:bookmarkStart w:id="754" w:name="_Ref93089454"/>
      <w:bookmarkStart w:id="755" w:name="_Toc439323712"/>
      <w:bookmarkStart w:id="756" w:name="_Toc440361346"/>
      <w:bookmarkStart w:id="757" w:name="_Toc440376101"/>
      <w:bookmarkStart w:id="758" w:name="_Toc440376228"/>
      <w:bookmarkStart w:id="759" w:name="_Toc440382493"/>
      <w:bookmarkStart w:id="760" w:name="_Toc440447163"/>
      <w:bookmarkStart w:id="761" w:name="_Toc440632323"/>
      <w:bookmarkStart w:id="762" w:name="_Toc440875096"/>
      <w:bookmarkStart w:id="763" w:name="_Toc441131083"/>
      <w:bookmarkStart w:id="764" w:name="_Toc465774604"/>
      <w:bookmarkStart w:id="765" w:name="_Toc465848833"/>
      <w:bookmarkStart w:id="766" w:name="_Toc468875335"/>
      <w:bookmarkStart w:id="767" w:name="_Toc469488387"/>
      <w:bookmarkStart w:id="768" w:name="_Toc471894908"/>
      <w:bookmarkStart w:id="769" w:name="_Toc496003475"/>
      <w:bookmarkStart w:id="770" w:name="_Toc496010952"/>
      <w:bookmarkStart w:id="771" w:name="_Toc525140394"/>
      <w:bookmarkStart w:id="772" w:name="_Toc525306410"/>
      <w:bookmarkStart w:id="773" w:name="_Toc525738350"/>
      <w:r w:rsidRPr="009320A7">
        <w:rPr>
          <w:szCs w:val="24"/>
        </w:rPr>
        <w:t>Отборочная стадия</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2F525EB9" w14:textId="77777777" w:rsidR="00717F60" w:rsidRPr="009320A7" w:rsidRDefault="00717F60" w:rsidP="002B227D">
      <w:pPr>
        <w:widowControl w:val="0"/>
        <w:numPr>
          <w:ilvl w:val="3"/>
          <w:numId w:val="29"/>
        </w:numPr>
        <w:autoSpaceDE w:val="0"/>
        <w:spacing w:before="60" w:after="100" w:line="264" w:lineRule="auto"/>
        <w:ind w:left="0" w:right="159" w:firstLine="709"/>
        <w:rPr>
          <w:bCs w:val="0"/>
          <w:sz w:val="24"/>
          <w:szCs w:val="24"/>
        </w:rPr>
      </w:pPr>
      <w:r w:rsidRPr="009320A7">
        <w:rPr>
          <w:bCs w:val="0"/>
          <w:sz w:val="24"/>
          <w:szCs w:val="24"/>
        </w:rPr>
        <w:t>В рамках отборочной стадии Закупочная комиссия проверяет:</w:t>
      </w:r>
    </w:p>
    <w:p w14:paraId="0608A6FE" w14:textId="77777777" w:rsidR="00717F60" w:rsidRPr="009320A7" w:rsidRDefault="00717F60" w:rsidP="002B227D">
      <w:pPr>
        <w:widowControl w:val="0"/>
        <w:numPr>
          <w:ilvl w:val="0"/>
          <w:numId w:val="7"/>
        </w:numPr>
        <w:tabs>
          <w:tab w:val="left" w:pos="426"/>
        </w:tabs>
        <w:autoSpaceDE w:val="0"/>
        <w:spacing w:line="264" w:lineRule="auto"/>
        <w:ind w:left="0" w:firstLine="426"/>
        <w:rPr>
          <w:bCs w:val="0"/>
          <w:sz w:val="24"/>
          <w:szCs w:val="24"/>
        </w:rPr>
      </w:pPr>
      <w:r w:rsidRPr="009320A7">
        <w:rPr>
          <w:bCs w:val="0"/>
          <w:sz w:val="24"/>
          <w:szCs w:val="24"/>
        </w:rPr>
        <w:t xml:space="preserve">правильность оформления </w:t>
      </w:r>
      <w:r w:rsidR="004B5EB3" w:rsidRPr="009320A7">
        <w:rPr>
          <w:bCs w:val="0"/>
          <w:sz w:val="24"/>
          <w:szCs w:val="24"/>
        </w:rPr>
        <w:t>Заявк</w:t>
      </w:r>
      <w:r w:rsidRPr="009320A7">
        <w:rPr>
          <w:bCs w:val="0"/>
          <w:sz w:val="24"/>
          <w:szCs w:val="24"/>
        </w:rPr>
        <w:t xml:space="preserve">и и </w:t>
      </w:r>
      <w:r w:rsidR="00C75A9A" w:rsidRPr="009320A7">
        <w:rPr>
          <w:bCs w:val="0"/>
          <w:sz w:val="24"/>
          <w:szCs w:val="24"/>
        </w:rPr>
        <w:t>ее</w:t>
      </w:r>
      <w:r w:rsidRPr="009320A7">
        <w:rPr>
          <w:bCs w:val="0"/>
          <w:sz w:val="24"/>
          <w:szCs w:val="24"/>
        </w:rPr>
        <w:t xml:space="preserve"> соответствие требованиям настоящей </w:t>
      </w:r>
      <w:r w:rsidR="007D07A7" w:rsidRPr="009320A7">
        <w:rPr>
          <w:bCs w:val="0"/>
          <w:sz w:val="24"/>
          <w:szCs w:val="24"/>
        </w:rPr>
        <w:t>Д</w:t>
      </w:r>
      <w:r w:rsidRPr="009320A7">
        <w:rPr>
          <w:bCs w:val="0"/>
          <w:sz w:val="24"/>
          <w:szCs w:val="24"/>
        </w:rPr>
        <w:t>окументации по запросу предложений по существу;</w:t>
      </w:r>
    </w:p>
    <w:p w14:paraId="14FB1234" w14:textId="77777777" w:rsidR="00717F60" w:rsidRPr="009320A7" w:rsidRDefault="00717F60" w:rsidP="002B227D">
      <w:pPr>
        <w:widowControl w:val="0"/>
        <w:numPr>
          <w:ilvl w:val="0"/>
          <w:numId w:val="7"/>
        </w:numPr>
        <w:tabs>
          <w:tab w:val="left" w:pos="426"/>
        </w:tabs>
        <w:autoSpaceDE w:val="0"/>
        <w:spacing w:line="264" w:lineRule="auto"/>
        <w:ind w:left="0" w:firstLine="426"/>
        <w:rPr>
          <w:bCs w:val="0"/>
          <w:sz w:val="24"/>
          <w:szCs w:val="24"/>
        </w:rPr>
      </w:pPr>
      <w:r w:rsidRPr="009320A7">
        <w:rPr>
          <w:bCs w:val="0"/>
          <w:sz w:val="24"/>
          <w:szCs w:val="24"/>
        </w:rPr>
        <w:lastRenderedPageBreak/>
        <w:t xml:space="preserve">соответствие </w:t>
      </w:r>
      <w:r w:rsidR="00E21378" w:rsidRPr="009320A7">
        <w:rPr>
          <w:bCs w:val="0"/>
          <w:sz w:val="24"/>
          <w:szCs w:val="24"/>
        </w:rPr>
        <w:t xml:space="preserve">Заявки </w:t>
      </w:r>
      <w:r w:rsidR="009C744E" w:rsidRPr="009320A7">
        <w:rPr>
          <w:bCs w:val="0"/>
          <w:sz w:val="24"/>
          <w:szCs w:val="24"/>
        </w:rPr>
        <w:t>Участник</w:t>
      </w:r>
      <w:r w:rsidRPr="009320A7">
        <w:rPr>
          <w:bCs w:val="0"/>
          <w:sz w:val="24"/>
          <w:szCs w:val="24"/>
        </w:rPr>
        <w:t xml:space="preserve">а запроса предложений требованиям настоящей </w:t>
      </w:r>
      <w:r w:rsidR="007D07A7" w:rsidRPr="009320A7">
        <w:rPr>
          <w:bCs w:val="0"/>
          <w:sz w:val="24"/>
          <w:szCs w:val="24"/>
        </w:rPr>
        <w:t>Д</w:t>
      </w:r>
      <w:r w:rsidRPr="009320A7">
        <w:rPr>
          <w:bCs w:val="0"/>
          <w:sz w:val="24"/>
          <w:szCs w:val="24"/>
        </w:rPr>
        <w:t xml:space="preserve">окументации, в том числе отсутствие </w:t>
      </w:r>
      <w:r w:rsidR="009C744E" w:rsidRPr="009320A7">
        <w:rPr>
          <w:bCs w:val="0"/>
          <w:sz w:val="24"/>
          <w:szCs w:val="24"/>
        </w:rPr>
        <w:t>Участник</w:t>
      </w:r>
      <w:r w:rsidRPr="009320A7">
        <w:rPr>
          <w:bCs w:val="0"/>
          <w:sz w:val="24"/>
          <w:szCs w:val="24"/>
        </w:rPr>
        <w:t xml:space="preserve">а в Реестрах недобросовестных поставщиков, которые ведутся в соответствии с положениями Федерального закона от </w:t>
      </w:r>
      <w:r w:rsidR="00E87CB8" w:rsidRPr="009320A7">
        <w:rPr>
          <w:rFonts w:eastAsia="Arial Unicode MS"/>
          <w:sz w:val="24"/>
          <w:szCs w:val="24"/>
        </w:rPr>
        <w:t>05.04.2013 № 44-ФЗ «О контрактной системе в сфере закупок товаров, работ, услуг для обеспечения государственных и муниципальных нужд»</w:t>
      </w:r>
      <w:r w:rsidRPr="009320A7">
        <w:rPr>
          <w:bCs w:val="0"/>
          <w:sz w:val="24"/>
          <w:szCs w:val="24"/>
        </w:rPr>
        <w:t xml:space="preserve">, Федерального закона от 18.07.2011 № 223-ФЗ «О закупках товаров, работ, услуг отдельными видами юридических лиц»; отсутствие отрицательных отзывов о работе </w:t>
      </w:r>
      <w:r w:rsidR="009C744E" w:rsidRPr="009320A7">
        <w:rPr>
          <w:bCs w:val="0"/>
          <w:sz w:val="24"/>
          <w:szCs w:val="24"/>
        </w:rPr>
        <w:t>Участник</w:t>
      </w:r>
      <w:r w:rsidRPr="009320A7">
        <w:rPr>
          <w:bCs w:val="0"/>
          <w:sz w:val="24"/>
          <w:szCs w:val="24"/>
        </w:rPr>
        <w:t xml:space="preserve">а; </w:t>
      </w:r>
    </w:p>
    <w:p w14:paraId="7EF603A4" w14:textId="77777777" w:rsidR="00717F60" w:rsidRPr="009320A7" w:rsidRDefault="00E21378" w:rsidP="002B227D">
      <w:pPr>
        <w:widowControl w:val="0"/>
        <w:numPr>
          <w:ilvl w:val="0"/>
          <w:numId w:val="7"/>
        </w:numPr>
        <w:tabs>
          <w:tab w:val="left" w:pos="426"/>
        </w:tabs>
        <w:autoSpaceDE w:val="0"/>
        <w:spacing w:line="264" w:lineRule="auto"/>
        <w:ind w:left="0" w:firstLine="426"/>
        <w:rPr>
          <w:bCs w:val="0"/>
          <w:sz w:val="24"/>
          <w:szCs w:val="24"/>
        </w:rPr>
      </w:pPr>
      <w:r w:rsidRPr="009320A7">
        <w:rPr>
          <w:bCs w:val="0"/>
          <w:sz w:val="24"/>
          <w:szCs w:val="24"/>
        </w:rPr>
        <w:t>соответствие Заявки требованиям настоящей Документации, в том числе соответствие цены Заявки установленной начальной (максимальной) цене Договора (цене лота), коммерческой и технической составляющих</w:t>
      </w:r>
      <w:r w:rsidR="00717F60" w:rsidRPr="009320A7">
        <w:rPr>
          <w:b/>
          <w:bCs w:val="0"/>
          <w:i/>
          <w:sz w:val="24"/>
          <w:szCs w:val="24"/>
        </w:rPr>
        <w:t>.</w:t>
      </w:r>
    </w:p>
    <w:p w14:paraId="3EF6B7F8" w14:textId="77777777" w:rsidR="00717F60" w:rsidRPr="009320A7" w:rsidRDefault="00717F60" w:rsidP="002B227D">
      <w:pPr>
        <w:widowControl w:val="0"/>
        <w:numPr>
          <w:ilvl w:val="3"/>
          <w:numId w:val="29"/>
        </w:numPr>
        <w:autoSpaceDE w:val="0"/>
        <w:spacing w:before="60" w:after="100" w:line="264" w:lineRule="auto"/>
        <w:ind w:left="0" w:right="159" w:firstLine="709"/>
        <w:rPr>
          <w:sz w:val="24"/>
          <w:szCs w:val="24"/>
        </w:rPr>
      </w:pPr>
      <w:bookmarkStart w:id="774" w:name="_Ref55304419"/>
      <w:r w:rsidRPr="009320A7">
        <w:rPr>
          <w:sz w:val="24"/>
          <w:szCs w:val="24"/>
        </w:rPr>
        <w:t xml:space="preserve">В рамках отборочной стадии Закупочная комиссия может запросить у </w:t>
      </w:r>
      <w:r w:rsidR="009C744E" w:rsidRPr="009320A7">
        <w:rPr>
          <w:sz w:val="24"/>
          <w:szCs w:val="24"/>
        </w:rPr>
        <w:t>Участник</w:t>
      </w:r>
      <w:r w:rsidRPr="009320A7">
        <w:rPr>
          <w:sz w:val="24"/>
          <w:szCs w:val="24"/>
        </w:rPr>
        <w:t>ов разъя</w:t>
      </w:r>
      <w:r w:rsidR="00F11A50" w:rsidRPr="009320A7">
        <w:rPr>
          <w:sz w:val="24"/>
          <w:szCs w:val="24"/>
        </w:rPr>
        <w:t>снения или дополнения их Заявок</w:t>
      </w:r>
      <w:r w:rsidRPr="009320A7">
        <w:rPr>
          <w:sz w:val="24"/>
          <w:szCs w:val="24"/>
        </w:rPr>
        <w:t xml:space="preserve">. При этом Закупочная комиссия не вправе запрашивать разъяснения или требовать документы, меняющие суть </w:t>
      </w:r>
      <w:r w:rsidR="004B5EB3" w:rsidRPr="009320A7">
        <w:rPr>
          <w:sz w:val="24"/>
          <w:szCs w:val="24"/>
        </w:rPr>
        <w:t>Заявк</w:t>
      </w:r>
      <w:r w:rsidRPr="009320A7">
        <w:rPr>
          <w:sz w:val="24"/>
          <w:szCs w:val="24"/>
        </w:rPr>
        <w:t>и</w:t>
      </w:r>
      <w:r w:rsidR="00076D8B" w:rsidRPr="009320A7">
        <w:rPr>
          <w:sz w:val="24"/>
          <w:szCs w:val="24"/>
        </w:rPr>
        <w:t>, а также документы, перечень которых отсутствует в настоящей Документации</w:t>
      </w:r>
      <w:r w:rsidRPr="009320A7">
        <w:rPr>
          <w:sz w:val="24"/>
          <w:szCs w:val="24"/>
        </w:rPr>
        <w:t xml:space="preserve">. Допускаются уточняющие запросы по техническим условиям </w:t>
      </w:r>
      <w:r w:rsidR="004B5EB3" w:rsidRPr="009320A7">
        <w:rPr>
          <w:sz w:val="24"/>
          <w:szCs w:val="24"/>
        </w:rPr>
        <w:t>Заявк</w:t>
      </w:r>
      <w:r w:rsidRPr="009320A7">
        <w:rPr>
          <w:sz w:val="24"/>
          <w:szCs w:val="24"/>
        </w:rPr>
        <w:t>и (перечня предлагаем</w:t>
      </w:r>
      <w:r w:rsidR="00541FAB" w:rsidRPr="009320A7">
        <w:rPr>
          <w:sz w:val="24"/>
          <w:szCs w:val="24"/>
        </w:rPr>
        <w:t>ых</w:t>
      </w:r>
      <w:r w:rsidRPr="009320A7">
        <w:rPr>
          <w:sz w:val="24"/>
          <w:szCs w:val="24"/>
        </w:rPr>
        <w:t xml:space="preserve"> </w:t>
      </w:r>
      <w:r w:rsidR="00541FAB" w:rsidRPr="009320A7">
        <w:rPr>
          <w:sz w:val="24"/>
          <w:szCs w:val="24"/>
        </w:rPr>
        <w:t>услуг</w:t>
      </w:r>
      <w:r w:rsidRPr="009320A7">
        <w:rPr>
          <w:sz w:val="24"/>
          <w:szCs w:val="24"/>
        </w:rPr>
        <w:t xml:space="preserve">, </w:t>
      </w:r>
      <w:r w:rsidR="00541FAB" w:rsidRPr="009320A7">
        <w:rPr>
          <w:sz w:val="24"/>
          <w:szCs w:val="24"/>
        </w:rPr>
        <w:t>их</w:t>
      </w:r>
      <w:r w:rsidRPr="009320A7">
        <w:rPr>
          <w:sz w:val="24"/>
          <w:szCs w:val="24"/>
        </w:rPr>
        <w:t xml:space="preserve"> технических характеристик, иных технических условий), при этом данные уточнения не должны изменять предмет </w:t>
      </w:r>
      <w:r w:rsidR="00DF639D" w:rsidRPr="009320A7">
        <w:rPr>
          <w:sz w:val="24"/>
          <w:szCs w:val="24"/>
        </w:rPr>
        <w:t>З</w:t>
      </w:r>
      <w:r w:rsidRPr="009320A7">
        <w:rPr>
          <w:sz w:val="24"/>
          <w:szCs w:val="24"/>
        </w:rPr>
        <w:t>апроса предложений.</w:t>
      </w:r>
    </w:p>
    <w:p w14:paraId="19FC75A5" w14:textId="77777777" w:rsidR="00717F60" w:rsidRPr="009320A7" w:rsidRDefault="00717F60" w:rsidP="002B227D">
      <w:pPr>
        <w:widowControl w:val="0"/>
        <w:numPr>
          <w:ilvl w:val="3"/>
          <w:numId w:val="29"/>
        </w:numPr>
        <w:autoSpaceDE w:val="0"/>
        <w:spacing w:before="60" w:after="100" w:line="264" w:lineRule="auto"/>
        <w:ind w:left="0" w:right="159" w:firstLine="709"/>
        <w:rPr>
          <w:sz w:val="24"/>
          <w:szCs w:val="24"/>
        </w:rPr>
      </w:pPr>
      <w:r w:rsidRPr="009320A7">
        <w:rPr>
          <w:sz w:val="24"/>
          <w:szCs w:val="24"/>
        </w:rPr>
        <w:t xml:space="preserve">При проверке правильности оформления </w:t>
      </w:r>
      <w:r w:rsidR="004B5EB3" w:rsidRPr="009320A7">
        <w:rPr>
          <w:sz w:val="24"/>
          <w:szCs w:val="24"/>
        </w:rPr>
        <w:t>Заявк</w:t>
      </w:r>
      <w:r w:rsidRPr="009320A7">
        <w:rPr>
          <w:sz w:val="24"/>
          <w:szCs w:val="24"/>
        </w:rPr>
        <w:t xml:space="preserve">и Закупочная комиссия вправе не обращать внимания на мелкие недочеты и погрешности, которые не влияют на существо </w:t>
      </w:r>
      <w:r w:rsidR="004B5EB3" w:rsidRPr="009320A7">
        <w:rPr>
          <w:sz w:val="24"/>
          <w:szCs w:val="24"/>
        </w:rPr>
        <w:t>Заявк</w:t>
      </w:r>
      <w:r w:rsidRPr="009320A7">
        <w:rPr>
          <w:sz w:val="24"/>
          <w:szCs w:val="24"/>
        </w:rPr>
        <w:t xml:space="preserve">и. Закупочная комиссия с письменного согласия </w:t>
      </w:r>
      <w:r w:rsidR="009C744E" w:rsidRPr="009320A7">
        <w:rPr>
          <w:sz w:val="24"/>
          <w:szCs w:val="24"/>
        </w:rPr>
        <w:t>Участник</w:t>
      </w:r>
      <w:r w:rsidRPr="009320A7">
        <w:rPr>
          <w:sz w:val="24"/>
          <w:szCs w:val="24"/>
        </w:rPr>
        <w:t>а также может исправлять очевидные арифметические и грамматические ошибки.</w:t>
      </w:r>
    </w:p>
    <w:p w14:paraId="0539F889" w14:textId="77777777" w:rsidR="00717F60" w:rsidRPr="009320A7" w:rsidRDefault="00717F60" w:rsidP="002B227D">
      <w:pPr>
        <w:widowControl w:val="0"/>
        <w:numPr>
          <w:ilvl w:val="3"/>
          <w:numId w:val="29"/>
        </w:numPr>
        <w:autoSpaceDE w:val="0"/>
        <w:spacing w:before="60" w:after="100" w:line="264" w:lineRule="auto"/>
        <w:ind w:left="0" w:right="159" w:firstLine="709"/>
        <w:rPr>
          <w:sz w:val="24"/>
          <w:szCs w:val="24"/>
        </w:rPr>
      </w:pPr>
      <w:bookmarkStart w:id="775" w:name="_Ref55307002"/>
      <w:r w:rsidRPr="009320A7">
        <w:rPr>
          <w:sz w:val="24"/>
          <w:szCs w:val="24"/>
        </w:rPr>
        <w:t xml:space="preserve">По результатам проведения отборочной стадии Закупочная комиссия </w:t>
      </w:r>
      <w:r w:rsidR="005347FA" w:rsidRPr="009320A7">
        <w:rPr>
          <w:sz w:val="24"/>
          <w:szCs w:val="24"/>
        </w:rPr>
        <w:t xml:space="preserve">отклонит </w:t>
      </w:r>
      <w:r w:rsidR="004B5EB3" w:rsidRPr="009320A7">
        <w:rPr>
          <w:sz w:val="24"/>
          <w:szCs w:val="24"/>
        </w:rPr>
        <w:t>Заявк</w:t>
      </w:r>
      <w:r w:rsidRPr="009320A7">
        <w:rPr>
          <w:sz w:val="24"/>
          <w:szCs w:val="24"/>
        </w:rPr>
        <w:t>и, которые:</w:t>
      </w:r>
      <w:bookmarkEnd w:id="774"/>
      <w:bookmarkEnd w:id="775"/>
    </w:p>
    <w:p w14:paraId="1C005F16" w14:textId="77777777" w:rsidR="009B140B" w:rsidRPr="009320A7" w:rsidRDefault="00E21378"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в существенной мере не отвечают требованиям, предъявленным к оформлению Заявки, изложенным в настоящей Документации по запросу предложений</w:t>
      </w:r>
      <w:r w:rsidR="009B140B" w:rsidRPr="009320A7">
        <w:rPr>
          <w:sz w:val="24"/>
          <w:szCs w:val="24"/>
        </w:rPr>
        <w:t>;</w:t>
      </w:r>
    </w:p>
    <w:p w14:paraId="554C9520" w14:textId="2BAD8722" w:rsidR="009B140B" w:rsidRPr="009320A7" w:rsidRDefault="009B140B"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 xml:space="preserve">не отвечают установленным в настоящей документации требованиям к оформлению, составу документов </w:t>
      </w:r>
      <w:r w:rsidR="000B1F36" w:rsidRPr="009320A7">
        <w:rPr>
          <w:sz w:val="24"/>
          <w:szCs w:val="24"/>
        </w:rPr>
        <w:t>и сведений, подаваемым в Заявке</w:t>
      </w:r>
      <w:r w:rsidRPr="009320A7">
        <w:rPr>
          <w:sz w:val="24"/>
          <w:szCs w:val="24"/>
        </w:rPr>
        <w:t xml:space="preserve">; </w:t>
      </w:r>
    </w:p>
    <w:p w14:paraId="7601C70F" w14:textId="77777777" w:rsidR="009B140B" w:rsidRPr="009320A7" w:rsidRDefault="009B140B"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 xml:space="preserve">поданы Участниками, не представившими финансовое обеспечение исполнения обязательств Участника в соответствии с п. </w:t>
      </w:r>
      <w:r w:rsidR="006424BA" w:rsidRPr="009320A7">
        <w:rPr>
          <w:sz w:val="24"/>
          <w:szCs w:val="24"/>
        </w:rPr>
        <w:fldChar w:fldCharType="begin"/>
      </w:r>
      <w:r w:rsidR="006424BA" w:rsidRPr="009320A7">
        <w:rPr>
          <w:sz w:val="24"/>
          <w:szCs w:val="24"/>
        </w:rPr>
        <w:instrText xml:space="preserve"> REF _Ref306176386 \r \h  \* MERGEFORMAT </w:instrText>
      </w:r>
      <w:r w:rsidR="006424BA" w:rsidRPr="009320A7">
        <w:rPr>
          <w:sz w:val="24"/>
          <w:szCs w:val="24"/>
        </w:rPr>
      </w:r>
      <w:r w:rsidR="006424BA" w:rsidRPr="009320A7">
        <w:rPr>
          <w:sz w:val="24"/>
          <w:szCs w:val="24"/>
        </w:rPr>
        <w:fldChar w:fldCharType="separate"/>
      </w:r>
      <w:r w:rsidR="009320A7">
        <w:rPr>
          <w:sz w:val="24"/>
          <w:szCs w:val="24"/>
        </w:rPr>
        <w:t>3.3.14</w:t>
      </w:r>
      <w:r w:rsidR="006424BA" w:rsidRPr="009320A7">
        <w:rPr>
          <w:sz w:val="24"/>
          <w:szCs w:val="24"/>
        </w:rPr>
        <w:fldChar w:fldCharType="end"/>
      </w:r>
      <w:r w:rsidRPr="009320A7">
        <w:rPr>
          <w:sz w:val="24"/>
          <w:szCs w:val="24"/>
        </w:rPr>
        <w:t>;</w:t>
      </w:r>
    </w:p>
    <w:p w14:paraId="3D3E93DE" w14:textId="77777777" w:rsidR="009B140B" w:rsidRPr="009320A7" w:rsidRDefault="007C47E3"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не содержат всех необходимых документов, требуемых настоящей Документацией</w:t>
      </w:r>
      <w:r w:rsidR="009B140B" w:rsidRPr="009320A7">
        <w:rPr>
          <w:sz w:val="24"/>
          <w:szCs w:val="24"/>
        </w:rPr>
        <w:t>;</w:t>
      </w:r>
    </w:p>
    <w:p w14:paraId="24BB8A96" w14:textId="77777777" w:rsidR="009B140B" w:rsidRPr="009320A7" w:rsidRDefault="009B140B"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содержат предложения, по существу не отвечающие техническим, коммерческим или договорным требованиям настоящей Документации;</w:t>
      </w:r>
    </w:p>
    <w:p w14:paraId="49C0554A" w14:textId="3CF13639" w:rsidR="00F8138D" w:rsidRPr="009320A7" w:rsidRDefault="000B1F36"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содержат существенные арифметические ошибки; под существенными ошибками понимается ошибка, которая может при дальнейших расчетах повлиять на корректность итогового предложения участника</w:t>
      </w:r>
      <w:r w:rsidR="007C47E3" w:rsidRPr="009320A7">
        <w:rPr>
          <w:sz w:val="24"/>
          <w:szCs w:val="24"/>
        </w:rPr>
        <w:t>;</w:t>
      </w:r>
    </w:p>
    <w:p w14:paraId="7294C595" w14:textId="77777777" w:rsidR="007C47E3" w:rsidRPr="009320A7" w:rsidRDefault="007C47E3"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поданы с нарушением порядка подачи Заявок, установленного в настоящей документации;</w:t>
      </w:r>
    </w:p>
    <w:p w14:paraId="506CCCD4" w14:textId="77777777" w:rsidR="007C47E3" w:rsidRPr="009320A7" w:rsidRDefault="007C47E3"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поданы Участниками, которые не соответствуют установленным в настоящей Документации одному либо нескольким отборочным критериям;</w:t>
      </w:r>
    </w:p>
    <w:p w14:paraId="78FAC9D6" w14:textId="77777777" w:rsidR="007C47E3" w:rsidRPr="009320A7" w:rsidRDefault="007C47E3" w:rsidP="002B227D">
      <w:pPr>
        <w:pStyle w:val="affffff"/>
        <w:widowControl w:val="0"/>
        <w:numPr>
          <w:ilvl w:val="0"/>
          <w:numId w:val="69"/>
        </w:numPr>
        <w:tabs>
          <w:tab w:val="left" w:pos="426"/>
        </w:tabs>
        <w:autoSpaceDE w:val="0"/>
        <w:spacing w:line="264" w:lineRule="auto"/>
        <w:rPr>
          <w:sz w:val="24"/>
          <w:szCs w:val="24"/>
        </w:rPr>
      </w:pPr>
      <w:r w:rsidRPr="009320A7">
        <w:rPr>
          <w:sz w:val="24"/>
          <w:szCs w:val="24"/>
        </w:rPr>
        <w:t>содержат недостоверные сведения.</w:t>
      </w:r>
    </w:p>
    <w:p w14:paraId="481E1B5D" w14:textId="77777777" w:rsidR="00717F60" w:rsidRPr="009320A7" w:rsidRDefault="00717F60" w:rsidP="002B227D">
      <w:pPr>
        <w:widowControl w:val="0"/>
        <w:numPr>
          <w:ilvl w:val="3"/>
          <w:numId w:val="29"/>
        </w:numPr>
        <w:autoSpaceDE w:val="0"/>
        <w:spacing w:before="60" w:after="100" w:line="264" w:lineRule="auto"/>
        <w:ind w:left="0" w:right="159" w:firstLine="709"/>
        <w:rPr>
          <w:sz w:val="24"/>
          <w:szCs w:val="24"/>
        </w:rPr>
      </w:pPr>
      <w:bookmarkStart w:id="776" w:name="_Ref468874893"/>
      <w:r w:rsidRPr="009320A7">
        <w:rPr>
          <w:sz w:val="24"/>
          <w:szCs w:val="24"/>
        </w:rPr>
        <w:t xml:space="preserve">При проведении отборочной стадии Организатор запроса предложений вправе проверять соответствие предоставленных </w:t>
      </w:r>
      <w:r w:rsidR="009C744E" w:rsidRPr="009320A7">
        <w:rPr>
          <w:sz w:val="24"/>
          <w:szCs w:val="24"/>
        </w:rPr>
        <w:t>Участник</w:t>
      </w:r>
      <w:r w:rsidRPr="009320A7">
        <w:rPr>
          <w:sz w:val="24"/>
          <w:szCs w:val="24"/>
        </w:rPr>
        <w:t xml:space="preserve">ом заявлений, документов и информации действительности, в том числе путем направления запросов в государственные органы, лицам, указанным в </w:t>
      </w:r>
      <w:r w:rsidR="004B5EB3" w:rsidRPr="009320A7">
        <w:rPr>
          <w:sz w:val="24"/>
          <w:szCs w:val="24"/>
        </w:rPr>
        <w:t>Заявк</w:t>
      </w:r>
      <w:r w:rsidRPr="009320A7">
        <w:rPr>
          <w:sz w:val="24"/>
          <w:szCs w:val="24"/>
        </w:rPr>
        <w:t xml:space="preserve">е, а также проводить выездные проверки. При предоставлении заведомо ложных сведений или намеренном искажении </w:t>
      </w:r>
      <w:r w:rsidRPr="009320A7">
        <w:rPr>
          <w:sz w:val="24"/>
          <w:szCs w:val="24"/>
        </w:rPr>
        <w:lastRenderedPageBreak/>
        <w:t xml:space="preserve">информации </w:t>
      </w:r>
      <w:r w:rsidR="007C47E3" w:rsidRPr="009320A7">
        <w:rPr>
          <w:sz w:val="24"/>
          <w:szCs w:val="24"/>
        </w:rPr>
        <w:t xml:space="preserve">или документов (представлении </w:t>
      </w:r>
      <w:r w:rsidR="00F56BF5" w:rsidRPr="009320A7">
        <w:rPr>
          <w:sz w:val="24"/>
          <w:szCs w:val="24"/>
        </w:rPr>
        <w:t xml:space="preserve">фальсифицированных </w:t>
      </w:r>
      <w:r w:rsidR="007C47E3" w:rsidRPr="009320A7">
        <w:rPr>
          <w:sz w:val="24"/>
          <w:szCs w:val="24"/>
        </w:rPr>
        <w:t xml:space="preserve">документов), </w:t>
      </w:r>
      <w:r w:rsidRPr="009320A7">
        <w:rPr>
          <w:sz w:val="24"/>
          <w:szCs w:val="24"/>
        </w:rPr>
        <w:t xml:space="preserve">приведенных в составе </w:t>
      </w:r>
      <w:r w:rsidR="004B5EB3" w:rsidRPr="009320A7">
        <w:rPr>
          <w:sz w:val="24"/>
          <w:szCs w:val="24"/>
        </w:rPr>
        <w:t>Заявк</w:t>
      </w:r>
      <w:r w:rsidRPr="009320A7">
        <w:rPr>
          <w:sz w:val="24"/>
          <w:szCs w:val="24"/>
        </w:rPr>
        <w:t xml:space="preserve">и, Заказчик имеет право удержать с </w:t>
      </w:r>
      <w:r w:rsidR="009C744E" w:rsidRPr="009320A7">
        <w:rPr>
          <w:sz w:val="24"/>
          <w:szCs w:val="24"/>
        </w:rPr>
        <w:t>Участник</w:t>
      </w:r>
      <w:r w:rsidRPr="009320A7">
        <w:rPr>
          <w:sz w:val="24"/>
          <w:szCs w:val="24"/>
        </w:rPr>
        <w:t xml:space="preserve">а финансовое обеспечение </w:t>
      </w:r>
      <w:r w:rsidR="004B5EB3" w:rsidRPr="009320A7">
        <w:rPr>
          <w:sz w:val="24"/>
          <w:szCs w:val="24"/>
        </w:rPr>
        <w:t>Заявк</w:t>
      </w:r>
      <w:r w:rsidRPr="009320A7">
        <w:rPr>
          <w:sz w:val="24"/>
          <w:szCs w:val="24"/>
        </w:rPr>
        <w:t xml:space="preserve">и </w:t>
      </w:r>
      <w:r w:rsidR="007F3FB7" w:rsidRPr="009320A7">
        <w:rPr>
          <w:sz w:val="24"/>
          <w:szCs w:val="24"/>
        </w:rPr>
        <w:t xml:space="preserve">(п. </w:t>
      </w:r>
      <w:r w:rsidR="006424BA" w:rsidRPr="009320A7">
        <w:rPr>
          <w:sz w:val="24"/>
          <w:szCs w:val="24"/>
        </w:rPr>
        <w:fldChar w:fldCharType="begin"/>
      </w:r>
      <w:r w:rsidR="006424BA" w:rsidRPr="009320A7">
        <w:rPr>
          <w:sz w:val="24"/>
          <w:szCs w:val="24"/>
        </w:rPr>
        <w:instrText xml:space="preserve"> REF _Ref306176386 \r \h  \* MERGEFORMAT </w:instrText>
      </w:r>
      <w:r w:rsidR="006424BA" w:rsidRPr="009320A7">
        <w:rPr>
          <w:sz w:val="24"/>
          <w:szCs w:val="24"/>
        </w:rPr>
      </w:r>
      <w:r w:rsidR="006424BA" w:rsidRPr="009320A7">
        <w:rPr>
          <w:sz w:val="24"/>
          <w:szCs w:val="24"/>
        </w:rPr>
        <w:fldChar w:fldCharType="separate"/>
      </w:r>
      <w:r w:rsidR="009320A7">
        <w:rPr>
          <w:sz w:val="24"/>
          <w:szCs w:val="24"/>
        </w:rPr>
        <w:t>3.3.14</w:t>
      </w:r>
      <w:r w:rsidR="006424BA" w:rsidRPr="009320A7">
        <w:rPr>
          <w:sz w:val="24"/>
          <w:szCs w:val="24"/>
        </w:rPr>
        <w:fldChar w:fldCharType="end"/>
      </w:r>
      <w:r w:rsidR="007F3FB7" w:rsidRPr="009320A7">
        <w:rPr>
          <w:sz w:val="24"/>
          <w:szCs w:val="24"/>
        </w:rPr>
        <w:t>).</w:t>
      </w:r>
      <w:bookmarkEnd w:id="776"/>
      <w:r w:rsidR="007F3FB7" w:rsidRPr="009320A7">
        <w:rPr>
          <w:sz w:val="24"/>
          <w:szCs w:val="24"/>
        </w:rPr>
        <w:t xml:space="preserve"> </w:t>
      </w:r>
      <w:r w:rsidRPr="009320A7">
        <w:rPr>
          <w:sz w:val="24"/>
          <w:szCs w:val="24"/>
        </w:rPr>
        <w:t xml:space="preserve"> </w:t>
      </w:r>
    </w:p>
    <w:p w14:paraId="460CAC1B" w14:textId="77777777" w:rsidR="00717F60" w:rsidRPr="009320A7" w:rsidRDefault="00717F60" w:rsidP="007A26E8">
      <w:pPr>
        <w:pStyle w:val="3"/>
        <w:spacing w:line="264" w:lineRule="auto"/>
        <w:rPr>
          <w:szCs w:val="24"/>
        </w:rPr>
      </w:pPr>
      <w:bookmarkStart w:id="777" w:name="_Ref303670674"/>
      <w:bookmarkStart w:id="778" w:name="_Toc439323713"/>
      <w:bookmarkStart w:id="779" w:name="_Toc440361347"/>
      <w:bookmarkStart w:id="780" w:name="_Toc440376102"/>
      <w:bookmarkStart w:id="781" w:name="_Toc440376229"/>
      <w:bookmarkStart w:id="782" w:name="_Toc440382494"/>
      <w:bookmarkStart w:id="783" w:name="_Toc440447164"/>
      <w:bookmarkStart w:id="784" w:name="_Toc440632324"/>
      <w:bookmarkStart w:id="785" w:name="_Toc440875097"/>
      <w:bookmarkStart w:id="786" w:name="_Toc441131084"/>
      <w:bookmarkStart w:id="787" w:name="_Toc465774605"/>
      <w:bookmarkStart w:id="788" w:name="_Toc465848834"/>
      <w:bookmarkStart w:id="789" w:name="_Toc468875336"/>
      <w:bookmarkStart w:id="790" w:name="_Toc469488388"/>
      <w:bookmarkStart w:id="791" w:name="_Toc471894909"/>
      <w:bookmarkStart w:id="792" w:name="_Toc496003476"/>
      <w:bookmarkStart w:id="793" w:name="_Toc496010953"/>
      <w:bookmarkStart w:id="794" w:name="_Toc525140395"/>
      <w:bookmarkStart w:id="795" w:name="_Toc525306411"/>
      <w:bookmarkStart w:id="796" w:name="_Toc525738351"/>
      <w:r w:rsidRPr="009320A7">
        <w:rPr>
          <w:szCs w:val="24"/>
        </w:rPr>
        <w:t>Проведение переговоров</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F33622B" w14:textId="77777777" w:rsidR="00717F60" w:rsidRPr="009320A7" w:rsidRDefault="00717F60" w:rsidP="002B227D">
      <w:pPr>
        <w:widowControl w:val="0"/>
        <w:numPr>
          <w:ilvl w:val="3"/>
          <w:numId w:val="30"/>
        </w:numPr>
        <w:autoSpaceDE w:val="0"/>
        <w:spacing w:before="60" w:after="100" w:line="264" w:lineRule="auto"/>
        <w:ind w:left="0" w:right="159" w:firstLine="709"/>
        <w:rPr>
          <w:sz w:val="24"/>
          <w:szCs w:val="24"/>
        </w:rPr>
      </w:pPr>
      <w:r w:rsidRPr="009320A7">
        <w:rPr>
          <w:sz w:val="24"/>
          <w:szCs w:val="24"/>
        </w:rPr>
        <w:t xml:space="preserve">После предварительного рассмотрения и оценки </w:t>
      </w:r>
      <w:r w:rsidR="00FE5731" w:rsidRPr="009320A7">
        <w:rPr>
          <w:sz w:val="24"/>
          <w:szCs w:val="24"/>
        </w:rPr>
        <w:t xml:space="preserve">Заявок </w:t>
      </w:r>
      <w:r w:rsidRPr="009320A7">
        <w:rPr>
          <w:sz w:val="24"/>
          <w:szCs w:val="24"/>
        </w:rPr>
        <w:t xml:space="preserve">Организатор, в случае необходимости, по решению Закупочной комиссии, вправе провести переговоры с любым из </w:t>
      </w:r>
      <w:r w:rsidR="009C744E" w:rsidRPr="009320A7">
        <w:rPr>
          <w:sz w:val="24"/>
          <w:szCs w:val="24"/>
        </w:rPr>
        <w:t>Участник</w:t>
      </w:r>
      <w:r w:rsidRPr="009320A7">
        <w:rPr>
          <w:sz w:val="24"/>
          <w:szCs w:val="24"/>
        </w:rPr>
        <w:t xml:space="preserve">ов, </w:t>
      </w:r>
      <w:r w:rsidR="004B5EB3" w:rsidRPr="009320A7">
        <w:rPr>
          <w:sz w:val="24"/>
          <w:szCs w:val="24"/>
        </w:rPr>
        <w:t>Заявк</w:t>
      </w:r>
      <w:r w:rsidRPr="009320A7">
        <w:rPr>
          <w:sz w:val="24"/>
          <w:szCs w:val="24"/>
        </w:rPr>
        <w:t xml:space="preserve">и которых не были отклонены, по любому положению его </w:t>
      </w:r>
      <w:r w:rsidR="004B5EB3" w:rsidRPr="009320A7">
        <w:rPr>
          <w:sz w:val="24"/>
          <w:szCs w:val="24"/>
        </w:rPr>
        <w:t>Заявк</w:t>
      </w:r>
      <w:r w:rsidRPr="009320A7">
        <w:rPr>
          <w:sz w:val="24"/>
          <w:szCs w:val="24"/>
        </w:rPr>
        <w:t>и.</w:t>
      </w:r>
      <w:r w:rsidR="00A5754C" w:rsidRPr="009320A7">
        <w:rPr>
          <w:sz w:val="24"/>
          <w:szCs w:val="24"/>
        </w:rPr>
        <w:t xml:space="preserve"> </w:t>
      </w:r>
    </w:p>
    <w:p w14:paraId="214A0E13" w14:textId="77777777" w:rsidR="00717F60" w:rsidRPr="009320A7" w:rsidRDefault="00717F60" w:rsidP="002B227D">
      <w:pPr>
        <w:widowControl w:val="0"/>
        <w:numPr>
          <w:ilvl w:val="3"/>
          <w:numId w:val="30"/>
        </w:numPr>
        <w:autoSpaceDE w:val="0"/>
        <w:spacing w:before="60" w:after="100" w:line="264" w:lineRule="auto"/>
        <w:ind w:left="0" w:right="159" w:firstLine="709"/>
        <w:rPr>
          <w:sz w:val="24"/>
          <w:szCs w:val="24"/>
        </w:rPr>
      </w:pPr>
      <w:r w:rsidRPr="009320A7">
        <w:rPr>
          <w:sz w:val="24"/>
          <w:szCs w:val="24"/>
        </w:rPr>
        <w:t xml:space="preserve">Результаты решения Закупочной комиссии об отклонении </w:t>
      </w:r>
      <w:r w:rsidR="004B5EB3" w:rsidRPr="009320A7">
        <w:rPr>
          <w:sz w:val="24"/>
          <w:szCs w:val="24"/>
        </w:rPr>
        <w:t>Заявк</w:t>
      </w:r>
      <w:r w:rsidR="00FE5731" w:rsidRPr="009320A7">
        <w:rPr>
          <w:sz w:val="24"/>
          <w:szCs w:val="24"/>
        </w:rPr>
        <w:t xml:space="preserve">и </w:t>
      </w:r>
      <w:r w:rsidRPr="009320A7">
        <w:rPr>
          <w:sz w:val="24"/>
          <w:szCs w:val="24"/>
        </w:rPr>
        <w:t xml:space="preserve">не подлежат обсуждению с </w:t>
      </w:r>
      <w:r w:rsidR="009C744E" w:rsidRPr="009320A7">
        <w:rPr>
          <w:sz w:val="24"/>
          <w:szCs w:val="24"/>
        </w:rPr>
        <w:t>Участник</w:t>
      </w:r>
      <w:r w:rsidRPr="009320A7">
        <w:rPr>
          <w:sz w:val="24"/>
          <w:szCs w:val="24"/>
        </w:rPr>
        <w:t>ом.</w:t>
      </w:r>
    </w:p>
    <w:p w14:paraId="310AAB85" w14:textId="77777777" w:rsidR="00717F60" w:rsidRPr="009320A7" w:rsidRDefault="00717F60" w:rsidP="007A26E8">
      <w:pPr>
        <w:pStyle w:val="3"/>
        <w:spacing w:line="264" w:lineRule="auto"/>
        <w:rPr>
          <w:szCs w:val="24"/>
        </w:rPr>
      </w:pPr>
      <w:bookmarkStart w:id="797" w:name="_Ref306138385"/>
      <w:bookmarkStart w:id="798" w:name="_Toc439323714"/>
      <w:bookmarkStart w:id="799" w:name="_Toc440361348"/>
      <w:bookmarkStart w:id="800" w:name="_Toc440376103"/>
      <w:bookmarkStart w:id="801" w:name="_Toc440376230"/>
      <w:bookmarkStart w:id="802" w:name="_Toc440382495"/>
      <w:bookmarkStart w:id="803" w:name="_Toc440447165"/>
      <w:bookmarkStart w:id="804" w:name="_Toc440632325"/>
      <w:bookmarkStart w:id="805" w:name="_Toc440875098"/>
      <w:bookmarkStart w:id="806" w:name="_Toc441131085"/>
      <w:bookmarkStart w:id="807" w:name="_Toc465774606"/>
      <w:bookmarkStart w:id="808" w:name="_Toc465848835"/>
      <w:bookmarkStart w:id="809" w:name="_Toc468875337"/>
      <w:bookmarkStart w:id="810" w:name="_Toc469488389"/>
      <w:bookmarkStart w:id="811" w:name="_Toc471894910"/>
      <w:bookmarkStart w:id="812" w:name="_Toc496003477"/>
      <w:bookmarkStart w:id="813" w:name="_Toc496010954"/>
      <w:bookmarkStart w:id="814" w:name="_Toc525140396"/>
      <w:bookmarkStart w:id="815" w:name="_Toc525306412"/>
      <w:bookmarkStart w:id="816" w:name="_Toc525738352"/>
      <w:r w:rsidRPr="009320A7">
        <w:rPr>
          <w:szCs w:val="24"/>
        </w:rPr>
        <w:t>Оценочная стадия</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162E523" w14:textId="77777777" w:rsidR="007D0EA7" w:rsidRPr="009320A7" w:rsidRDefault="007D0EA7" w:rsidP="002B227D">
      <w:pPr>
        <w:widowControl w:val="0"/>
        <w:numPr>
          <w:ilvl w:val="3"/>
          <w:numId w:val="31"/>
        </w:numPr>
        <w:autoSpaceDE w:val="0"/>
        <w:spacing w:before="60" w:after="100" w:line="264" w:lineRule="auto"/>
        <w:ind w:left="0" w:right="159" w:firstLine="709"/>
        <w:rPr>
          <w:bCs w:val="0"/>
          <w:sz w:val="24"/>
          <w:szCs w:val="24"/>
        </w:rPr>
      </w:pPr>
      <w:r w:rsidRPr="009320A7">
        <w:rPr>
          <w:sz w:val="24"/>
          <w:szCs w:val="24"/>
        </w:rPr>
        <w:t>В</w:t>
      </w:r>
      <w:r w:rsidR="00D275BB" w:rsidRPr="009320A7">
        <w:rPr>
          <w:sz w:val="24"/>
          <w:szCs w:val="24"/>
        </w:rPr>
        <w:t xml:space="preserve"> </w:t>
      </w:r>
      <w:r w:rsidRPr="009320A7">
        <w:rPr>
          <w:sz w:val="24"/>
          <w:szCs w:val="24"/>
        </w:rPr>
        <w:t>рамках оценочной стадии Закупочная комиссия оценивает и сопоставляет Заявки и проводит их ранжирование по степени предпочтительности для Заказчика</w:t>
      </w:r>
      <w:r w:rsidR="00D275BB" w:rsidRPr="009320A7">
        <w:rPr>
          <w:sz w:val="24"/>
          <w:szCs w:val="24"/>
        </w:rPr>
        <w:t xml:space="preserve">. Порядок проведения оценочной стадии, </w:t>
      </w:r>
      <w:r w:rsidRPr="009320A7">
        <w:rPr>
          <w:sz w:val="24"/>
          <w:szCs w:val="24"/>
        </w:rPr>
        <w:t>критери</w:t>
      </w:r>
      <w:r w:rsidR="00D275BB" w:rsidRPr="009320A7">
        <w:rPr>
          <w:sz w:val="24"/>
          <w:szCs w:val="24"/>
        </w:rPr>
        <w:t>и</w:t>
      </w:r>
      <w:r w:rsidRPr="009320A7">
        <w:rPr>
          <w:sz w:val="24"/>
          <w:szCs w:val="24"/>
        </w:rPr>
        <w:t xml:space="preserve"> и их весов</w:t>
      </w:r>
      <w:r w:rsidR="00D275BB" w:rsidRPr="009320A7">
        <w:rPr>
          <w:sz w:val="24"/>
          <w:szCs w:val="24"/>
        </w:rPr>
        <w:t>ые</w:t>
      </w:r>
      <w:r w:rsidRPr="009320A7">
        <w:rPr>
          <w:sz w:val="24"/>
          <w:szCs w:val="24"/>
        </w:rPr>
        <w:t xml:space="preserve"> коэффициент</w:t>
      </w:r>
      <w:r w:rsidR="00D275BB" w:rsidRPr="009320A7">
        <w:rPr>
          <w:sz w:val="24"/>
          <w:szCs w:val="24"/>
        </w:rPr>
        <w:t xml:space="preserve">ы изложены </w:t>
      </w:r>
      <w:r w:rsidR="004A0A8C" w:rsidRPr="009320A7">
        <w:rPr>
          <w:sz w:val="24"/>
          <w:szCs w:val="24"/>
        </w:rPr>
        <w:t>в Техническом задании (Приложение №1 к настоящей Документации)</w:t>
      </w:r>
      <w:r w:rsidR="00D275BB" w:rsidRPr="009320A7">
        <w:rPr>
          <w:sz w:val="24"/>
          <w:szCs w:val="24"/>
        </w:rPr>
        <w:t>.</w:t>
      </w:r>
    </w:p>
    <w:p w14:paraId="49FD1EB2" w14:textId="77777777" w:rsidR="00717F60" w:rsidRPr="009320A7" w:rsidRDefault="00717F60" w:rsidP="002B227D">
      <w:pPr>
        <w:widowControl w:val="0"/>
        <w:numPr>
          <w:ilvl w:val="3"/>
          <w:numId w:val="31"/>
        </w:numPr>
        <w:autoSpaceDE w:val="0"/>
        <w:spacing w:before="60" w:after="100" w:line="264" w:lineRule="auto"/>
        <w:ind w:left="0" w:right="159" w:firstLine="709"/>
        <w:rPr>
          <w:sz w:val="24"/>
          <w:szCs w:val="24"/>
        </w:rPr>
      </w:pPr>
      <w:r w:rsidRPr="009320A7">
        <w:rPr>
          <w:sz w:val="24"/>
          <w:szCs w:val="24"/>
        </w:rPr>
        <w:t xml:space="preserve">Закупочная комиссия ранжирует </w:t>
      </w:r>
      <w:r w:rsidR="004B5EB3" w:rsidRPr="009320A7">
        <w:rPr>
          <w:sz w:val="24"/>
          <w:szCs w:val="24"/>
        </w:rPr>
        <w:t>Заявк</w:t>
      </w:r>
      <w:r w:rsidRPr="009320A7">
        <w:rPr>
          <w:sz w:val="24"/>
          <w:szCs w:val="24"/>
        </w:rPr>
        <w:t xml:space="preserve">и </w:t>
      </w:r>
      <w:r w:rsidR="009C744E" w:rsidRPr="009320A7">
        <w:rPr>
          <w:sz w:val="24"/>
          <w:szCs w:val="24"/>
        </w:rPr>
        <w:t>Участник</w:t>
      </w:r>
      <w:r w:rsidRPr="009320A7">
        <w:rPr>
          <w:sz w:val="24"/>
          <w:szCs w:val="24"/>
        </w:rPr>
        <w:t xml:space="preserve">ов по степени предпочтительности условий, предложенных </w:t>
      </w:r>
      <w:r w:rsidR="009C744E" w:rsidRPr="009320A7">
        <w:rPr>
          <w:sz w:val="24"/>
          <w:szCs w:val="24"/>
        </w:rPr>
        <w:t>Участник</w:t>
      </w:r>
      <w:r w:rsidRPr="009320A7">
        <w:rPr>
          <w:sz w:val="24"/>
          <w:szCs w:val="24"/>
        </w:rPr>
        <w:t xml:space="preserve">ами. </w:t>
      </w:r>
      <w:r w:rsidR="00854CC7" w:rsidRPr="009320A7">
        <w:rPr>
          <w:sz w:val="24"/>
          <w:szCs w:val="24"/>
        </w:rPr>
        <w:t xml:space="preserve">Предоставление приоритета при закупке услуг, оказываемых российскими лицами, осуществляется на условиях, указанных в разделе </w:t>
      </w:r>
      <w:r w:rsidR="006424BA" w:rsidRPr="009320A7">
        <w:rPr>
          <w:sz w:val="24"/>
          <w:szCs w:val="24"/>
        </w:rPr>
        <w:fldChar w:fldCharType="begin"/>
      </w:r>
      <w:r w:rsidR="006424BA" w:rsidRPr="009320A7">
        <w:rPr>
          <w:sz w:val="24"/>
          <w:szCs w:val="24"/>
        </w:rPr>
        <w:instrText xml:space="preserve"> REF _Ref471894330 \r \h  \* MERGEFORMAT </w:instrText>
      </w:r>
      <w:r w:rsidR="006424BA" w:rsidRPr="009320A7">
        <w:rPr>
          <w:sz w:val="24"/>
          <w:szCs w:val="24"/>
        </w:rPr>
      </w:r>
      <w:r w:rsidR="006424BA" w:rsidRPr="009320A7">
        <w:rPr>
          <w:sz w:val="24"/>
          <w:szCs w:val="24"/>
        </w:rPr>
        <w:fldChar w:fldCharType="separate"/>
      </w:r>
      <w:r w:rsidR="009320A7">
        <w:rPr>
          <w:sz w:val="24"/>
          <w:szCs w:val="24"/>
        </w:rPr>
        <w:t>3.8</w:t>
      </w:r>
      <w:r w:rsidR="006424BA" w:rsidRPr="009320A7">
        <w:rPr>
          <w:sz w:val="24"/>
          <w:szCs w:val="24"/>
        </w:rPr>
        <w:fldChar w:fldCharType="end"/>
      </w:r>
      <w:r w:rsidR="00854CC7" w:rsidRPr="009320A7">
        <w:rPr>
          <w:sz w:val="24"/>
          <w:szCs w:val="24"/>
        </w:rPr>
        <w:t xml:space="preserve"> Закупочной документации.</w:t>
      </w:r>
    </w:p>
    <w:p w14:paraId="0E8F683D" w14:textId="77777777" w:rsidR="00F15392" w:rsidRPr="009320A7" w:rsidRDefault="00F15392" w:rsidP="007A26E8">
      <w:pPr>
        <w:pStyle w:val="2"/>
        <w:spacing w:line="264" w:lineRule="auto"/>
      </w:pPr>
      <w:bookmarkStart w:id="817" w:name="_Ref303250967"/>
      <w:bookmarkStart w:id="818" w:name="_Toc305697378"/>
      <w:bookmarkStart w:id="819" w:name="_Toc525738353"/>
      <w:bookmarkStart w:id="820" w:name="_Toc255985696"/>
      <w:r w:rsidRPr="009320A7">
        <w:t>Аукционная процедура понижени</w:t>
      </w:r>
      <w:r w:rsidR="00E60F8E" w:rsidRPr="009320A7">
        <w:t>я</w:t>
      </w:r>
      <w:r w:rsidRPr="009320A7">
        <w:t xml:space="preserve"> цены (переторжка)</w:t>
      </w:r>
      <w:bookmarkEnd w:id="817"/>
      <w:bookmarkEnd w:id="818"/>
      <w:bookmarkEnd w:id="819"/>
      <w:r w:rsidRPr="009320A7">
        <w:t xml:space="preserve"> </w:t>
      </w:r>
    </w:p>
    <w:bookmarkEnd w:id="820"/>
    <w:p w14:paraId="2E9E955F" w14:textId="77777777" w:rsidR="00F15392" w:rsidRPr="009320A7" w:rsidRDefault="00F15392" w:rsidP="002B227D">
      <w:pPr>
        <w:widowControl w:val="0"/>
        <w:numPr>
          <w:ilvl w:val="2"/>
          <w:numId w:val="41"/>
        </w:numPr>
        <w:suppressAutoHyphens w:val="0"/>
        <w:overflowPunct w:val="0"/>
        <w:autoSpaceDE w:val="0"/>
        <w:autoSpaceDN w:val="0"/>
        <w:adjustRightInd w:val="0"/>
        <w:spacing w:line="264" w:lineRule="auto"/>
        <w:ind w:left="0" w:firstLine="709"/>
        <w:rPr>
          <w:sz w:val="24"/>
          <w:szCs w:val="24"/>
          <w:lang w:eastAsia="ru-RU"/>
        </w:rPr>
      </w:pPr>
      <w:r w:rsidRPr="009320A7">
        <w:rPr>
          <w:sz w:val="24"/>
          <w:szCs w:val="24"/>
          <w:lang w:eastAsia="ru-RU"/>
        </w:rPr>
        <w:t xml:space="preserve">Организатором </w:t>
      </w:r>
      <w:r w:rsidR="00C05EF6" w:rsidRPr="009320A7">
        <w:rPr>
          <w:sz w:val="24"/>
          <w:szCs w:val="24"/>
          <w:lang w:eastAsia="ru-RU"/>
        </w:rPr>
        <w:t>запроса предложений</w:t>
      </w:r>
      <w:r w:rsidRPr="009320A7">
        <w:rPr>
          <w:sz w:val="24"/>
          <w:szCs w:val="24"/>
          <w:lang w:eastAsia="ru-RU"/>
        </w:rPr>
        <w:t xml:space="preserve"> предусмотрена возможность проведения </w:t>
      </w:r>
      <w:r w:rsidR="003417F7" w:rsidRPr="009320A7">
        <w:rPr>
          <w:sz w:val="24"/>
          <w:szCs w:val="24"/>
          <w:lang w:eastAsia="ru-RU"/>
        </w:rPr>
        <w:t xml:space="preserve">аукционной </w:t>
      </w:r>
      <w:r w:rsidRPr="009320A7">
        <w:rPr>
          <w:sz w:val="24"/>
          <w:szCs w:val="24"/>
          <w:lang w:eastAsia="ru-RU"/>
        </w:rPr>
        <w:t>процедуры</w:t>
      </w:r>
      <w:r w:rsidR="003417F7" w:rsidRPr="009320A7">
        <w:rPr>
          <w:sz w:val="24"/>
          <w:szCs w:val="24"/>
          <w:lang w:eastAsia="ru-RU"/>
        </w:rPr>
        <w:t xml:space="preserve"> понижения цены -</w:t>
      </w:r>
      <w:r w:rsidRPr="009320A7">
        <w:rPr>
          <w:sz w:val="24"/>
          <w:szCs w:val="24"/>
          <w:lang w:eastAsia="ru-RU"/>
        </w:rPr>
        <w:t xml:space="preserve"> переторжки, т.е. предоставление </w:t>
      </w:r>
      <w:r w:rsidR="009C744E" w:rsidRPr="009320A7">
        <w:rPr>
          <w:sz w:val="24"/>
          <w:szCs w:val="24"/>
          <w:lang w:eastAsia="ru-RU"/>
        </w:rPr>
        <w:t>Участник</w:t>
      </w:r>
      <w:r w:rsidRPr="009320A7">
        <w:rPr>
          <w:sz w:val="24"/>
          <w:szCs w:val="24"/>
          <w:lang w:eastAsia="ru-RU"/>
        </w:rPr>
        <w:t xml:space="preserve">ам </w:t>
      </w:r>
      <w:r w:rsidR="00C05EF6" w:rsidRPr="009320A7">
        <w:rPr>
          <w:sz w:val="24"/>
          <w:szCs w:val="24"/>
          <w:lang w:eastAsia="ru-RU"/>
        </w:rPr>
        <w:t>запроса предложений</w:t>
      </w:r>
      <w:r w:rsidRPr="009320A7">
        <w:rPr>
          <w:sz w:val="24"/>
          <w:szCs w:val="24"/>
          <w:lang w:eastAsia="ru-RU"/>
        </w:rPr>
        <w:t xml:space="preserve"> возможности добровольно повысить предпочтительность их </w:t>
      </w:r>
      <w:r w:rsidR="00D275BB" w:rsidRPr="009320A7">
        <w:rPr>
          <w:sz w:val="24"/>
          <w:szCs w:val="24"/>
          <w:lang w:eastAsia="ru-RU"/>
        </w:rPr>
        <w:t>Заявок</w:t>
      </w:r>
      <w:r w:rsidRPr="009320A7">
        <w:rPr>
          <w:sz w:val="24"/>
          <w:szCs w:val="24"/>
          <w:lang w:eastAsia="ru-RU"/>
        </w:rPr>
        <w:t xml:space="preserve"> путем снижения первоначальной, указанной в  </w:t>
      </w:r>
      <w:r w:rsidR="004B5EB3" w:rsidRPr="009320A7">
        <w:rPr>
          <w:sz w:val="24"/>
          <w:szCs w:val="24"/>
          <w:lang w:eastAsia="ru-RU"/>
        </w:rPr>
        <w:t>Заявк</w:t>
      </w:r>
      <w:r w:rsidRPr="009320A7">
        <w:rPr>
          <w:sz w:val="24"/>
          <w:szCs w:val="24"/>
          <w:lang w:eastAsia="ru-RU"/>
        </w:rPr>
        <w:t>е, цены.</w:t>
      </w:r>
    </w:p>
    <w:p w14:paraId="14D5339B" w14:textId="77777777" w:rsidR="00F15392" w:rsidRPr="009320A7" w:rsidRDefault="00F15392" w:rsidP="002B227D">
      <w:pPr>
        <w:widowControl w:val="0"/>
        <w:numPr>
          <w:ilvl w:val="2"/>
          <w:numId w:val="41"/>
        </w:numPr>
        <w:suppressAutoHyphens w:val="0"/>
        <w:overflowPunct w:val="0"/>
        <w:autoSpaceDE w:val="0"/>
        <w:autoSpaceDN w:val="0"/>
        <w:adjustRightInd w:val="0"/>
        <w:spacing w:line="264" w:lineRule="auto"/>
        <w:ind w:left="0" w:firstLine="709"/>
        <w:rPr>
          <w:sz w:val="24"/>
          <w:szCs w:val="24"/>
          <w:lang w:eastAsia="ru-RU"/>
        </w:rPr>
      </w:pPr>
      <w:r w:rsidRPr="009320A7">
        <w:rPr>
          <w:sz w:val="24"/>
          <w:szCs w:val="24"/>
          <w:lang w:eastAsia="ru-RU"/>
        </w:rPr>
        <w:t xml:space="preserve">Организатор может воспользоваться объявленным правом на проведение процедуры переторжки, если </w:t>
      </w:r>
      <w:r w:rsidR="00076D8B" w:rsidRPr="009320A7">
        <w:rPr>
          <w:sz w:val="24"/>
          <w:szCs w:val="24"/>
          <w:lang w:eastAsia="ru-RU"/>
        </w:rPr>
        <w:t xml:space="preserve">Закупочная </w:t>
      </w:r>
      <w:r w:rsidRPr="009320A7">
        <w:rPr>
          <w:sz w:val="24"/>
          <w:szCs w:val="24"/>
          <w:lang w:eastAsia="ru-RU"/>
        </w:rPr>
        <w:t xml:space="preserve">комиссия полагает, что цены, заявленные </w:t>
      </w:r>
      <w:r w:rsidR="009C744E" w:rsidRPr="009320A7">
        <w:rPr>
          <w:sz w:val="24"/>
          <w:szCs w:val="24"/>
          <w:lang w:eastAsia="ru-RU"/>
        </w:rPr>
        <w:t>Участник</w:t>
      </w:r>
      <w:r w:rsidRPr="009320A7">
        <w:rPr>
          <w:sz w:val="24"/>
          <w:szCs w:val="24"/>
          <w:lang w:eastAsia="ru-RU"/>
        </w:rPr>
        <w:t xml:space="preserve">ами в </w:t>
      </w:r>
      <w:r w:rsidR="004B5EB3" w:rsidRPr="009320A7">
        <w:rPr>
          <w:sz w:val="24"/>
          <w:szCs w:val="24"/>
          <w:lang w:eastAsia="ru-RU"/>
        </w:rPr>
        <w:t>Заявк</w:t>
      </w:r>
      <w:r w:rsidRPr="009320A7">
        <w:rPr>
          <w:sz w:val="24"/>
          <w:szCs w:val="24"/>
          <w:lang w:eastAsia="ru-RU"/>
        </w:rPr>
        <w:t>ах, могут быть снижены</w:t>
      </w:r>
      <w:r w:rsidR="00CE3146" w:rsidRPr="009320A7">
        <w:rPr>
          <w:sz w:val="24"/>
          <w:szCs w:val="24"/>
          <w:lang w:eastAsia="ru-RU"/>
        </w:rPr>
        <w:t>.</w:t>
      </w:r>
      <w:r w:rsidRPr="009320A7">
        <w:rPr>
          <w:sz w:val="24"/>
          <w:szCs w:val="24"/>
          <w:lang w:eastAsia="ru-RU"/>
        </w:rPr>
        <w:t xml:space="preserve"> Решение о проведении процедуры переторжки принимает </w:t>
      </w:r>
      <w:r w:rsidR="00DF639D" w:rsidRPr="009320A7">
        <w:rPr>
          <w:sz w:val="24"/>
          <w:szCs w:val="24"/>
          <w:lang w:eastAsia="ru-RU"/>
        </w:rPr>
        <w:t>З</w:t>
      </w:r>
      <w:r w:rsidR="00EC2E49" w:rsidRPr="009320A7">
        <w:rPr>
          <w:sz w:val="24"/>
          <w:szCs w:val="24"/>
          <w:lang w:eastAsia="ru-RU"/>
        </w:rPr>
        <w:t>акупочная</w:t>
      </w:r>
      <w:r w:rsidR="00CE3146" w:rsidRPr="009320A7">
        <w:rPr>
          <w:sz w:val="24"/>
          <w:szCs w:val="24"/>
          <w:lang w:eastAsia="ru-RU"/>
        </w:rPr>
        <w:t xml:space="preserve"> комиссия.</w:t>
      </w:r>
    </w:p>
    <w:p w14:paraId="52298FD5" w14:textId="77777777" w:rsidR="00F15392" w:rsidRPr="009320A7" w:rsidRDefault="009C744E" w:rsidP="002B227D">
      <w:pPr>
        <w:widowControl w:val="0"/>
        <w:numPr>
          <w:ilvl w:val="2"/>
          <w:numId w:val="41"/>
        </w:numPr>
        <w:tabs>
          <w:tab w:val="num" w:pos="1620"/>
        </w:tabs>
        <w:suppressAutoHyphens w:val="0"/>
        <w:overflowPunct w:val="0"/>
        <w:autoSpaceDE w:val="0"/>
        <w:autoSpaceDN w:val="0"/>
        <w:adjustRightInd w:val="0"/>
        <w:spacing w:line="264" w:lineRule="auto"/>
        <w:ind w:left="0" w:firstLine="540"/>
        <w:rPr>
          <w:sz w:val="24"/>
          <w:szCs w:val="24"/>
          <w:lang w:eastAsia="ru-RU"/>
        </w:rPr>
      </w:pPr>
      <w:bookmarkStart w:id="821" w:name="_Ref306352987"/>
      <w:r w:rsidRPr="009320A7">
        <w:rPr>
          <w:sz w:val="24"/>
          <w:szCs w:val="24"/>
          <w:lang w:eastAsia="ru-RU"/>
        </w:rPr>
        <w:t>Участник</w:t>
      </w:r>
      <w:r w:rsidR="00F15392" w:rsidRPr="009320A7">
        <w:rPr>
          <w:sz w:val="24"/>
          <w:szCs w:val="24"/>
          <w:lang w:eastAsia="ru-RU"/>
        </w:rPr>
        <w:t xml:space="preserve"> </w:t>
      </w:r>
      <w:r w:rsidR="00C05EF6" w:rsidRPr="009320A7">
        <w:rPr>
          <w:sz w:val="24"/>
          <w:szCs w:val="24"/>
          <w:lang w:eastAsia="ru-RU"/>
        </w:rPr>
        <w:t>запроса предложений</w:t>
      </w:r>
      <w:r w:rsidR="00F15392" w:rsidRPr="009320A7">
        <w:rPr>
          <w:sz w:val="24"/>
          <w:szCs w:val="24"/>
          <w:lang w:eastAsia="ru-RU"/>
        </w:rPr>
        <w:t xml:space="preserve">, приглашенный на переторжку, вправе не участвовать в ней, тогда его </w:t>
      </w:r>
      <w:r w:rsidR="004B5EB3" w:rsidRPr="009320A7">
        <w:rPr>
          <w:sz w:val="24"/>
          <w:szCs w:val="24"/>
          <w:lang w:eastAsia="ru-RU"/>
        </w:rPr>
        <w:t>Заявк</w:t>
      </w:r>
      <w:r w:rsidR="00BD05FA" w:rsidRPr="009320A7">
        <w:rPr>
          <w:sz w:val="24"/>
          <w:szCs w:val="24"/>
          <w:lang w:eastAsia="ru-RU"/>
        </w:rPr>
        <w:t>а</w:t>
      </w:r>
      <w:r w:rsidR="00F15392" w:rsidRPr="009320A7">
        <w:rPr>
          <w:sz w:val="24"/>
          <w:szCs w:val="24"/>
          <w:lang w:eastAsia="ru-RU"/>
        </w:rPr>
        <w:t xml:space="preserve">, </w:t>
      </w:r>
      <w:r w:rsidR="00F15392" w:rsidRPr="009320A7">
        <w:rPr>
          <w:i/>
          <w:sz w:val="24"/>
          <w:szCs w:val="24"/>
          <w:lang w:eastAsia="ru-RU"/>
        </w:rPr>
        <w:t>по которо</w:t>
      </w:r>
      <w:r w:rsidR="00BD05FA" w:rsidRPr="009320A7">
        <w:rPr>
          <w:i/>
          <w:sz w:val="24"/>
          <w:szCs w:val="24"/>
          <w:lang w:eastAsia="ru-RU"/>
        </w:rPr>
        <w:t>й</w:t>
      </w:r>
      <w:r w:rsidR="00F15392" w:rsidRPr="009320A7">
        <w:rPr>
          <w:i/>
          <w:sz w:val="24"/>
          <w:szCs w:val="24"/>
          <w:lang w:eastAsia="ru-RU"/>
        </w:rPr>
        <w:t xml:space="preserve"> он не участвовал в переторжке, </w:t>
      </w:r>
      <w:r w:rsidR="00F15392" w:rsidRPr="009320A7">
        <w:rPr>
          <w:sz w:val="24"/>
          <w:szCs w:val="24"/>
          <w:lang w:eastAsia="ru-RU"/>
        </w:rPr>
        <w:t xml:space="preserve">остается </w:t>
      </w:r>
      <w:r w:rsidR="006F17EF" w:rsidRPr="009320A7">
        <w:rPr>
          <w:sz w:val="24"/>
          <w:szCs w:val="24"/>
          <w:lang w:eastAsia="ru-RU"/>
        </w:rPr>
        <w:t xml:space="preserve">действующей </w:t>
      </w:r>
      <w:r w:rsidR="00F15392" w:rsidRPr="009320A7">
        <w:rPr>
          <w:sz w:val="24"/>
          <w:szCs w:val="24"/>
          <w:lang w:eastAsia="ru-RU"/>
        </w:rPr>
        <w:t>с ранее объявленной ценой.</w:t>
      </w:r>
      <w:bookmarkEnd w:id="821"/>
    </w:p>
    <w:p w14:paraId="1F7FC602" w14:textId="77777777" w:rsidR="00F15392" w:rsidRPr="009320A7" w:rsidRDefault="00D50C7F" w:rsidP="002B227D">
      <w:pPr>
        <w:widowControl w:val="0"/>
        <w:numPr>
          <w:ilvl w:val="2"/>
          <w:numId w:val="41"/>
        </w:numPr>
        <w:tabs>
          <w:tab w:val="num" w:pos="1620"/>
        </w:tabs>
        <w:suppressAutoHyphens w:val="0"/>
        <w:overflowPunct w:val="0"/>
        <w:autoSpaceDE w:val="0"/>
        <w:autoSpaceDN w:val="0"/>
        <w:adjustRightInd w:val="0"/>
        <w:spacing w:line="264" w:lineRule="auto"/>
        <w:ind w:left="0" w:firstLine="540"/>
        <w:rPr>
          <w:sz w:val="24"/>
          <w:szCs w:val="24"/>
          <w:lang w:eastAsia="ru-RU"/>
        </w:rPr>
      </w:pPr>
      <w:r w:rsidRPr="009320A7">
        <w:rPr>
          <w:iCs/>
          <w:sz w:val="24"/>
          <w:szCs w:val="24"/>
          <w:lang w:eastAsia="ru-RU"/>
        </w:rPr>
        <w:t>Предложения</w:t>
      </w:r>
      <w:r w:rsidR="00BD05FA" w:rsidRPr="009320A7">
        <w:rPr>
          <w:iCs/>
          <w:sz w:val="24"/>
          <w:szCs w:val="24"/>
          <w:lang w:eastAsia="ru-RU"/>
        </w:rPr>
        <w:t xml:space="preserve"> </w:t>
      </w:r>
      <w:r w:rsidR="009C744E" w:rsidRPr="009320A7">
        <w:rPr>
          <w:iCs/>
          <w:sz w:val="24"/>
          <w:szCs w:val="24"/>
          <w:lang w:eastAsia="ru-RU"/>
        </w:rPr>
        <w:t>Участник</w:t>
      </w:r>
      <w:r w:rsidR="00F15392" w:rsidRPr="009320A7">
        <w:rPr>
          <w:iCs/>
          <w:sz w:val="24"/>
          <w:szCs w:val="24"/>
          <w:lang w:eastAsia="ru-RU"/>
        </w:rPr>
        <w:t xml:space="preserve">а по повышению цены не рассматриваются, такой </w:t>
      </w:r>
      <w:r w:rsidR="009C744E" w:rsidRPr="009320A7">
        <w:rPr>
          <w:iCs/>
          <w:sz w:val="24"/>
          <w:szCs w:val="24"/>
          <w:lang w:eastAsia="ru-RU"/>
        </w:rPr>
        <w:t>Участник</w:t>
      </w:r>
      <w:r w:rsidR="00F15392" w:rsidRPr="009320A7">
        <w:rPr>
          <w:iCs/>
          <w:sz w:val="24"/>
          <w:szCs w:val="24"/>
          <w:lang w:eastAsia="ru-RU"/>
        </w:rPr>
        <w:t xml:space="preserve"> считается не участвовавшим в процедуре переторжки, </w:t>
      </w:r>
      <w:r w:rsidR="00F15392" w:rsidRPr="009320A7">
        <w:rPr>
          <w:sz w:val="24"/>
          <w:szCs w:val="24"/>
          <w:lang w:eastAsia="ru-RU"/>
        </w:rPr>
        <w:t xml:space="preserve">его </w:t>
      </w:r>
      <w:r w:rsidR="004B5EB3" w:rsidRPr="009320A7">
        <w:rPr>
          <w:sz w:val="24"/>
          <w:szCs w:val="24"/>
          <w:lang w:eastAsia="ru-RU"/>
        </w:rPr>
        <w:t>Заявк</w:t>
      </w:r>
      <w:r w:rsidR="00F15392" w:rsidRPr="009320A7">
        <w:rPr>
          <w:sz w:val="24"/>
          <w:szCs w:val="24"/>
          <w:lang w:eastAsia="ru-RU"/>
        </w:rPr>
        <w:t>а остается действующей с ранее объявленной ценой.</w:t>
      </w:r>
    </w:p>
    <w:p w14:paraId="03DBF639" w14:textId="77777777" w:rsidR="00F15392" w:rsidRPr="009320A7" w:rsidRDefault="00F15392" w:rsidP="002B227D">
      <w:pPr>
        <w:widowControl w:val="0"/>
        <w:numPr>
          <w:ilvl w:val="2"/>
          <w:numId w:val="41"/>
        </w:numPr>
        <w:tabs>
          <w:tab w:val="num" w:pos="1620"/>
        </w:tabs>
        <w:suppressAutoHyphens w:val="0"/>
        <w:overflowPunct w:val="0"/>
        <w:autoSpaceDE w:val="0"/>
        <w:autoSpaceDN w:val="0"/>
        <w:adjustRightInd w:val="0"/>
        <w:spacing w:line="264" w:lineRule="auto"/>
        <w:ind w:left="0" w:firstLine="540"/>
        <w:rPr>
          <w:sz w:val="24"/>
          <w:szCs w:val="24"/>
          <w:lang w:eastAsia="ru-RU"/>
        </w:rPr>
      </w:pPr>
      <w:bookmarkStart w:id="822" w:name="_Ref306353005"/>
      <w:r w:rsidRPr="009320A7">
        <w:rPr>
          <w:sz w:val="24"/>
          <w:szCs w:val="24"/>
          <w:lang w:eastAsia="ru-RU"/>
        </w:rPr>
        <w:t>Процедура переторжки проводится с использованием ЭТП</w:t>
      </w:r>
      <w:r w:rsidRPr="009320A7">
        <w:rPr>
          <w:iCs/>
          <w:sz w:val="24"/>
          <w:szCs w:val="24"/>
          <w:lang w:eastAsia="ru-RU"/>
        </w:rPr>
        <w:t xml:space="preserve">. </w:t>
      </w:r>
      <w:r w:rsidRPr="009320A7">
        <w:rPr>
          <w:sz w:val="24"/>
          <w:szCs w:val="24"/>
          <w:lang w:eastAsia="ru-RU"/>
        </w:rPr>
        <w:t>Порядок проведения процедуры переторжки на ЭТП определяется правилами данной системы.</w:t>
      </w:r>
      <w:bookmarkEnd w:id="822"/>
    </w:p>
    <w:p w14:paraId="2881A4BA" w14:textId="77777777" w:rsidR="00F15392" w:rsidRPr="009320A7" w:rsidRDefault="00F15392" w:rsidP="007A26E8">
      <w:pPr>
        <w:suppressAutoHyphens w:val="0"/>
        <w:overflowPunct w:val="0"/>
        <w:autoSpaceDE w:val="0"/>
        <w:autoSpaceDN w:val="0"/>
        <w:adjustRightInd w:val="0"/>
        <w:spacing w:line="264" w:lineRule="auto"/>
        <w:ind w:firstLine="540"/>
        <w:rPr>
          <w:iCs/>
          <w:sz w:val="24"/>
          <w:szCs w:val="24"/>
          <w:lang w:eastAsia="ru-RU"/>
        </w:rPr>
      </w:pPr>
      <w:r w:rsidRPr="009320A7">
        <w:rPr>
          <w:iCs/>
          <w:sz w:val="24"/>
          <w:szCs w:val="24"/>
          <w:lang w:eastAsia="ru-RU"/>
        </w:rPr>
        <w:t xml:space="preserve">В период с момента начала переторжки на ЭТП </w:t>
      </w:r>
      <w:r w:rsidR="009C744E" w:rsidRPr="009320A7">
        <w:rPr>
          <w:iCs/>
          <w:sz w:val="24"/>
          <w:szCs w:val="24"/>
          <w:lang w:eastAsia="ru-RU"/>
        </w:rPr>
        <w:t>Участник</w:t>
      </w:r>
      <w:r w:rsidRPr="009320A7">
        <w:rPr>
          <w:iCs/>
          <w:sz w:val="24"/>
          <w:szCs w:val="24"/>
          <w:lang w:eastAsia="ru-RU"/>
        </w:rPr>
        <w:t xml:space="preserve">, приглашенный к участию в процедуре переторжки и желающий повысить предпочтительность своей </w:t>
      </w:r>
      <w:r w:rsidR="004B5EB3" w:rsidRPr="009320A7">
        <w:rPr>
          <w:iCs/>
          <w:sz w:val="24"/>
          <w:szCs w:val="24"/>
          <w:lang w:eastAsia="ru-RU"/>
        </w:rPr>
        <w:t>Заявк</w:t>
      </w:r>
      <w:r w:rsidRPr="009320A7">
        <w:rPr>
          <w:iCs/>
          <w:sz w:val="24"/>
          <w:szCs w:val="24"/>
          <w:lang w:eastAsia="ru-RU"/>
        </w:rPr>
        <w:t>и путем снижения ее цены, должен заявить в режиме реального времени на ЭТП «окончательную</w:t>
      </w:r>
      <w:r w:rsidR="00076D8B" w:rsidRPr="009320A7">
        <w:rPr>
          <w:iCs/>
          <w:sz w:val="24"/>
          <w:szCs w:val="24"/>
          <w:lang w:eastAsia="ru-RU"/>
        </w:rPr>
        <w:t>»</w:t>
      </w:r>
      <w:r w:rsidRPr="009320A7">
        <w:rPr>
          <w:iCs/>
          <w:sz w:val="24"/>
          <w:szCs w:val="24"/>
          <w:lang w:eastAsia="ru-RU"/>
        </w:rPr>
        <w:t xml:space="preserve"> цену </w:t>
      </w:r>
      <w:r w:rsidR="004B5EB3" w:rsidRPr="009320A7">
        <w:rPr>
          <w:iCs/>
          <w:sz w:val="24"/>
          <w:szCs w:val="24"/>
          <w:lang w:eastAsia="ru-RU"/>
        </w:rPr>
        <w:t>Заявк</w:t>
      </w:r>
      <w:r w:rsidR="00C42716" w:rsidRPr="009320A7">
        <w:rPr>
          <w:iCs/>
          <w:sz w:val="24"/>
          <w:szCs w:val="24"/>
          <w:lang w:eastAsia="ru-RU"/>
        </w:rPr>
        <w:t>и</w:t>
      </w:r>
      <w:r w:rsidRPr="009320A7">
        <w:rPr>
          <w:iCs/>
          <w:sz w:val="24"/>
          <w:szCs w:val="24"/>
          <w:lang w:eastAsia="ru-RU"/>
        </w:rPr>
        <w:t xml:space="preserve">. Снижение цены </w:t>
      </w:r>
      <w:r w:rsidR="004B5EB3" w:rsidRPr="009320A7">
        <w:rPr>
          <w:iCs/>
          <w:sz w:val="24"/>
          <w:szCs w:val="24"/>
          <w:lang w:eastAsia="ru-RU"/>
        </w:rPr>
        <w:t>Заявк</w:t>
      </w:r>
      <w:r w:rsidRPr="009320A7">
        <w:rPr>
          <w:iCs/>
          <w:sz w:val="24"/>
          <w:szCs w:val="24"/>
          <w:lang w:eastAsia="ru-RU"/>
        </w:rPr>
        <w:t xml:space="preserve">и может производиться </w:t>
      </w:r>
      <w:r w:rsidR="009C744E" w:rsidRPr="009320A7">
        <w:rPr>
          <w:iCs/>
          <w:sz w:val="24"/>
          <w:szCs w:val="24"/>
          <w:lang w:eastAsia="ru-RU"/>
        </w:rPr>
        <w:t>Участник</w:t>
      </w:r>
      <w:r w:rsidRPr="009320A7">
        <w:rPr>
          <w:iCs/>
          <w:sz w:val="24"/>
          <w:szCs w:val="24"/>
          <w:lang w:eastAsia="ru-RU"/>
        </w:rPr>
        <w:t>ом поэтапно до момента окончания переторжки неограниченное количество раз</w:t>
      </w:r>
      <w:r w:rsidR="00076D8B" w:rsidRPr="009320A7">
        <w:rPr>
          <w:iCs/>
          <w:sz w:val="24"/>
          <w:szCs w:val="24"/>
          <w:lang w:eastAsia="ru-RU"/>
        </w:rPr>
        <w:t>.</w:t>
      </w:r>
      <w:r w:rsidRPr="009320A7">
        <w:rPr>
          <w:iCs/>
          <w:sz w:val="24"/>
          <w:szCs w:val="24"/>
          <w:lang w:eastAsia="ru-RU"/>
        </w:rPr>
        <w:t xml:space="preserve"> </w:t>
      </w:r>
      <w:r w:rsidR="00076D8B" w:rsidRPr="009320A7">
        <w:rPr>
          <w:iCs/>
          <w:sz w:val="24"/>
          <w:szCs w:val="24"/>
          <w:lang w:eastAsia="ru-RU"/>
        </w:rPr>
        <w:t>И</w:t>
      </w:r>
      <w:r w:rsidRPr="009320A7">
        <w:rPr>
          <w:iCs/>
          <w:sz w:val="24"/>
          <w:szCs w:val="24"/>
          <w:lang w:eastAsia="ru-RU"/>
        </w:rPr>
        <w:t xml:space="preserve">зменение цены </w:t>
      </w:r>
      <w:r w:rsidR="004B5EB3" w:rsidRPr="009320A7">
        <w:rPr>
          <w:iCs/>
          <w:sz w:val="24"/>
          <w:szCs w:val="24"/>
          <w:lang w:eastAsia="ru-RU"/>
        </w:rPr>
        <w:t>Заявк</w:t>
      </w:r>
      <w:r w:rsidRPr="009320A7">
        <w:rPr>
          <w:iCs/>
          <w:sz w:val="24"/>
          <w:szCs w:val="24"/>
          <w:lang w:eastAsia="ru-RU"/>
        </w:rPr>
        <w:t xml:space="preserve">и не должно повлечь за собой изменение иных условий </w:t>
      </w:r>
      <w:r w:rsidR="004B5EB3" w:rsidRPr="009320A7">
        <w:rPr>
          <w:iCs/>
          <w:sz w:val="24"/>
          <w:szCs w:val="24"/>
          <w:lang w:eastAsia="ru-RU"/>
        </w:rPr>
        <w:t>Заявк</w:t>
      </w:r>
      <w:r w:rsidRPr="009320A7">
        <w:rPr>
          <w:iCs/>
          <w:sz w:val="24"/>
          <w:szCs w:val="24"/>
          <w:lang w:eastAsia="ru-RU"/>
        </w:rPr>
        <w:t>и</w:t>
      </w:r>
      <w:r w:rsidR="00076D8B" w:rsidRPr="009320A7">
        <w:rPr>
          <w:iCs/>
          <w:sz w:val="24"/>
          <w:szCs w:val="24"/>
          <w:lang w:eastAsia="ru-RU"/>
        </w:rPr>
        <w:t xml:space="preserve">, за исключением документов, </w:t>
      </w:r>
      <w:r w:rsidR="00076D8B" w:rsidRPr="009320A7">
        <w:rPr>
          <w:iCs/>
          <w:sz w:val="24"/>
          <w:szCs w:val="24"/>
          <w:lang w:eastAsia="ru-RU"/>
        </w:rPr>
        <w:lastRenderedPageBreak/>
        <w:t>обосновывающие определение цены</w:t>
      </w:r>
      <w:r w:rsidRPr="009320A7">
        <w:rPr>
          <w:iCs/>
          <w:sz w:val="24"/>
          <w:szCs w:val="24"/>
          <w:lang w:eastAsia="ru-RU"/>
        </w:rPr>
        <w:t>. Прием предложений по снижению цен заявок прекращается на ЭТП</w:t>
      </w:r>
      <w:r w:rsidRPr="009320A7">
        <w:rPr>
          <w:sz w:val="24"/>
          <w:szCs w:val="24"/>
          <w:lang w:eastAsia="ru-RU"/>
        </w:rPr>
        <w:t xml:space="preserve"> в </w:t>
      </w:r>
      <w:r w:rsidRPr="009320A7">
        <w:rPr>
          <w:iCs/>
          <w:sz w:val="24"/>
          <w:szCs w:val="24"/>
          <w:lang w:eastAsia="ru-RU"/>
        </w:rPr>
        <w:t xml:space="preserve">момент окончания переторжки. </w:t>
      </w:r>
    </w:p>
    <w:p w14:paraId="10993A02" w14:textId="50169944" w:rsidR="00076D8B" w:rsidRPr="009320A7" w:rsidRDefault="007C47E3"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iCs/>
          <w:sz w:val="24"/>
          <w:szCs w:val="24"/>
          <w:lang w:eastAsia="ru-RU"/>
        </w:rPr>
      </w:pPr>
      <w:r w:rsidRPr="009320A7">
        <w:rPr>
          <w:iCs/>
          <w:sz w:val="24"/>
          <w:szCs w:val="24"/>
        </w:rPr>
        <w:t xml:space="preserve">Приглашенные Участники принимают в ней участие без внесения платы. После проведения переторжки в первый раз по просьбе любого из приглашенных Участников переторжка может быть проведена повторно, третий раз и т.п. (далее — повторная переторжка). </w:t>
      </w:r>
      <w:r w:rsidRPr="009320A7">
        <w:rPr>
          <w:iCs/>
          <w:sz w:val="24"/>
          <w:szCs w:val="24"/>
          <w:lang w:eastAsia="ru-RU"/>
        </w:rPr>
        <w:t>На каждую последующую переторжку приглашаются Участники запроса предложений, участвующие в предыдущей переторжке</w:t>
      </w:r>
      <w:r w:rsidR="00197954" w:rsidRPr="009320A7">
        <w:rPr>
          <w:iCs/>
          <w:sz w:val="24"/>
          <w:szCs w:val="24"/>
          <w:lang w:eastAsia="ru-RU"/>
        </w:rPr>
        <w:t xml:space="preserve"> с учетом положений пункта </w:t>
      </w:r>
      <w:r w:rsidR="006424BA" w:rsidRPr="009320A7">
        <w:rPr>
          <w:sz w:val="24"/>
          <w:szCs w:val="24"/>
        </w:rPr>
        <w:fldChar w:fldCharType="begin"/>
      </w:r>
      <w:r w:rsidR="006424BA" w:rsidRPr="009320A7">
        <w:rPr>
          <w:sz w:val="24"/>
          <w:szCs w:val="24"/>
        </w:rPr>
        <w:instrText xml:space="preserve"> REF _Ref465847813 \r \h  \* MERGEFORMAT </w:instrText>
      </w:r>
      <w:r w:rsidR="006424BA" w:rsidRPr="009320A7">
        <w:rPr>
          <w:sz w:val="24"/>
          <w:szCs w:val="24"/>
        </w:rPr>
      </w:r>
      <w:r w:rsidR="006424BA" w:rsidRPr="009320A7">
        <w:rPr>
          <w:sz w:val="24"/>
          <w:szCs w:val="24"/>
        </w:rPr>
        <w:fldChar w:fldCharType="separate"/>
      </w:r>
      <w:r w:rsidR="009320A7" w:rsidRPr="009320A7">
        <w:rPr>
          <w:iCs/>
          <w:sz w:val="24"/>
          <w:szCs w:val="24"/>
          <w:lang w:eastAsia="ru-RU"/>
        </w:rPr>
        <w:t>3.7.9</w:t>
      </w:r>
      <w:r w:rsidR="006424BA" w:rsidRPr="009320A7">
        <w:rPr>
          <w:sz w:val="24"/>
          <w:szCs w:val="24"/>
        </w:rPr>
        <w:fldChar w:fldCharType="end"/>
      </w:r>
      <w:r w:rsidR="00197954" w:rsidRPr="009320A7">
        <w:rPr>
          <w:iCs/>
          <w:sz w:val="24"/>
          <w:szCs w:val="24"/>
          <w:lang w:eastAsia="ru-RU"/>
        </w:rPr>
        <w:t xml:space="preserve">. Решение </w:t>
      </w:r>
      <w:r w:rsidR="00197954" w:rsidRPr="009320A7">
        <w:rPr>
          <w:sz w:val="24"/>
          <w:szCs w:val="24"/>
          <w:lang w:eastAsia="ru-RU"/>
        </w:rPr>
        <w:t>о проведении повторной процедуры переторжки принимает Закупочная комиссия</w:t>
      </w:r>
      <w:r w:rsidR="00076D8B" w:rsidRPr="009320A7">
        <w:rPr>
          <w:iCs/>
          <w:sz w:val="24"/>
          <w:szCs w:val="24"/>
          <w:lang w:eastAsia="ru-RU"/>
        </w:rPr>
        <w:t xml:space="preserve">. </w:t>
      </w:r>
    </w:p>
    <w:p w14:paraId="6153084F" w14:textId="16DA5BB9" w:rsidR="00685336" w:rsidRPr="009320A7" w:rsidRDefault="00685336"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iCs/>
          <w:sz w:val="24"/>
          <w:szCs w:val="24"/>
          <w:lang w:eastAsia="ru-RU"/>
        </w:rPr>
      </w:pPr>
      <w:r w:rsidRPr="009320A7">
        <w:rPr>
          <w:iCs/>
          <w:sz w:val="24"/>
          <w:szCs w:val="24"/>
          <w:lang w:eastAsia="ru-RU"/>
        </w:rPr>
        <w:t>Проведение каждой последующей переторжки осуществляется по правилам, предусмотренным в п.п.</w:t>
      </w:r>
      <w:r w:rsidR="006424BA" w:rsidRPr="009320A7">
        <w:rPr>
          <w:sz w:val="24"/>
          <w:szCs w:val="24"/>
        </w:rPr>
        <w:fldChar w:fldCharType="begin"/>
      </w:r>
      <w:r w:rsidR="006424BA" w:rsidRPr="009320A7">
        <w:rPr>
          <w:sz w:val="24"/>
          <w:szCs w:val="24"/>
        </w:rPr>
        <w:instrText xml:space="preserve"> REF _Ref306352987 \r \h  \* MERGEFORMAT </w:instrText>
      </w:r>
      <w:r w:rsidR="006424BA" w:rsidRPr="009320A7">
        <w:rPr>
          <w:sz w:val="24"/>
          <w:szCs w:val="24"/>
        </w:rPr>
      </w:r>
      <w:r w:rsidR="006424BA" w:rsidRPr="009320A7">
        <w:rPr>
          <w:sz w:val="24"/>
          <w:szCs w:val="24"/>
        </w:rPr>
        <w:fldChar w:fldCharType="separate"/>
      </w:r>
      <w:r w:rsidR="009320A7" w:rsidRPr="009320A7">
        <w:rPr>
          <w:iCs/>
          <w:sz w:val="24"/>
          <w:szCs w:val="24"/>
          <w:lang w:eastAsia="ru-RU"/>
        </w:rPr>
        <w:t>3.7.3</w:t>
      </w:r>
      <w:r w:rsidR="006424BA" w:rsidRPr="009320A7">
        <w:rPr>
          <w:sz w:val="24"/>
          <w:szCs w:val="24"/>
        </w:rPr>
        <w:fldChar w:fldCharType="end"/>
      </w:r>
      <w:r w:rsidRPr="009320A7">
        <w:rPr>
          <w:iCs/>
          <w:sz w:val="24"/>
          <w:szCs w:val="24"/>
          <w:lang w:eastAsia="ru-RU"/>
        </w:rPr>
        <w:t xml:space="preserve"> - </w:t>
      </w:r>
      <w:r w:rsidR="006424BA" w:rsidRPr="009320A7">
        <w:rPr>
          <w:sz w:val="24"/>
          <w:szCs w:val="24"/>
        </w:rPr>
        <w:fldChar w:fldCharType="begin"/>
      </w:r>
      <w:r w:rsidR="006424BA" w:rsidRPr="009320A7">
        <w:rPr>
          <w:sz w:val="24"/>
          <w:szCs w:val="24"/>
        </w:rPr>
        <w:instrText xml:space="preserve"> REF _Ref306353005 \r \h  \* MERGEFORMAT </w:instrText>
      </w:r>
      <w:r w:rsidR="006424BA" w:rsidRPr="009320A7">
        <w:rPr>
          <w:sz w:val="24"/>
          <w:szCs w:val="24"/>
        </w:rPr>
      </w:r>
      <w:r w:rsidR="006424BA" w:rsidRPr="009320A7">
        <w:rPr>
          <w:sz w:val="24"/>
          <w:szCs w:val="24"/>
        </w:rPr>
        <w:fldChar w:fldCharType="separate"/>
      </w:r>
      <w:r w:rsidR="009320A7" w:rsidRPr="009320A7">
        <w:rPr>
          <w:iCs/>
          <w:sz w:val="24"/>
          <w:szCs w:val="24"/>
          <w:lang w:eastAsia="ru-RU"/>
        </w:rPr>
        <w:t>3.7.5</w:t>
      </w:r>
      <w:r w:rsidR="006424BA" w:rsidRPr="009320A7">
        <w:rPr>
          <w:sz w:val="24"/>
          <w:szCs w:val="24"/>
        </w:rPr>
        <w:fldChar w:fldCharType="end"/>
      </w:r>
      <w:r w:rsidRPr="009320A7">
        <w:rPr>
          <w:iCs/>
          <w:sz w:val="24"/>
          <w:szCs w:val="24"/>
          <w:lang w:eastAsia="ru-RU"/>
        </w:rPr>
        <w:t>.</w:t>
      </w:r>
    </w:p>
    <w:p w14:paraId="4972B7A2" w14:textId="77777777" w:rsidR="00F15392" w:rsidRPr="009320A7" w:rsidRDefault="009C744E"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sz w:val="24"/>
          <w:szCs w:val="24"/>
          <w:lang w:eastAsia="ru-RU"/>
        </w:rPr>
      </w:pPr>
      <w:bookmarkStart w:id="823" w:name="_Ref468874106"/>
      <w:r w:rsidRPr="009320A7">
        <w:rPr>
          <w:sz w:val="24"/>
          <w:szCs w:val="24"/>
          <w:lang w:eastAsia="ru-RU"/>
        </w:rPr>
        <w:t>Участник</w:t>
      </w:r>
      <w:r w:rsidR="00F15392" w:rsidRPr="009320A7">
        <w:rPr>
          <w:sz w:val="24"/>
          <w:szCs w:val="24"/>
          <w:lang w:eastAsia="ru-RU"/>
        </w:rPr>
        <w:t xml:space="preserve"> </w:t>
      </w:r>
      <w:r w:rsidR="00C86793" w:rsidRPr="009320A7">
        <w:rPr>
          <w:sz w:val="24"/>
          <w:szCs w:val="24"/>
          <w:lang w:eastAsia="ru-RU"/>
        </w:rPr>
        <w:t>запроса предложений</w:t>
      </w:r>
      <w:r w:rsidR="00F15392" w:rsidRPr="009320A7">
        <w:rPr>
          <w:sz w:val="24"/>
          <w:szCs w:val="24"/>
          <w:lang w:eastAsia="ru-RU"/>
        </w:rPr>
        <w:t>, участвовавший в переторжке и снизивший свою цену, обязан представить откорректированные с учетом новой, полученной после переторжки цены, документы, определяющие его коммерческое предложение с приложением соответствующих файлов</w:t>
      </w:r>
      <w:r w:rsidR="00F8138D" w:rsidRPr="009320A7">
        <w:rPr>
          <w:sz w:val="24"/>
          <w:szCs w:val="24"/>
          <w:lang w:eastAsia="ru-RU"/>
        </w:rPr>
        <w:t xml:space="preserve"> </w:t>
      </w:r>
      <w:r w:rsidR="00F8138D" w:rsidRPr="009320A7">
        <w:rPr>
          <w:sz w:val="24"/>
          <w:szCs w:val="24"/>
        </w:rPr>
        <w:t>(все документы, входящие в Заявку, которые содержат информацию о предложенной цене)</w:t>
      </w:r>
      <w:r w:rsidR="00F15392" w:rsidRPr="009320A7">
        <w:rPr>
          <w:sz w:val="24"/>
          <w:szCs w:val="24"/>
          <w:lang w:eastAsia="ru-RU"/>
        </w:rPr>
        <w:t xml:space="preserve">. Изменение цены в сторону снижения не должно повлечь за собой изменение иных условий </w:t>
      </w:r>
      <w:r w:rsidR="004B5EB3" w:rsidRPr="009320A7">
        <w:rPr>
          <w:sz w:val="24"/>
          <w:szCs w:val="24"/>
          <w:lang w:eastAsia="ru-RU"/>
        </w:rPr>
        <w:t>Заявк</w:t>
      </w:r>
      <w:r w:rsidR="00F15392" w:rsidRPr="009320A7">
        <w:rPr>
          <w:sz w:val="24"/>
          <w:szCs w:val="24"/>
          <w:lang w:eastAsia="ru-RU"/>
        </w:rPr>
        <w:t>и.</w:t>
      </w:r>
      <w:bookmarkEnd w:id="823"/>
    </w:p>
    <w:p w14:paraId="50FBA222" w14:textId="77777777" w:rsidR="007C47E3" w:rsidRPr="009320A7" w:rsidRDefault="007C47E3" w:rsidP="002B227D">
      <w:pPr>
        <w:widowControl w:val="0"/>
        <w:numPr>
          <w:ilvl w:val="2"/>
          <w:numId w:val="41"/>
        </w:numPr>
        <w:tabs>
          <w:tab w:val="num" w:pos="1418"/>
          <w:tab w:val="num" w:pos="1620"/>
        </w:tabs>
        <w:suppressAutoHyphens w:val="0"/>
        <w:overflowPunct w:val="0"/>
        <w:autoSpaceDE w:val="0"/>
        <w:autoSpaceDN w:val="0"/>
        <w:adjustRightInd w:val="0"/>
        <w:spacing w:line="264" w:lineRule="auto"/>
        <w:ind w:left="0" w:firstLine="540"/>
        <w:rPr>
          <w:iCs/>
          <w:sz w:val="24"/>
          <w:szCs w:val="24"/>
        </w:rPr>
      </w:pPr>
      <w:bookmarkStart w:id="824" w:name="_Ref465847813"/>
      <w:r w:rsidRPr="009320A7">
        <w:rPr>
          <w:sz w:val="24"/>
          <w:szCs w:val="24"/>
        </w:rPr>
        <w:t>После проведения процедуры переторжки может быть продолжена отборочная стадия оценки Заявок Участников и на основании полученных ответов от Участников либо иной полученной Организатором информации, по решению Закупочной комиссии Заявки Участников, не соответствующие требованиям закупочной документации, могут быть отклонены.</w:t>
      </w:r>
      <w:bookmarkEnd w:id="824"/>
    </w:p>
    <w:p w14:paraId="6087DBD9" w14:textId="77777777" w:rsidR="007C47E3" w:rsidRPr="009320A7" w:rsidRDefault="007C47E3" w:rsidP="002B227D">
      <w:pPr>
        <w:widowControl w:val="0"/>
        <w:numPr>
          <w:ilvl w:val="2"/>
          <w:numId w:val="41"/>
        </w:numPr>
        <w:tabs>
          <w:tab w:val="num" w:pos="1418"/>
          <w:tab w:val="num" w:pos="1620"/>
        </w:tabs>
        <w:suppressAutoHyphens w:val="0"/>
        <w:overflowPunct w:val="0"/>
        <w:autoSpaceDE w:val="0"/>
        <w:autoSpaceDN w:val="0"/>
        <w:adjustRightInd w:val="0"/>
        <w:spacing w:line="264" w:lineRule="auto"/>
        <w:ind w:left="0" w:firstLine="540"/>
        <w:rPr>
          <w:sz w:val="24"/>
          <w:szCs w:val="24"/>
        </w:rPr>
      </w:pPr>
      <w:r w:rsidRPr="009320A7">
        <w:rPr>
          <w:sz w:val="24"/>
          <w:szCs w:val="24"/>
        </w:rPr>
        <w:t>В случае наличия информации о возможности дополнительного снижения поданных ценовых предложений, Организатором Запроса предложений или Закупочной комиссией может быть принято решение о проведении повторной переторжки.</w:t>
      </w:r>
    </w:p>
    <w:p w14:paraId="570A0A71" w14:textId="77777777" w:rsidR="00F15392" w:rsidRPr="009320A7" w:rsidRDefault="00F15392"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sz w:val="24"/>
          <w:szCs w:val="24"/>
          <w:lang w:eastAsia="ru-RU"/>
        </w:rPr>
      </w:pPr>
      <w:r w:rsidRPr="009320A7">
        <w:rPr>
          <w:sz w:val="24"/>
          <w:szCs w:val="24"/>
          <w:lang w:eastAsia="ru-RU"/>
        </w:rPr>
        <w:t xml:space="preserve">По решению </w:t>
      </w:r>
      <w:r w:rsidR="00685336" w:rsidRPr="009320A7">
        <w:rPr>
          <w:sz w:val="24"/>
          <w:szCs w:val="24"/>
          <w:lang w:eastAsia="ru-RU"/>
        </w:rPr>
        <w:t xml:space="preserve">Закупочной </w:t>
      </w:r>
      <w:r w:rsidRPr="009320A7">
        <w:rPr>
          <w:sz w:val="24"/>
          <w:szCs w:val="24"/>
          <w:lang w:eastAsia="ru-RU"/>
        </w:rPr>
        <w:t xml:space="preserve">комиссии порядок проведения переторжки может быть уточнен. </w:t>
      </w:r>
    </w:p>
    <w:p w14:paraId="373F7F7F" w14:textId="77777777" w:rsidR="006371C4" w:rsidRPr="009320A7" w:rsidRDefault="006371C4"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sz w:val="24"/>
          <w:szCs w:val="24"/>
          <w:lang w:eastAsia="ru-RU"/>
        </w:rPr>
      </w:pPr>
      <w:r w:rsidRPr="009320A7">
        <w:rPr>
          <w:sz w:val="24"/>
          <w:szCs w:val="24"/>
        </w:rPr>
        <w:t xml:space="preserve">Если при проведении любого из этапов Аукционной процедуры на понижение цены (переторжки) Участник предложил демпинговую цену договора (цену лота), то к Участнику будут применены антидемпинговые меры, предусмотренные п. </w:t>
      </w:r>
      <w:r w:rsidR="006424BA" w:rsidRPr="009320A7">
        <w:rPr>
          <w:sz w:val="24"/>
          <w:szCs w:val="24"/>
        </w:rPr>
        <w:fldChar w:fldCharType="begin"/>
      </w:r>
      <w:r w:rsidR="006424BA" w:rsidRPr="009320A7">
        <w:rPr>
          <w:sz w:val="24"/>
          <w:szCs w:val="24"/>
        </w:rPr>
        <w:instrText xml:space="preserve"> REF _Ref465670219 \r \h  \* MERGEFORMAT </w:instrText>
      </w:r>
      <w:r w:rsidR="006424BA" w:rsidRPr="009320A7">
        <w:rPr>
          <w:sz w:val="24"/>
          <w:szCs w:val="24"/>
        </w:rPr>
      </w:r>
      <w:r w:rsidR="006424BA" w:rsidRPr="009320A7">
        <w:rPr>
          <w:sz w:val="24"/>
          <w:szCs w:val="24"/>
        </w:rPr>
        <w:fldChar w:fldCharType="separate"/>
      </w:r>
      <w:r w:rsidR="009320A7">
        <w:rPr>
          <w:sz w:val="24"/>
          <w:szCs w:val="24"/>
        </w:rPr>
        <w:t>3.11</w:t>
      </w:r>
      <w:r w:rsidR="006424BA" w:rsidRPr="009320A7">
        <w:rPr>
          <w:sz w:val="24"/>
          <w:szCs w:val="24"/>
        </w:rPr>
        <w:fldChar w:fldCharType="end"/>
      </w:r>
      <w:r w:rsidRPr="009320A7">
        <w:rPr>
          <w:sz w:val="24"/>
          <w:szCs w:val="24"/>
        </w:rPr>
        <w:t xml:space="preserve"> данной документации. При этом Участник в обязательном порядке помимо документов, указанных в п. </w:t>
      </w:r>
      <w:r w:rsidR="006424BA" w:rsidRPr="009320A7">
        <w:rPr>
          <w:sz w:val="24"/>
          <w:szCs w:val="24"/>
        </w:rPr>
        <w:fldChar w:fldCharType="begin"/>
      </w:r>
      <w:r w:rsidR="006424BA" w:rsidRPr="009320A7">
        <w:rPr>
          <w:sz w:val="24"/>
          <w:szCs w:val="24"/>
        </w:rPr>
        <w:instrText xml:space="preserve"> REF _Ref468874106 \r \h  \* MERGEFORMAT </w:instrText>
      </w:r>
      <w:r w:rsidR="006424BA" w:rsidRPr="009320A7">
        <w:rPr>
          <w:sz w:val="24"/>
          <w:szCs w:val="24"/>
        </w:rPr>
      </w:r>
      <w:r w:rsidR="006424BA" w:rsidRPr="009320A7">
        <w:rPr>
          <w:sz w:val="24"/>
          <w:szCs w:val="24"/>
        </w:rPr>
        <w:fldChar w:fldCharType="separate"/>
      </w:r>
      <w:r w:rsidR="009320A7">
        <w:rPr>
          <w:sz w:val="24"/>
          <w:szCs w:val="24"/>
        </w:rPr>
        <w:t>3.7.8</w:t>
      </w:r>
      <w:r w:rsidR="006424BA" w:rsidRPr="009320A7">
        <w:rPr>
          <w:sz w:val="24"/>
          <w:szCs w:val="24"/>
        </w:rPr>
        <w:fldChar w:fldCharType="end"/>
      </w:r>
      <w:r w:rsidRPr="009320A7">
        <w:rPr>
          <w:sz w:val="24"/>
          <w:szCs w:val="24"/>
        </w:rPr>
        <w:t xml:space="preserve">, предоставляет документы, предусмотренные подпунктом </w:t>
      </w:r>
      <w:r w:rsidR="006424BA" w:rsidRPr="009320A7">
        <w:rPr>
          <w:sz w:val="24"/>
          <w:szCs w:val="24"/>
        </w:rPr>
        <w:fldChar w:fldCharType="begin"/>
      </w:r>
      <w:r w:rsidR="006424BA" w:rsidRPr="009320A7">
        <w:rPr>
          <w:sz w:val="24"/>
          <w:szCs w:val="24"/>
        </w:rPr>
        <w:instrText xml:space="preserve"> REF _Ref465675151 \r \h  \* MERGEFORMAT </w:instrText>
      </w:r>
      <w:r w:rsidR="006424BA" w:rsidRPr="009320A7">
        <w:rPr>
          <w:sz w:val="24"/>
          <w:szCs w:val="24"/>
        </w:rPr>
      </w:r>
      <w:r w:rsidR="006424BA" w:rsidRPr="009320A7">
        <w:rPr>
          <w:sz w:val="24"/>
          <w:szCs w:val="24"/>
        </w:rPr>
        <w:fldChar w:fldCharType="separate"/>
      </w:r>
      <w:r w:rsidR="009320A7">
        <w:rPr>
          <w:sz w:val="24"/>
          <w:szCs w:val="24"/>
        </w:rPr>
        <w:t>3.11.2</w:t>
      </w:r>
      <w:r w:rsidR="006424BA" w:rsidRPr="009320A7">
        <w:rPr>
          <w:sz w:val="24"/>
          <w:szCs w:val="24"/>
        </w:rPr>
        <w:fldChar w:fldCharType="end"/>
      </w:r>
      <w:r w:rsidRPr="009320A7">
        <w:rPr>
          <w:sz w:val="24"/>
          <w:szCs w:val="24"/>
        </w:rPr>
        <w:t xml:space="preserve"> документации.</w:t>
      </w:r>
    </w:p>
    <w:p w14:paraId="1A0AFAF0" w14:textId="77777777" w:rsidR="006371C4" w:rsidRPr="009320A7" w:rsidRDefault="006371C4" w:rsidP="002B227D">
      <w:pPr>
        <w:widowControl w:val="0"/>
        <w:numPr>
          <w:ilvl w:val="2"/>
          <w:numId w:val="41"/>
        </w:numPr>
        <w:tabs>
          <w:tab w:val="num" w:pos="1440"/>
          <w:tab w:val="num" w:pos="1620"/>
        </w:tabs>
        <w:suppressAutoHyphens w:val="0"/>
        <w:overflowPunct w:val="0"/>
        <w:autoSpaceDE w:val="0"/>
        <w:autoSpaceDN w:val="0"/>
        <w:adjustRightInd w:val="0"/>
        <w:spacing w:line="264" w:lineRule="auto"/>
        <w:ind w:left="0" w:firstLine="540"/>
        <w:rPr>
          <w:sz w:val="24"/>
          <w:szCs w:val="24"/>
          <w:lang w:eastAsia="ru-RU"/>
        </w:rPr>
      </w:pPr>
      <w:r w:rsidRPr="009320A7">
        <w:rPr>
          <w:sz w:val="24"/>
          <w:szCs w:val="24"/>
        </w:rPr>
        <w:t xml:space="preserve">Если по итогам вскрытия конвертов с заявками, либо завершения аукционной процедуры на понижение цены (переторжки) Участник предложил демпинговую цену Договора (цену лота), и затем после завершения аукционной процедуры на понижение цены (переторжки) цена, предложенная Участником, была опять снижена, документы, предусмотренные подпунктом </w:t>
      </w:r>
      <w:r w:rsidR="006424BA" w:rsidRPr="009320A7">
        <w:rPr>
          <w:sz w:val="24"/>
          <w:szCs w:val="24"/>
        </w:rPr>
        <w:fldChar w:fldCharType="begin"/>
      </w:r>
      <w:r w:rsidR="006424BA" w:rsidRPr="009320A7">
        <w:rPr>
          <w:sz w:val="24"/>
          <w:szCs w:val="24"/>
        </w:rPr>
        <w:instrText xml:space="preserve"> REF _Ref465675151 \r \h  \* MERGEFORMAT </w:instrText>
      </w:r>
      <w:r w:rsidR="006424BA" w:rsidRPr="009320A7">
        <w:rPr>
          <w:sz w:val="24"/>
          <w:szCs w:val="24"/>
        </w:rPr>
      </w:r>
      <w:r w:rsidR="006424BA" w:rsidRPr="009320A7">
        <w:rPr>
          <w:sz w:val="24"/>
          <w:szCs w:val="24"/>
        </w:rPr>
        <w:fldChar w:fldCharType="separate"/>
      </w:r>
      <w:r w:rsidR="009320A7">
        <w:rPr>
          <w:sz w:val="24"/>
          <w:szCs w:val="24"/>
        </w:rPr>
        <w:t>3.11.2</w:t>
      </w:r>
      <w:r w:rsidR="006424BA" w:rsidRPr="009320A7">
        <w:rPr>
          <w:sz w:val="24"/>
          <w:szCs w:val="24"/>
        </w:rPr>
        <w:fldChar w:fldCharType="end"/>
      </w:r>
      <w:r w:rsidRPr="009320A7">
        <w:rPr>
          <w:sz w:val="24"/>
          <w:szCs w:val="24"/>
        </w:rPr>
        <w:t xml:space="preserve"> документации, предоставляются повторно.</w:t>
      </w:r>
    </w:p>
    <w:p w14:paraId="32498DD3" w14:textId="77777777" w:rsidR="00A5754C" w:rsidRPr="009320A7" w:rsidRDefault="00A5754C" w:rsidP="007A26E8">
      <w:pPr>
        <w:pStyle w:val="2"/>
        <w:tabs>
          <w:tab w:val="clear" w:pos="1700"/>
          <w:tab w:val="left" w:pos="709"/>
        </w:tabs>
        <w:spacing w:line="264" w:lineRule="auto"/>
        <w:rPr>
          <w:bCs w:val="0"/>
        </w:rPr>
      </w:pPr>
      <w:bookmarkStart w:id="825" w:name="_Toc471823191"/>
      <w:bookmarkStart w:id="826" w:name="_Ref471823363"/>
      <w:bookmarkStart w:id="827" w:name="_Toc471828429"/>
      <w:bookmarkStart w:id="828" w:name="_Ref471894330"/>
      <w:bookmarkStart w:id="829" w:name="_Toc525738354"/>
      <w:bookmarkStart w:id="830" w:name="_Ref303681924"/>
      <w:bookmarkStart w:id="831" w:name="_Ref303683914"/>
      <w:r w:rsidRPr="009320A7">
        <w:rPr>
          <w:bCs w:val="0"/>
        </w:rPr>
        <w:t>О приоритете закупки услуг, оказываемых российскими лицами, по отношению к услугам, оказываемым иностранными лицами</w:t>
      </w:r>
      <w:bookmarkEnd w:id="825"/>
      <w:bookmarkEnd w:id="826"/>
      <w:bookmarkEnd w:id="827"/>
      <w:bookmarkEnd w:id="828"/>
      <w:bookmarkEnd w:id="829"/>
    </w:p>
    <w:p w14:paraId="4AD299D0" w14:textId="77777777" w:rsidR="00A5754C" w:rsidRPr="009320A7" w:rsidRDefault="00A5754C" w:rsidP="002B227D">
      <w:pPr>
        <w:pStyle w:val="a1"/>
        <w:numPr>
          <w:ilvl w:val="2"/>
          <w:numId w:val="76"/>
        </w:numPr>
        <w:tabs>
          <w:tab w:val="num" w:pos="1620"/>
        </w:tabs>
        <w:suppressAutoHyphens w:val="0"/>
        <w:spacing w:after="120" w:line="240" w:lineRule="auto"/>
        <w:ind w:left="0" w:firstLine="540"/>
        <w:rPr>
          <w:sz w:val="24"/>
          <w:szCs w:val="24"/>
        </w:rPr>
      </w:pPr>
      <w:r w:rsidRPr="009320A7">
        <w:rPr>
          <w:sz w:val="24"/>
          <w:szCs w:val="24"/>
        </w:rPr>
        <w:t xml:space="preserve">В соответствии с пунктом 1 части 8 статьи 3 Федерального закона «О закупках товаров, работ, услуг отдельными видами юридических лиц» во исполнение Постановления Правительства Российской Федерации от 16 сентября 2016 г. N 925 «О приоритете товаров российского происхождения, работ, услуг, оказываемых, оказываемых </w:t>
      </w:r>
      <w:r w:rsidRPr="009320A7">
        <w:rPr>
          <w:sz w:val="24"/>
          <w:szCs w:val="24"/>
        </w:rPr>
        <w:lastRenderedPageBreak/>
        <w:t xml:space="preserve">российскими лицами, по отношению к товарам, происходящим из иностранного государства, работам, услугам, выполняемым, оказываемым иностранными лицами», с учетом требований п. 4.5.1 </w:t>
      </w:r>
      <w:r w:rsidRPr="009320A7">
        <w:rPr>
          <w:bCs w:val="0"/>
          <w:sz w:val="24"/>
          <w:szCs w:val="24"/>
        </w:rPr>
        <w:t xml:space="preserve">Единого стандарта закупок ПАО «Россети» (Положения о закупке) устанавливается </w:t>
      </w:r>
      <w:r w:rsidRPr="009320A7">
        <w:rPr>
          <w:sz w:val="24"/>
          <w:szCs w:val="24"/>
        </w:rPr>
        <w:t>приоритет закупки услуг, оказываемых российскими лицами, по отношению к услугам, оказываемым иностранными лицами (далее – приоритет).</w:t>
      </w:r>
    </w:p>
    <w:p w14:paraId="0C63A951" w14:textId="77777777" w:rsidR="00A5754C" w:rsidRPr="009320A7" w:rsidRDefault="00A5754C" w:rsidP="002B227D">
      <w:pPr>
        <w:pStyle w:val="a1"/>
        <w:numPr>
          <w:ilvl w:val="2"/>
          <w:numId w:val="76"/>
        </w:numPr>
        <w:tabs>
          <w:tab w:val="num" w:pos="1620"/>
        </w:tabs>
        <w:suppressAutoHyphens w:val="0"/>
        <w:spacing w:after="120" w:line="240" w:lineRule="auto"/>
        <w:ind w:left="0" w:firstLine="540"/>
        <w:rPr>
          <w:sz w:val="24"/>
          <w:szCs w:val="24"/>
        </w:rPr>
      </w:pPr>
      <w:r w:rsidRPr="009320A7">
        <w:rPr>
          <w:sz w:val="24"/>
          <w:szCs w:val="24"/>
        </w:rPr>
        <w:t>В рамках данной закупочной процедуры действуют следующие понятия и определения: Российские лица – это юридические лица и индивидуальные предприниматели, зарегистрированные на территории РФ, а также граждане РФ; Иностранные лица – это юридические лица, зарегистрированные на территории иностранного государства; физические лица, не являющееся гражданами Российской Федерации и имеющее доказательства наличия гражданства (подданства) иностранного государства; Услуги – все виды деятельности, описанные в Техническом задании.</w:t>
      </w:r>
    </w:p>
    <w:p w14:paraId="6663395A" w14:textId="77777777" w:rsidR="00A5754C" w:rsidRPr="009320A7" w:rsidRDefault="00A5754C" w:rsidP="002B227D">
      <w:pPr>
        <w:pStyle w:val="a1"/>
        <w:numPr>
          <w:ilvl w:val="2"/>
          <w:numId w:val="76"/>
        </w:numPr>
        <w:tabs>
          <w:tab w:val="num" w:pos="1620"/>
        </w:tabs>
        <w:suppressAutoHyphens w:val="0"/>
        <w:spacing w:after="120" w:line="240" w:lineRule="auto"/>
        <w:ind w:left="0" w:firstLine="540"/>
        <w:rPr>
          <w:sz w:val="24"/>
          <w:szCs w:val="24"/>
        </w:rPr>
      </w:pPr>
      <w:r w:rsidRPr="009320A7">
        <w:rPr>
          <w:sz w:val="24"/>
          <w:szCs w:val="24"/>
        </w:rPr>
        <w:t>Отнесение Участника закупки к российским или иностранным лицам производится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079C22FE" w14:textId="77777777" w:rsidR="00A5754C" w:rsidRPr="009320A7" w:rsidRDefault="00A5754C" w:rsidP="002B227D">
      <w:pPr>
        <w:pStyle w:val="a1"/>
        <w:numPr>
          <w:ilvl w:val="2"/>
          <w:numId w:val="76"/>
        </w:numPr>
        <w:tabs>
          <w:tab w:val="num" w:pos="1620"/>
        </w:tabs>
        <w:suppressAutoHyphens w:val="0"/>
        <w:spacing w:after="120" w:line="240" w:lineRule="auto"/>
        <w:ind w:left="0" w:firstLine="540"/>
        <w:rPr>
          <w:sz w:val="24"/>
          <w:szCs w:val="24"/>
        </w:rPr>
      </w:pPr>
      <w:r w:rsidRPr="009320A7">
        <w:rPr>
          <w:sz w:val="24"/>
          <w:szCs w:val="24"/>
        </w:rPr>
        <w:t xml:space="preserve">Предоставление приоритета при закупке услуг, оказываемых российскими лицами, осуществляется по стоимостному критерию оценки и производится по предложенной в Заявке цене Договора, сниженной на 15 процентов (коэффициент приоритета при закупке услуг, оказываемых российскими лицами </w:t>
      </w:r>
      <w:r w:rsidRPr="009320A7">
        <w:rPr>
          <w:i/>
          <w:sz w:val="24"/>
          <w:szCs w:val="24"/>
          <w:lang w:val="en-US"/>
        </w:rPr>
        <w:t>k</w:t>
      </w:r>
      <w:r w:rsidRPr="009320A7">
        <w:rPr>
          <w:i/>
          <w:sz w:val="24"/>
          <w:szCs w:val="24"/>
          <w:vertAlign w:val="subscript"/>
        </w:rPr>
        <w:t>ПРИОР</w:t>
      </w:r>
      <w:r w:rsidRPr="009320A7">
        <w:rPr>
          <w:sz w:val="24"/>
          <w:szCs w:val="24"/>
        </w:rPr>
        <w:t xml:space="preserve">=0,85, иначе </w:t>
      </w:r>
      <w:r w:rsidRPr="009320A7">
        <w:rPr>
          <w:i/>
          <w:sz w:val="24"/>
          <w:szCs w:val="24"/>
          <w:lang w:val="en-US"/>
        </w:rPr>
        <w:t>k</w:t>
      </w:r>
      <w:r w:rsidRPr="009320A7">
        <w:rPr>
          <w:i/>
          <w:sz w:val="24"/>
          <w:szCs w:val="24"/>
          <w:vertAlign w:val="subscript"/>
        </w:rPr>
        <w:t>ПРИОР</w:t>
      </w:r>
      <w:r w:rsidRPr="009320A7">
        <w:rPr>
          <w:sz w:val="24"/>
          <w:szCs w:val="24"/>
        </w:rPr>
        <w:t xml:space="preserve">=1,0), при этом Договор заключается по цене Договора, предложенной Участником в Заявке (методика оценки изложена </w:t>
      </w:r>
      <w:r w:rsidR="004A0A8C" w:rsidRPr="009320A7">
        <w:rPr>
          <w:sz w:val="24"/>
          <w:szCs w:val="24"/>
        </w:rPr>
        <w:t>в Техническом задании (Приложение №1 к настоящей Документации)</w:t>
      </w:r>
      <w:r w:rsidRPr="009320A7">
        <w:rPr>
          <w:sz w:val="24"/>
          <w:szCs w:val="24"/>
        </w:rPr>
        <w:t>).</w:t>
      </w:r>
    </w:p>
    <w:p w14:paraId="0BF70FF7" w14:textId="77777777" w:rsidR="00A5754C" w:rsidRPr="009320A7" w:rsidRDefault="00A5754C" w:rsidP="002B227D">
      <w:pPr>
        <w:pStyle w:val="a1"/>
        <w:numPr>
          <w:ilvl w:val="2"/>
          <w:numId w:val="76"/>
        </w:numPr>
        <w:tabs>
          <w:tab w:val="num" w:pos="1620"/>
        </w:tabs>
        <w:suppressAutoHyphens w:val="0"/>
        <w:spacing w:after="120" w:line="240" w:lineRule="auto"/>
        <w:ind w:left="0" w:firstLine="540"/>
        <w:rPr>
          <w:sz w:val="24"/>
          <w:szCs w:val="24"/>
        </w:rPr>
      </w:pPr>
      <w:r w:rsidRPr="009320A7">
        <w:rPr>
          <w:sz w:val="24"/>
          <w:szCs w:val="24"/>
        </w:rPr>
        <w:t>Приоритет не предоставляется в случаях, если:</w:t>
      </w:r>
    </w:p>
    <w:p w14:paraId="202C3838" w14:textId="51FD74A4" w:rsidR="00A5754C" w:rsidRPr="009320A7" w:rsidRDefault="00A5754C" w:rsidP="007A26E8">
      <w:pPr>
        <w:pStyle w:val="ConsPlusNormal"/>
        <w:ind w:firstLine="540"/>
        <w:jc w:val="both"/>
        <w:rPr>
          <w:rFonts w:ascii="Times New Roman" w:hAnsi="Times New Roman" w:cs="Times New Roman"/>
          <w:sz w:val="24"/>
          <w:szCs w:val="24"/>
        </w:rPr>
      </w:pPr>
      <w:r w:rsidRPr="009320A7">
        <w:rPr>
          <w:rFonts w:ascii="Times New Roman" w:hAnsi="Times New Roman" w:cs="Times New Roman"/>
          <w:sz w:val="24"/>
          <w:szCs w:val="24"/>
        </w:rPr>
        <w:t xml:space="preserve">а) закупка признана несостоявшейся (п. </w:t>
      </w:r>
      <w:r w:rsidR="006424BA" w:rsidRPr="009320A7">
        <w:rPr>
          <w:sz w:val="24"/>
          <w:szCs w:val="24"/>
        </w:rPr>
        <w:fldChar w:fldCharType="begin"/>
      </w:r>
      <w:r w:rsidR="006424BA" w:rsidRPr="009320A7">
        <w:rPr>
          <w:sz w:val="24"/>
          <w:szCs w:val="24"/>
        </w:rPr>
        <w:instrText xml:space="preserve"> REF _Ref303251044 \r \h  \* MERGEFORMAT </w:instrText>
      </w:r>
      <w:r w:rsidR="006424BA" w:rsidRPr="009320A7">
        <w:rPr>
          <w:sz w:val="24"/>
          <w:szCs w:val="24"/>
        </w:rPr>
      </w:r>
      <w:r w:rsidR="006424BA" w:rsidRPr="009320A7">
        <w:rPr>
          <w:sz w:val="24"/>
          <w:szCs w:val="24"/>
        </w:rPr>
        <w:fldChar w:fldCharType="separate"/>
      </w:r>
      <w:r w:rsidR="009320A7" w:rsidRPr="009320A7">
        <w:rPr>
          <w:rFonts w:ascii="Times New Roman" w:hAnsi="Times New Roman" w:cs="Times New Roman"/>
          <w:sz w:val="24"/>
          <w:szCs w:val="24"/>
        </w:rPr>
        <w:t>3.10</w:t>
      </w:r>
      <w:r w:rsidR="006424BA" w:rsidRPr="009320A7">
        <w:rPr>
          <w:sz w:val="24"/>
          <w:szCs w:val="24"/>
        </w:rPr>
        <w:fldChar w:fldCharType="end"/>
      </w:r>
      <w:r w:rsidRPr="009320A7">
        <w:rPr>
          <w:rFonts w:ascii="Times New Roman" w:hAnsi="Times New Roman" w:cs="Times New Roman"/>
          <w:sz w:val="24"/>
          <w:szCs w:val="24"/>
        </w:rPr>
        <w:t xml:space="preserve">) и Договор заключается с единственным участником закупки, соответствующим требованиям </w:t>
      </w:r>
      <w:r w:rsidR="00DB05D8" w:rsidRPr="009320A7">
        <w:rPr>
          <w:rFonts w:ascii="Times New Roman" w:hAnsi="Times New Roman" w:cs="Times New Roman"/>
          <w:sz w:val="24"/>
          <w:szCs w:val="24"/>
        </w:rPr>
        <w:t>закупоч</w:t>
      </w:r>
      <w:r w:rsidRPr="009320A7">
        <w:rPr>
          <w:rFonts w:ascii="Times New Roman" w:hAnsi="Times New Roman" w:cs="Times New Roman"/>
          <w:sz w:val="24"/>
          <w:szCs w:val="24"/>
        </w:rPr>
        <w:t xml:space="preserve">ной документации (в случае если была подана только одна заявка или в случае, если было подано несколько заявок, но после проведения отборочной стадии осталась только одна заявка, соответствующая требованиям </w:t>
      </w:r>
      <w:r w:rsidR="00DB05D8" w:rsidRPr="009320A7">
        <w:rPr>
          <w:rFonts w:ascii="Times New Roman" w:hAnsi="Times New Roman" w:cs="Times New Roman"/>
          <w:sz w:val="24"/>
          <w:szCs w:val="24"/>
        </w:rPr>
        <w:t>закупоч</w:t>
      </w:r>
      <w:r w:rsidRPr="009320A7">
        <w:rPr>
          <w:rFonts w:ascii="Times New Roman" w:hAnsi="Times New Roman" w:cs="Times New Roman"/>
          <w:sz w:val="24"/>
          <w:szCs w:val="24"/>
        </w:rPr>
        <w:t>ной документации);</w:t>
      </w:r>
    </w:p>
    <w:p w14:paraId="5B758CBE" w14:textId="77777777" w:rsidR="00A5754C" w:rsidRPr="009320A7" w:rsidRDefault="00A5754C" w:rsidP="007A26E8">
      <w:pPr>
        <w:pStyle w:val="ConsPlusNormal"/>
        <w:ind w:firstLine="540"/>
        <w:jc w:val="both"/>
        <w:rPr>
          <w:rFonts w:ascii="Times New Roman" w:hAnsi="Times New Roman" w:cs="Times New Roman"/>
          <w:sz w:val="24"/>
          <w:szCs w:val="24"/>
        </w:rPr>
      </w:pPr>
      <w:r w:rsidRPr="009320A7">
        <w:rPr>
          <w:rFonts w:ascii="Times New Roman" w:hAnsi="Times New Roman" w:cs="Times New Roman"/>
          <w:sz w:val="24"/>
          <w:szCs w:val="24"/>
        </w:rPr>
        <w:t>б) в заявке на участие в закупке не содержится предложений о оказании услуг российскими лицами;</w:t>
      </w:r>
    </w:p>
    <w:p w14:paraId="47A52B0A" w14:textId="77777777" w:rsidR="00A5754C" w:rsidRPr="009320A7" w:rsidRDefault="00A5754C" w:rsidP="007A26E8">
      <w:pPr>
        <w:pStyle w:val="ConsPlusNormal"/>
        <w:ind w:firstLine="540"/>
        <w:jc w:val="both"/>
        <w:rPr>
          <w:rFonts w:ascii="Times New Roman" w:hAnsi="Times New Roman" w:cs="Times New Roman"/>
          <w:sz w:val="24"/>
          <w:szCs w:val="24"/>
        </w:rPr>
      </w:pPr>
      <w:r w:rsidRPr="009320A7">
        <w:rPr>
          <w:rFonts w:ascii="Times New Roman" w:hAnsi="Times New Roman" w:cs="Times New Roman"/>
          <w:sz w:val="24"/>
          <w:szCs w:val="24"/>
        </w:rPr>
        <w:t xml:space="preserve">в) в заявках на участие в закупке </w:t>
      </w:r>
      <w:r w:rsidRPr="009320A7">
        <w:rPr>
          <w:rFonts w:ascii="Times New Roman" w:hAnsi="Times New Roman" w:cs="Times New Roman"/>
          <w:i/>
          <w:sz w:val="24"/>
          <w:szCs w:val="24"/>
        </w:rPr>
        <w:t xml:space="preserve">всех Участников, прошедших отборочную стадию, </w:t>
      </w:r>
      <w:r w:rsidRPr="009320A7">
        <w:rPr>
          <w:rFonts w:ascii="Times New Roman" w:hAnsi="Times New Roman" w:cs="Times New Roman"/>
          <w:sz w:val="24"/>
          <w:szCs w:val="24"/>
        </w:rPr>
        <w:t>не содержится предложений о оказании услуг иностранными лицами (с учетом по</w:t>
      </w:r>
      <w:r w:rsidR="00162915" w:rsidRPr="009320A7">
        <w:rPr>
          <w:rFonts w:ascii="Times New Roman" w:hAnsi="Times New Roman" w:cs="Times New Roman"/>
          <w:sz w:val="24"/>
          <w:szCs w:val="24"/>
        </w:rPr>
        <w:t>ложений нижеследующего пункта).</w:t>
      </w:r>
    </w:p>
    <w:p w14:paraId="26710C8E" w14:textId="77777777" w:rsidR="00A5754C" w:rsidRPr="009320A7" w:rsidRDefault="00A5754C" w:rsidP="007A26E8">
      <w:pPr>
        <w:rPr>
          <w:sz w:val="24"/>
          <w:szCs w:val="24"/>
        </w:rPr>
      </w:pPr>
    </w:p>
    <w:p w14:paraId="59FB68F8" w14:textId="77777777" w:rsidR="00717F60" w:rsidRPr="009320A7" w:rsidRDefault="00717F60" w:rsidP="007A26E8">
      <w:pPr>
        <w:pStyle w:val="2"/>
        <w:tabs>
          <w:tab w:val="clear" w:pos="1700"/>
          <w:tab w:val="left" w:pos="709"/>
        </w:tabs>
        <w:spacing w:line="264" w:lineRule="auto"/>
      </w:pPr>
      <w:bookmarkStart w:id="832" w:name="_Ref471980768"/>
      <w:bookmarkStart w:id="833" w:name="_Ref471980938"/>
      <w:bookmarkStart w:id="834" w:name="_Toc525738355"/>
      <w:r w:rsidRPr="009320A7">
        <w:t xml:space="preserve">Подведение итогов </w:t>
      </w:r>
      <w:r w:rsidR="00DF639D" w:rsidRPr="009320A7">
        <w:t>З</w:t>
      </w:r>
      <w:r w:rsidRPr="009320A7">
        <w:t>апроса предложений</w:t>
      </w:r>
      <w:bookmarkEnd w:id="830"/>
      <w:bookmarkEnd w:id="831"/>
      <w:bookmarkEnd w:id="832"/>
      <w:bookmarkEnd w:id="833"/>
      <w:bookmarkEnd w:id="834"/>
    </w:p>
    <w:p w14:paraId="1CF6D394" w14:textId="77777777" w:rsidR="00717F60" w:rsidRPr="009320A7" w:rsidRDefault="00717F60" w:rsidP="002B227D">
      <w:pPr>
        <w:widowControl w:val="0"/>
        <w:numPr>
          <w:ilvl w:val="2"/>
          <w:numId w:val="46"/>
        </w:numPr>
        <w:suppressAutoHyphens w:val="0"/>
        <w:overflowPunct w:val="0"/>
        <w:autoSpaceDE w:val="0"/>
        <w:autoSpaceDN w:val="0"/>
        <w:adjustRightInd w:val="0"/>
        <w:spacing w:line="264" w:lineRule="auto"/>
        <w:ind w:left="0" w:firstLine="567"/>
        <w:rPr>
          <w:sz w:val="24"/>
          <w:szCs w:val="24"/>
        </w:rPr>
      </w:pPr>
      <w:bookmarkStart w:id="835" w:name="_Ref440290296"/>
      <w:r w:rsidRPr="009320A7">
        <w:rPr>
          <w:sz w:val="24"/>
          <w:szCs w:val="24"/>
        </w:rPr>
        <w:t xml:space="preserve">По результатам оценочной стадии Закупочная комиссия принимает решение либо по </w:t>
      </w:r>
      <w:r w:rsidRPr="009320A7">
        <w:rPr>
          <w:sz w:val="24"/>
          <w:szCs w:val="24"/>
          <w:lang w:eastAsia="ru-RU"/>
        </w:rPr>
        <w:t>определению</w:t>
      </w:r>
      <w:r w:rsidRPr="009320A7">
        <w:rPr>
          <w:sz w:val="24"/>
          <w:szCs w:val="24"/>
        </w:rPr>
        <w:t xml:space="preserve"> </w:t>
      </w:r>
      <w:r w:rsidR="004D431C" w:rsidRPr="009320A7">
        <w:rPr>
          <w:sz w:val="24"/>
          <w:szCs w:val="24"/>
        </w:rPr>
        <w:t xml:space="preserve">лучшей </w:t>
      </w:r>
      <w:r w:rsidR="004B5EB3" w:rsidRPr="009320A7">
        <w:rPr>
          <w:sz w:val="24"/>
          <w:szCs w:val="24"/>
        </w:rPr>
        <w:t>Заявк</w:t>
      </w:r>
      <w:r w:rsidR="004D431C" w:rsidRPr="009320A7">
        <w:rPr>
          <w:sz w:val="24"/>
          <w:szCs w:val="24"/>
        </w:rPr>
        <w:t>и запроса предложений</w:t>
      </w:r>
      <w:r w:rsidRPr="009320A7">
        <w:rPr>
          <w:sz w:val="24"/>
          <w:szCs w:val="24"/>
        </w:rPr>
        <w:t xml:space="preserve">, либо по завершению данной процедуры </w:t>
      </w:r>
      <w:r w:rsidR="00DF639D" w:rsidRPr="009320A7">
        <w:rPr>
          <w:sz w:val="24"/>
          <w:szCs w:val="24"/>
        </w:rPr>
        <w:t>З</w:t>
      </w:r>
      <w:r w:rsidRPr="009320A7">
        <w:rPr>
          <w:sz w:val="24"/>
          <w:szCs w:val="24"/>
        </w:rPr>
        <w:t xml:space="preserve">апроса предложений без определения </w:t>
      </w:r>
      <w:r w:rsidR="009C744E" w:rsidRPr="009320A7">
        <w:rPr>
          <w:sz w:val="24"/>
          <w:szCs w:val="24"/>
        </w:rPr>
        <w:t>Участник</w:t>
      </w:r>
      <w:r w:rsidR="004D431C" w:rsidRPr="009320A7">
        <w:rPr>
          <w:sz w:val="24"/>
          <w:szCs w:val="24"/>
        </w:rPr>
        <w:t xml:space="preserve">а, чья </w:t>
      </w:r>
      <w:r w:rsidR="004B5EB3" w:rsidRPr="009320A7">
        <w:rPr>
          <w:sz w:val="24"/>
          <w:szCs w:val="24"/>
        </w:rPr>
        <w:t>Заявк</w:t>
      </w:r>
      <w:r w:rsidR="004D431C" w:rsidRPr="009320A7">
        <w:rPr>
          <w:sz w:val="24"/>
          <w:szCs w:val="24"/>
        </w:rPr>
        <w:t xml:space="preserve">а признана лучшей, </w:t>
      </w:r>
      <w:r w:rsidRPr="009320A7">
        <w:rPr>
          <w:sz w:val="24"/>
          <w:szCs w:val="24"/>
        </w:rPr>
        <w:t xml:space="preserve">и заключения </w:t>
      </w:r>
      <w:r w:rsidR="00123C70" w:rsidRPr="009320A7">
        <w:rPr>
          <w:sz w:val="24"/>
          <w:szCs w:val="24"/>
        </w:rPr>
        <w:t>Договор</w:t>
      </w:r>
      <w:r w:rsidRPr="009320A7">
        <w:rPr>
          <w:sz w:val="24"/>
          <w:szCs w:val="24"/>
        </w:rPr>
        <w:t>а:</w:t>
      </w:r>
      <w:bookmarkEnd w:id="835"/>
    </w:p>
    <w:p w14:paraId="441F944E" w14:textId="77777777" w:rsidR="00717F60" w:rsidRPr="009320A7" w:rsidRDefault="00717F60" w:rsidP="007A26E8">
      <w:pPr>
        <w:widowControl w:val="0"/>
        <w:numPr>
          <w:ilvl w:val="0"/>
          <w:numId w:val="2"/>
        </w:numPr>
        <w:tabs>
          <w:tab w:val="left" w:pos="426"/>
        </w:tabs>
        <w:autoSpaceDE w:val="0"/>
        <w:spacing w:line="264" w:lineRule="auto"/>
        <w:ind w:left="0" w:firstLine="426"/>
        <w:rPr>
          <w:bCs w:val="0"/>
          <w:sz w:val="24"/>
          <w:szCs w:val="24"/>
        </w:rPr>
      </w:pPr>
      <w:r w:rsidRPr="009320A7">
        <w:rPr>
          <w:bCs w:val="0"/>
          <w:sz w:val="24"/>
          <w:szCs w:val="24"/>
        </w:rPr>
        <w:t xml:space="preserve">в случае если </w:t>
      </w:r>
      <w:r w:rsidR="004B5EB3" w:rsidRPr="009320A7">
        <w:rPr>
          <w:bCs w:val="0"/>
          <w:sz w:val="24"/>
          <w:szCs w:val="24"/>
        </w:rPr>
        <w:t>Заявк</w:t>
      </w:r>
      <w:r w:rsidRPr="009320A7">
        <w:rPr>
          <w:bCs w:val="0"/>
          <w:sz w:val="24"/>
          <w:szCs w:val="24"/>
        </w:rPr>
        <w:t xml:space="preserve">а какого-либо из </w:t>
      </w:r>
      <w:r w:rsidR="009C744E" w:rsidRPr="009320A7">
        <w:rPr>
          <w:bCs w:val="0"/>
          <w:sz w:val="24"/>
          <w:szCs w:val="24"/>
        </w:rPr>
        <w:t>Участник</w:t>
      </w:r>
      <w:r w:rsidRPr="009320A7">
        <w:rPr>
          <w:bCs w:val="0"/>
          <w:sz w:val="24"/>
          <w:szCs w:val="24"/>
        </w:rPr>
        <w:t>ов полностью удовлетворит Закупочную комиссию</w:t>
      </w:r>
      <w:r w:rsidR="0087407B" w:rsidRPr="009320A7">
        <w:rPr>
          <w:bCs w:val="0"/>
          <w:sz w:val="24"/>
          <w:szCs w:val="24"/>
        </w:rPr>
        <w:t xml:space="preserve"> и признается наилучшей</w:t>
      </w:r>
      <w:r w:rsidRPr="009320A7">
        <w:rPr>
          <w:bCs w:val="0"/>
          <w:sz w:val="24"/>
          <w:szCs w:val="24"/>
        </w:rPr>
        <w:t xml:space="preserve">. </w:t>
      </w:r>
      <w:r w:rsidR="009C744E" w:rsidRPr="009320A7">
        <w:rPr>
          <w:bCs w:val="0"/>
          <w:sz w:val="24"/>
          <w:szCs w:val="24"/>
        </w:rPr>
        <w:t>Участник</w:t>
      </w:r>
      <w:r w:rsidRPr="009320A7">
        <w:rPr>
          <w:bCs w:val="0"/>
          <w:sz w:val="24"/>
          <w:szCs w:val="24"/>
        </w:rPr>
        <w:t xml:space="preserve"> незамедлительно уведомляется о признании его </w:t>
      </w:r>
      <w:r w:rsidR="004B5EB3" w:rsidRPr="009320A7">
        <w:rPr>
          <w:bCs w:val="0"/>
          <w:sz w:val="24"/>
          <w:szCs w:val="24"/>
        </w:rPr>
        <w:t>Заявк</w:t>
      </w:r>
      <w:r w:rsidR="0087407B" w:rsidRPr="009320A7">
        <w:rPr>
          <w:bCs w:val="0"/>
          <w:sz w:val="24"/>
          <w:szCs w:val="24"/>
        </w:rPr>
        <w:t>и лучшей</w:t>
      </w:r>
      <w:r w:rsidRPr="009320A7">
        <w:rPr>
          <w:bCs w:val="0"/>
          <w:sz w:val="24"/>
          <w:szCs w:val="24"/>
        </w:rPr>
        <w:t>; процедура запроса предложений на этом будет завершена;</w:t>
      </w:r>
    </w:p>
    <w:p w14:paraId="0A894F61" w14:textId="77777777" w:rsidR="00717F60" w:rsidRPr="009320A7" w:rsidRDefault="00717F60" w:rsidP="007A26E8">
      <w:pPr>
        <w:widowControl w:val="0"/>
        <w:numPr>
          <w:ilvl w:val="0"/>
          <w:numId w:val="2"/>
        </w:numPr>
        <w:tabs>
          <w:tab w:val="left" w:pos="426"/>
        </w:tabs>
        <w:autoSpaceDE w:val="0"/>
        <w:spacing w:line="264" w:lineRule="auto"/>
        <w:ind w:left="0" w:firstLine="426"/>
        <w:rPr>
          <w:bCs w:val="0"/>
          <w:sz w:val="24"/>
          <w:szCs w:val="24"/>
        </w:rPr>
      </w:pPr>
      <w:r w:rsidRPr="009320A7">
        <w:rPr>
          <w:bCs w:val="0"/>
          <w:sz w:val="24"/>
          <w:szCs w:val="24"/>
        </w:rPr>
        <w:t xml:space="preserve">в случае если </w:t>
      </w:r>
      <w:r w:rsidR="001716DB" w:rsidRPr="009320A7">
        <w:rPr>
          <w:bCs w:val="0"/>
          <w:sz w:val="24"/>
          <w:szCs w:val="24"/>
        </w:rPr>
        <w:t xml:space="preserve">ни одна </w:t>
      </w:r>
      <w:r w:rsidR="004B5EB3" w:rsidRPr="009320A7">
        <w:rPr>
          <w:bCs w:val="0"/>
          <w:sz w:val="24"/>
          <w:szCs w:val="24"/>
        </w:rPr>
        <w:t>Заявк</w:t>
      </w:r>
      <w:r w:rsidRPr="009320A7">
        <w:rPr>
          <w:bCs w:val="0"/>
          <w:sz w:val="24"/>
          <w:szCs w:val="24"/>
        </w:rPr>
        <w:t>а не удовлетворит Закупочную комиссию полностью, Комиссия вправе принять решение о прекращении процедуры запроса предложений.</w:t>
      </w:r>
    </w:p>
    <w:p w14:paraId="50B6E3F3" w14:textId="77777777" w:rsidR="00717F60" w:rsidRPr="009320A7" w:rsidRDefault="00717F60" w:rsidP="002B227D">
      <w:pPr>
        <w:widowControl w:val="0"/>
        <w:numPr>
          <w:ilvl w:val="2"/>
          <w:numId w:val="46"/>
        </w:numPr>
        <w:suppressAutoHyphens w:val="0"/>
        <w:overflowPunct w:val="0"/>
        <w:autoSpaceDE w:val="0"/>
        <w:autoSpaceDN w:val="0"/>
        <w:adjustRightInd w:val="0"/>
        <w:spacing w:line="264" w:lineRule="auto"/>
        <w:ind w:left="0" w:firstLine="567"/>
        <w:rPr>
          <w:sz w:val="24"/>
          <w:szCs w:val="24"/>
        </w:rPr>
      </w:pPr>
      <w:r w:rsidRPr="009320A7">
        <w:rPr>
          <w:sz w:val="24"/>
          <w:szCs w:val="24"/>
        </w:rPr>
        <w:t xml:space="preserve">Решение Закупочной комиссии оформляется протоколом заседания </w:t>
      </w:r>
      <w:r w:rsidRPr="009320A7">
        <w:rPr>
          <w:sz w:val="24"/>
          <w:szCs w:val="24"/>
        </w:rPr>
        <w:lastRenderedPageBreak/>
        <w:t>Закупочной комиссии</w:t>
      </w:r>
      <w:r w:rsidR="00E60F8E" w:rsidRPr="009320A7">
        <w:rPr>
          <w:sz w:val="24"/>
          <w:szCs w:val="24"/>
        </w:rPr>
        <w:t xml:space="preserve">, который подписывается </w:t>
      </w:r>
      <w:r w:rsidR="007C47E3" w:rsidRPr="009320A7">
        <w:rPr>
          <w:sz w:val="24"/>
          <w:szCs w:val="24"/>
        </w:rPr>
        <w:t xml:space="preserve">членами </w:t>
      </w:r>
      <w:r w:rsidR="00E60F8E" w:rsidRPr="009320A7">
        <w:rPr>
          <w:sz w:val="24"/>
          <w:szCs w:val="24"/>
        </w:rPr>
        <w:t>Закупочной комиссии</w:t>
      </w:r>
      <w:r w:rsidRPr="009320A7">
        <w:rPr>
          <w:sz w:val="24"/>
          <w:szCs w:val="24"/>
        </w:rPr>
        <w:t>.</w:t>
      </w:r>
    </w:p>
    <w:p w14:paraId="1353C576" w14:textId="77777777" w:rsidR="00717F60" w:rsidRPr="009320A7" w:rsidRDefault="009C744E" w:rsidP="002B227D">
      <w:pPr>
        <w:widowControl w:val="0"/>
        <w:numPr>
          <w:ilvl w:val="2"/>
          <w:numId w:val="46"/>
        </w:numPr>
        <w:suppressAutoHyphens w:val="0"/>
        <w:overflowPunct w:val="0"/>
        <w:autoSpaceDE w:val="0"/>
        <w:autoSpaceDN w:val="0"/>
        <w:adjustRightInd w:val="0"/>
        <w:spacing w:line="264" w:lineRule="auto"/>
        <w:ind w:left="0" w:firstLine="567"/>
        <w:rPr>
          <w:bCs w:val="0"/>
          <w:sz w:val="24"/>
          <w:szCs w:val="24"/>
        </w:rPr>
      </w:pPr>
      <w:r w:rsidRPr="009320A7">
        <w:rPr>
          <w:sz w:val="24"/>
          <w:szCs w:val="24"/>
        </w:rPr>
        <w:t>Участник</w:t>
      </w:r>
      <w:r w:rsidR="00717F60" w:rsidRPr="009320A7">
        <w:rPr>
          <w:bCs w:val="0"/>
          <w:sz w:val="24"/>
          <w:szCs w:val="24"/>
        </w:rPr>
        <w:t xml:space="preserve"> </w:t>
      </w:r>
      <w:r w:rsidR="0087407B" w:rsidRPr="009320A7">
        <w:rPr>
          <w:bCs w:val="0"/>
          <w:sz w:val="24"/>
          <w:szCs w:val="24"/>
        </w:rPr>
        <w:t xml:space="preserve">запроса предложений </w:t>
      </w:r>
      <w:r w:rsidR="00717F60" w:rsidRPr="009320A7">
        <w:rPr>
          <w:bCs w:val="0"/>
          <w:sz w:val="24"/>
          <w:szCs w:val="24"/>
        </w:rPr>
        <w:t xml:space="preserve">незамедлительно уведомляется о признании его </w:t>
      </w:r>
      <w:r w:rsidR="004B5EB3" w:rsidRPr="009320A7">
        <w:rPr>
          <w:sz w:val="24"/>
          <w:szCs w:val="24"/>
        </w:rPr>
        <w:t>Заявк</w:t>
      </w:r>
      <w:r w:rsidR="0087407B" w:rsidRPr="009320A7">
        <w:rPr>
          <w:sz w:val="24"/>
          <w:szCs w:val="24"/>
        </w:rPr>
        <w:t>и лучшей</w:t>
      </w:r>
      <w:r w:rsidR="0087407B" w:rsidRPr="009320A7">
        <w:rPr>
          <w:bCs w:val="0"/>
          <w:sz w:val="24"/>
          <w:szCs w:val="24"/>
        </w:rPr>
        <w:t xml:space="preserve"> </w:t>
      </w:r>
      <w:r w:rsidR="00717F60" w:rsidRPr="009320A7">
        <w:rPr>
          <w:bCs w:val="0"/>
          <w:sz w:val="24"/>
          <w:szCs w:val="24"/>
        </w:rPr>
        <w:t>функционалом ЭТП</w:t>
      </w:r>
      <w:r w:rsidR="00717F60" w:rsidRPr="009320A7">
        <w:rPr>
          <w:bCs w:val="0"/>
          <w:color w:val="000000"/>
          <w:sz w:val="24"/>
          <w:szCs w:val="24"/>
        </w:rPr>
        <w:t xml:space="preserve"> </w:t>
      </w:r>
      <w:r w:rsidR="00717F60" w:rsidRPr="009320A7">
        <w:rPr>
          <w:bCs w:val="0"/>
          <w:sz w:val="24"/>
          <w:szCs w:val="24"/>
        </w:rPr>
        <w:t>согласно правилам данной ЭТП.</w:t>
      </w:r>
    </w:p>
    <w:p w14:paraId="0FCAEDBA" w14:textId="77777777" w:rsidR="00717F60" w:rsidRPr="009320A7" w:rsidRDefault="00717F60" w:rsidP="002B227D">
      <w:pPr>
        <w:widowControl w:val="0"/>
        <w:numPr>
          <w:ilvl w:val="2"/>
          <w:numId w:val="46"/>
        </w:numPr>
        <w:suppressAutoHyphens w:val="0"/>
        <w:overflowPunct w:val="0"/>
        <w:autoSpaceDE w:val="0"/>
        <w:autoSpaceDN w:val="0"/>
        <w:adjustRightInd w:val="0"/>
        <w:spacing w:line="264" w:lineRule="auto"/>
        <w:ind w:left="0" w:firstLine="567"/>
        <w:rPr>
          <w:sz w:val="24"/>
          <w:szCs w:val="24"/>
        </w:rPr>
      </w:pPr>
      <w:r w:rsidRPr="009320A7">
        <w:rPr>
          <w:sz w:val="24"/>
          <w:szCs w:val="24"/>
        </w:rPr>
        <w:t xml:space="preserve">В случае </w:t>
      </w:r>
      <w:r w:rsidR="001716DB" w:rsidRPr="009320A7">
        <w:rPr>
          <w:sz w:val="24"/>
          <w:szCs w:val="24"/>
        </w:rPr>
        <w:t xml:space="preserve">завершения или </w:t>
      </w:r>
      <w:r w:rsidRPr="009320A7">
        <w:rPr>
          <w:sz w:val="24"/>
          <w:szCs w:val="24"/>
        </w:rPr>
        <w:t>прекращени</w:t>
      </w:r>
      <w:r w:rsidR="001716DB" w:rsidRPr="009320A7">
        <w:rPr>
          <w:sz w:val="24"/>
          <w:szCs w:val="24"/>
        </w:rPr>
        <w:t>я</w:t>
      </w:r>
      <w:r w:rsidRPr="009320A7">
        <w:rPr>
          <w:sz w:val="24"/>
          <w:szCs w:val="24"/>
        </w:rPr>
        <w:t xml:space="preserve"> процедуры запроса предложений </w:t>
      </w:r>
      <w:r w:rsidR="009C744E" w:rsidRPr="009320A7">
        <w:rPr>
          <w:sz w:val="24"/>
          <w:szCs w:val="24"/>
        </w:rPr>
        <w:t>Участник</w:t>
      </w:r>
      <w:r w:rsidRPr="009320A7">
        <w:rPr>
          <w:sz w:val="24"/>
          <w:szCs w:val="24"/>
        </w:rPr>
        <w:t>ам направляются уведомления о результатах запроса предложений согласно правилам ЭТП.</w:t>
      </w:r>
    </w:p>
    <w:p w14:paraId="770EB256" w14:textId="77777777" w:rsidR="004F2A16" w:rsidRPr="009320A7" w:rsidRDefault="004F2A16" w:rsidP="002B227D">
      <w:pPr>
        <w:widowControl w:val="0"/>
        <w:numPr>
          <w:ilvl w:val="2"/>
          <w:numId w:val="46"/>
        </w:numPr>
        <w:suppressAutoHyphens w:val="0"/>
        <w:overflowPunct w:val="0"/>
        <w:autoSpaceDE w:val="0"/>
        <w:autoSpaceDN w:val="0"/>
        <w:adjustRightInd w:val="0"/>
        <w:spacing w:line="264" w:lineRule="auto"/>
        <w:ind w:left="0" w:firstLine="567"/>
        <w:rPr>
          <w:sz w:val="24"/>
          <w:szCs w:val="24"/>
        </w:rPr>
      </w:pPr>
      <w:r w:rsidRPr="009320A7">
        <w:rPr>
          <w:sz w:val="24"/>
          <w:szCs w:val="24"/>
        </w:rPr>
        <w:t>При необходимости Организатор, по решению Закупочной комиссии, вправе изменить срок подведения итогов по проводимой закупочной процедуре как в меньшую (раннюю) так и в большую (позднюю) сторону.</w:t>
      </w:r>
    </w:p>
    <w:p w14:paraId="09DC8F2C" w14:textId="77777777" w:rsidR="004F2A16" w:rsidRPr="009320A7" w:rsidRDefault="004F2A16" w:rsidP="002B227D">
      <w:pPr>
        <w:widowControl w:val="0"/>
        <w:numPr>
          <w:ilvl w:val="2"/>
          <w:numId w:val="46"/>
        </w:numPr>
        <w:suppressAutoHyphens w:val="0"/>
        <w:overflowPunct w:val="0"/>
        <w:autoSpaceDE w:val="0"/>
        <w:autoSpaceDN w:val="0"/>
        <w:adjustRightInd w:val="0"/>
        <w:spacing w:line="264" w:lineRule="auto"/>
        <w:ind w:left="0" w:firstLine="567"/>
        <w:rPr>
          <w:sz w:val="24"/>
          <w:szCs w:val="24"/>
        </w:rPr>
      </w:pPr>
      <w:r w:rsidRPr="009320A7">
        <w:rPr>
          <w:sz w:val="24"/>
          <w:szCs w:val="24"/>
        </w:rPr>
        <w:t>Все Участники запроса предложений, оформившие свое участие в запросе предложений через ЭТП, получат соответствующие уведомления в порядке, установленном правилами ЭТП.</w:t>
      </w:r>
    </w:p>
    <w:p w14:paraId="6D6D3D42" w14:textId="77777777" w:rsidR="0075787E" w:rsidRPr="009320A7" w:rsidRDefault="0075787E" w:rsidP="007A26E8">
      <w:pPr>
        <w:widowControl w:val="0"/>
        <w:overflowPunct w:val="0"/>
        <w:autoSpaceDE w:val="0"/>
        <w:spacing w:line="264" w:lineRule="auto"/>
        <w:ind w:firstLine="700"/>
        <w:rPr>
          <w:sz w:val="24"/>
          <w:szCs w:val="24"/>
        </w:rPr>
      </w:pPr>
    </w:p>
    <w:p w14:paraId="12D4089D" w14:textId="77777777" w:rsidR="00717F60" w:rsidRPr="009320A7" w:rsidRDefault="00717F60" w:rsidP="007A26E8">
      <w:pPr>
        <w:pStyle w:val="2"/>
        <w:tabs>
          <w:tab w:val="clear" w:pos="1700"/>
          <w:tab w:val="left" w:pos="709"/>
        </w:tabs>
        <w:spacing w:line="264" w:lineRule="auto"/>
      </w:pPr>
      <w:bookmarkStart w:id="836" w:name="_Ref303251044"/>
      <w:bookmarkStart w:id="837" w:name="_Toc525738356"/>
      <w:bookmarkStart w:id="838" w:name="_Ref191386295"/>
      <w:r w:rsidRPr="009320A7">
        <w:t>Признание запроса предложений несостоявшимся</w:t>
      </w:r>
      <w:bookmarkEnd w:id="836"/>
      <w:bookmarkEnd w:id="837"/>
    </w:p>
    <w:p w14:paraId="6B5B176B" w14:textId="77777777" w:rsidR="00717F60" w:rsidRPr="009320A7" w:rsidRDefault="00717F60" w:rsidP="002B227D">
      <w:pPr>
        <w:widowControl w:val="0"/>
        <w:numPr>
          <w:ilvl w:val="2"/>
          <w:numId w:val="47"/>
        </w:numPr>
        <w:suppressAutoHyphens w:val="0"/>
        <w:overflowPunct w:val="0"/>
        <w:autoSpaceDE w:val="0"/>
        <w:autoSpaceDN w:val="0"/>
        <w:adjustRightInd w:val="0"/>
        <w:spacing w:line="264" w:lineRule="auto"/>
        <w:ind w:left="0" w:firstLine="567"/>
        <w:rPr>
          <w:sz w:val="24"/>
          <w:szCs w:val="24"/>
        </w:rPr>
      </w:pPr>
      <w:bookmarkStart w:id="839" w:name="_Ref303277595"/>
      <w:r w:rsidRPr="009320A7">
        <w:rPr>
          <w:bCs w:val="0"/>
          <w:sz w:val="24"/>
          <w:szCs w:val="24"/>
        </w:rPr>
        <w:t>Запрос предложений</w:t>
      </w:r>
      <w:r w:rsidRPr="009320A7">
        <w:rPr>
          <w:sz w:val="24"/>
          <w:szCs w:val="24"/>
        </w:rPr>
        <w:t xml:space="preserve"> признается несостоявшимся в случаях:</w:t>
      </w:r>
      <w:bookmarkEnd w:id="839"/>
    </w:p>
    <w:p w14:paraId="209E6067" w14:textId="77777777" w:rsidR="00717F60" w:rsidRPr="009320A7" w:rsidRDefault="00717F60" w:rsidP="002B227D">
      <w:pPr>
        <w:pStyle w:val="35"/>
        <w:numPr>
          <w:ilvl w:val="0"/>
          <w:numId w:val="10"/>
        </w:numPr>
        <w:suppressAutoHyphens w:val="0"/>
        <w:spacing w:line="264" w:lineRule="auto"/>
        <w:ind w:left="0" w:firstLine="709"/>
        <w:rPr>
          <w:sz w:val="24"/>
          <w:szCs w:val="24"/>
          <w:lang w:eastAsia="ru-RU"/>
        </w:rPr>
      </w:pPr>
      <w:bookmarkStart w:id="840" w:name="_Ref298429652"/>
      <w:r w:rsidRPr="009320A7">
        <w:rPr>
          <w:bCs/>
          <w:sz w:val="24"/>
          <w:szCs w:val="24"/>
        </w:rPr>
        <w:t xml:space="preserve">подана </w:t>
      </w:r>
      <w:r w:rsidRPr="009320A7">
        <w:rPr>
          <w:sz w:val="24"/>
          <w:szCs w:val="24"/>
          <w:lang w:eastAsia="ru-RU"/>
        </w:rPr>
        <w:t xml:space="preserve">только одна </w:t>
      </w:r>
      <w:r w:rsidR="004B5EB3" w:rsidRPr="009320A7">
        <w:rPr>
          <w:sz w:val="24"/>
          <w:szCs w:val="24"/>
          <w:lang w:eastAsia="ru-RU"/>
        </w:rPr>
        <w:t>Заявк</w:t>
      </w:r>
      <w:r w:rsidRPr="009320A7">
        <w:rPr>
          <w:sz w:val="24"/>
          <w:szCs w:val="24"/>
          <w:lang w:eastAsia="ru-RU"/>
        </w:rPr>
        <w:t>а;</w:t>
      </w:r>
      <w:bookmarkEnd w:id="840"/>
    </w:p>
    <w:p w14:paraId="76E5250F" w14:textId="77777777" w:rsidR="00717F60" w:rsidRPr="009320A7" w:rsidRDefault="00717F60" w:rsidP="002B227D">
      <w:pPr>
        <w:pStyle w:val="35"/>
        <w:numPr>
          <w:ilvl w:val="0"/>
          <w:numId w:val="10"/>
        </w:numPr>
        <w:suppressAutoHyphens w:val="0"/>
        <w:spacing w:line="264" w:lineRule="auto"/>
        <w:ind w:left="0" w:firstLine="709"/>
        <w:rPr>
          <w:sz w:val="24"/>
          <w:szCs w:val="24"/>
          <w:lang w:eastAsia="ru-RU"/>
        </w:rPr>
      </w:pPr>
      <w:r w:rsidRPr="009320A7">
        <w:rPr>
          <w:sz w:val="24"/>
          <w:szCs w:val="24"/>
          <w:lang w:eastAsia="ru-RU"/>
        </w:rPr>
        <w:t xml:space="preserve">не подана ни одна </w:t>
      </w:r>
      <w:r w:rsidR="004B5EB3" w:rsidRPr="009320A7">
        <w:rPr>
          <w:sz w:val="24"/>
          <w:szCs w:val="24"/>
          <w:lang w:eastAsia="ru-RU"/>
        </w:rPr>
        <w:t>Заявк</w:t>
      </w:r>
      <w:r w:rsidRPr="009320A7">
        <w:rPr>
          <w:sz w:val="24"/>
          <w:szCs w:val="24"/>
          <w:lang w:eastAsia="ru-RU"/>
        </w:rPr>
        <w:t>а;</w:t>
      </w:r>
    </w:p>
    <w:p w14:paraId="4FCBA1E4" w14:textId="77777777" w:rsidR="00717F60" w:rsidRPr="009320A7" w:rsidRDefault="00717F60" w:rsidP="002B227D">
      <w:pPr>
        <w:pStyle w:val="35"/>
        <w:numPr>
          <w:ilvl w:val="0"/>
          <w:numId w:val="10"/>
        </w:numPr>
        <w:suppressAutoHyphens w:val="0"/>
        <w:spacing w:line="264" w:lineRule="auto"/>
        <w:ind w:left="0" w:firstLine="709"/>
        <w:rPr>
          <w:sz w:val="24"/>
          <w:szCs w:val="24"/>
          <w:lang w:eastAsia="ru-RU"/>
        </w:rPr>
      </w:pPr>
      <w:r w:rsidRPr="009320A7">
        <w:rPr>
          <w:sz w:val="24"/>
          <w:szCs w:val="24"/>
          <w:lang w:eastAsia="ru-RU"/>
        </w:rPr>
        <w:t xml:space="preserve">принято решение об отказе в допуске всем </w:t>
      </w:r>
      <w:r w:rsidR="009C744E" w:rsidRPr="009320A7">
        <w:rPr>
          <w:sz w:val="24"/>
          <w:szCs w:val="24"/>
          <w:lang w:eastAsia="ru-RU"/>
        </w:rPr>
        <w:t>Участник</w:t>
      </w:r>
      <w:r w:rsidRPr="009320A7">
        <w:rPr>
          <w:sz w:val="24"/>
          <w:szCs w:val="24"/>
          <w:lang w:eastAsia="ru-RU"/>
        </w:rPr>
        <w:t xml:space="preserve">ам, подавшим </w:t>
      </w:r>
      <w:r w:rsidR="004B5EB3" w:rsidRPr="009320A7">
        <w:rPr>
          <w:sz w:val="24"/>
          <w:szCs w:val="24"/>
          <w:lang w:eastAsia="ru-RU"/>
        </w:rPr>
        <w:t>Заявк</w:t>
      </w:r>
      <w:r w:rsidRPr="009320A7">
        <w:rPr>
          <w:sz w:val="24"/>
          <w:szCs w:val="24"/>
          <w:lang w:eastAsia="ru-RU"/>
        </w:rPr>
        <w:t>и;</w:t>
      </w:r>
    </w:p>
    <w:p w14:paraId="520E81F7" w14:textId="77777777" w:rsidR="00717F60" w:rsidRPr="009320A7" w:rsidRDefault="00717F60" w:rsidP="002B227D">
      <w:pPr>
        <w:pStyle w:val="35"/>
        <w:numPr>
          <w:ilvl w:val="0"/>
          <w:numId w:val="10"/>
        </w:numPr>
        <w:suppressAutoHyphens w:val="0"/>
        <w:spacing w:line="264" w:lineRule="auto"/>
        <w:ind w:left="0" w:firstLine="709"/>
        <w:rPr>
          <w:bCs/>
          <w:sz w:val="24"/>
          <w:szCs w:val="24"/>
        </w:rPr>
      </w:pPr>
      <w:r w:rsidRPr="009320A7">
        <w:rPr>
          <w:sz w:val="24"/>
          <w:szCs w:val="24"/>
          <w:lang w:eastAsia="ru-RU"/>
        </w:rPr>
        <w:t>принято решение о допуске</w:t>
      </w:r>
      <w:r w:rsidRPr="009320A7">
        <w:rPr>
          <w:bCs/>
          <w:sz w:val="24"/>
          <w:szCs w:val="24"/>
        </w:rPr>
        <w:t xml:space="preserve"> только одного </w:t>
      </w:r>
      <w:r w:rsidR="009C744E" w:rsidRPr="009320A7">
        <w:rPr>
          <w:bCs/>
          <w:sz w:val="24"/>
          <w:szCs w:val="24"/>
        </w:rPr>
        <w:t>Участник</w:t>
      </w:r>
      <w:r w:rsidRPr="009320A7">
        <w:rPr>
          <w:bCs/>
          <w:sz w:val="24"/>
          <w:szCs w:val="24"/>
        </w:rPr>
        <w:t>а.</w:t>
      </w:r>
    </w:p>
    <w:p w14:paraId="119CCE47" w14:textId="77777777" w:rsidR="00F20C7B" w:rsidRPr="009320A7" w:rsidRDefault="00F20C7B" w:rsidP="002B227D">
      <w:pPr>
        <w:widowControl w:val="0"/>
        <w:numPr>
          <w:ilvl w:val="2"/>
          <w:numId w:val="47"/>
        </w:numPr>
        <w:suppressAutoHyphens w:val="0"/>
        <w:overflowPunct w:val="0"/>
        <w:autoSpaceDE w:val="0"/>
        <w:autoSpaceDN w:val="0"/>
        <w:adjustRightInd w:val="0"/>
        <w:spacing w:line="264" w:lineRule="auto"/>
        <w:ind w:left="0" w:firstLine="567"/>
        <w:rPr>
          <w:bCs w:val="0"/>
          <w:sz w:val="24"/>
          <w:szCs w:val="24"/>
          <w:lang w:eastAsia="ru-RU"/>
        </w:rPr>
      </w:pPr>
      <w:bookmarkStart w:id="841" w:name="_Ref311220495"/>
      <w:r w:rsidRPr="009320A7">
        <w:rPr>
          <w:bCs w:val="0"/>
          <w:sz w:val="24"/>
          <w:szCs w:val="24"/>
          <w:lang w:eastAsia="ru-RU"/>
        </w:rPr>
        <w:t xml:space="preserve">В </w:t>
      </w:r>
      <w:r w:rsidRPr="009320A7">
        <w:rPr>
          <w:bCs w:val="0"/>
          <w:sz w:val="24"/>
          <w:szCs w:val="24"/>
        </w:rPr>
        <w:t>случае</w:t>
      </w:r>
      <w:r w:rsidRPr="009320A7">
        <w:rPr>
          <w:bCs w:val="0"/>
          <w:sz w:val="24"/>
          <w:szCs w:val="24"/>
          <w:lang w:eastAsia="ru-RU"/>
        </w:rPr>
        <w:t xml:space="preserve">, если при проведении запроса предложений: </w:t>
      </w:r>
      <w:bookmarkEnd w:id="841"/>
    </w:p>
    <w:p w14:paraId="47A242B3" w14:textId="77777777" w:rsidR="00F20C7B" w:rsidRPr="009320A7" w:rsidRDefault="00F20C7B" w:rsidP="002B227D">
      <w:pPr>
        <w:numPr>
          <w:ilvl w:val="0"/>
          <w:numId w:val="48"/>
        </w:numPr>
        <w:suppressAutoHyphens w:val="0"/>
        <w:spacing w:line="264" w:lineRule="auto"/>
        <w:rPr>
          <w:bCs w:val="0"/>
          <w:sz w:val="24"/>
          <w:szCs w:val="24"/>
          <w:lang w:eastAsia="ru-RU"/>
        </w:rPr>
      </w:pPr>
      <w:r w:rsidRPr="009320A7">
        <w:rPr>
          <w:bCs w:val="0"/>
          <w:sz w:val="24"/>
          <w:szCs w:val="24"/>
          <w:lang w:eastAsia="ru-RU"/>
        </w:rPr>
        <w:t>представлена одна Заявка – Заказчик вправе заключить Договор с единственным Участником, представившим Заявку, при условии, что такая Заявка соответствует требованиям Документации по запросу предложений;</w:t>
      </w:r>
    </w:p>
    <w:p w14:paraId="36E59CC0" w14:textId="77777777" w:rsidR="00F20C7B" w:rsidRPr="009320A7" w:rsidRDefault="00F20C7B" w:rsidP="002B227D">
      <w:pPr>
        <w:numPr>
          <w:ilvl w:val="0"/>
          <w:numId w:val="48"/>
        </w:numPr>
        <w:suppressAutoHyphens w:val="0"/>
        <w:spacing w:line="264" w:lineRule="auto"/>
        <w:rPr>
          <w:bCs w:val="0"/>
          <w:sz w:val="24"/>
          <w:szCs w:val="24"/>
          <w:lang w:eastAsia="ru-RU"/>
        </w:rPr>
      </w:pPr>
      <w:r w:rsidRPr="009320A7">
        <w:rPr>
          <w:bCs w:val="0"/>
          <w:sz w:val="24"/>
          <w:szCs w:val="24"/>
          <w:lang w:eastAsia="ru-RU"/>
        </w:rPr>
        <w:t xml:space="preserve">на этап выбора наилучшей заявки допущена одна Заявка - Заказчик вправе заключить договор с таким участником, Заявка которого соответствует требованиям Документации </w:t>
      </w:r>
      <w:r w:rsidR="00DA4ADE" w:rsidRPr="009320A7">
        <w:rPr>
          <w:bCs w:val="0"/>
          <w:sz w:val="24"/>
          <w:szCs w:val="24"/>
          <w:lang w:eastAsia="ru-RU"/>
        </w:rPr>
        <w:t>по запросу предложений и при условии получения сог</w:t>
      </w:r>
      <w:r w:rsidRPr="009320A7">
        <w:rPr>
          <w:bCs w:val="0"/>
          <w:sz w:val="24"/>
          <w:szCs w:val="24"/>
          <w:lang w:eastAsia="ru-RU"/>
        </w:rPr>
        <w:t>ласия ЦКК Общества;</w:t>
      </w:r>
    </w:p>
    <w:p w14:paraId="21BB55C8" w14:textId="77777777" w:rsidR="00F20C7B" w:rsidRPr="009320A7" w:rsidRDefault="00F20C7B" w:rsidP="002B227D">
      <w:pPr>
        <w:numPr>
          <w:ilvl w:val="0"/>
          <w:numId w:val="48"/>
        </w:numPr>
        <w:suppressAutoHyphens w:val="0"/>
        <w:spacing w:line="264" w:lineRule="auto"/>
        <w:rPr>
          <w:bCs w:val="0"/>
          <w:sz w:val="24"/>
          <w:szCs w:val="24"/>
        </w:rPr>
      </w:pPr>
      <w:r w:rsidRPr="009320A7">
        <w:rPr>
          <w:bCs w:val="0"/>
          <w:sz w:val="24"/>
          <w:szCs w:val="24"/>
          <w:lang w:eastAsia="ru-RU"/>
        </w:rPr>
        <w:t xml:space="preserve">признать </w:t>
      </w:r>
      <w:r w:rsidR="002514DE" w:rsidRPr="009320A7">
        <w:rPr>
          <w:bCs w:val="0"/>
          <w:sz w:val="24"/>
          <w:szCs w:val="24"/>
          <w:lang w:eastAsia="ru-RU"/>
        </w:rPr>
        <w:t>запрос предложений</w:t>
      </w:r>
      <w:r w:rsidR="00DA4ADE" w:rsidRPr="009320A7">
        <w:rPr>
          <w:bCs w:val="0"/>
          <w:sz w:val="24"/>
          <w:szCs w:val="24"/>
          <w:lang w:eastAsia="ru-RU"/>
        </w:rPr>
        <w:t xml:space="preserve"> несостоявшим</w:t>
      </w:r>
      <w:r w:rsidRPr="009320A7">
        <w:rPr>
          <w:bCs w:val="0"/>
          <w:sz w:val="24"/>
          <w:szCs w:val="24"/>
          <w:lang w:eastAsia="ru-RU"/>
        </w:rPr>
        <w:t xml:space="preserve">ся и назначить повторную процедуру </w:t>
      </w:r>
      <w:r w:rsidR="00DA4ADE" w:rsidRPr="009320A7">
        <w:rPr>
          <w:bCs w:val="0"/>
          <w:sz w:val="24"/>
          <w:szCs w:val="24"/>
          <w:lang w:eastAsia="ru-RU"/>
        </w:rPr>
        <w:t xml:space="preserve">запроса предложений </w:t>
      </w:r>
      <w:r w:rsidRPr="009320A7">
        <w:rPr>
          <w:bCs w:val="0"/>
          <w:sz w:val="24"/>
          <w:szCs w:val="24"/>
          <w:lang w:eastAsia="ru-RU"/>
        </w:rPr>
        <w:t>либо провести закупки иным способом, предусмотренным Положением о закупках Общества.</w:t>
      </w:r>
    </w:p>
    <w:p w14:paraId="2AD69FF1" w14:textId="77777777" w:rsidR="006371C4" w:rsidRPr="009320A7" w:rsidRDefault="006371C4" w:rsidP="007A26E8">
      <w:pPr>
        <w:pStyle w:val="2"/>
        <w:tabs>
          <w:tab w:val="clear" w:pos="1700"/>
          <w:tab w:val="left" w:pos="709"/>
        </w:tabs>
        <w:spacing w:line="264" w:lineRule="auto"/>
        <w:rPr>
          <w:bCs w:val="0"/>
        </w:rPr>
      </w:pPr>
      <w:bookmarkStart w:id="842" w:name="_Ref465670219"/>
      <w:bookmarkStart w:id="843" w:name="_Toc468441704"/>
      <w:bookmarkStart w:id="844" w:name="_Toc525738357"/>
      <w:bookmarkStart w:id="845" w:name="_Ref303683929"/>
      <w:r w:rsidRPr="009320A7">
        <w:rPr>
          <w:bCs w:val="0"/>
        </w:rPr>
        <w:t>Антидемпинговые меры</w:t>
      </w:r>
      <w:bookmarkEnd w:id="842"/>
      <w:bookmarkEnd w:id="843"/>
      <w:bookmarkEnd w:id="844"/>
    </w:p>
    <w:p w14:paraId="06C2A291" w14:textId="03708668" w:rsidR="006371C4" w:rsidRPr="009320A7" w:rsidRDefault="006371C4" w:rsidP="002B227D">
      <w:pPr>
        <w:numPr>
          <w:ilvl w:val="2"/>
          <w:numId w:val="66"/>
        </w:numPr>
        <w:tabs>
          <w:tab w:val="num" w:pos="1134"/>
          <w:tab w:val="left" w:pos="1620"/>
        </w:tabs>
        <w:suppressAutoHyphens w:val="0"/>
        <w:spacing w:after="120" w:line="240" w:lineRule="auto"/>
        <w:ind w:left="0" w:firstLine="567"/>
        <w:rPr>
          <w:bCs w:val="0"/>
          <w:sz w:val="24"/>
          <w:szCs w:val="24"/>
        </w:rPr>
      </w:pPr>
      <w:r w:rsidRPr="009320A7">
        <w:rPr>
          <w:rFonts w:eastAsia="Times New Roman,Italic"/>
          <w:bCs w:val="0"/>
          <w:iCs/>
          <w:sz w:val="24"/>
          <w:szCs w:val="24"/>
        </w:rPr>
        <w:t xml:space="preserve">При предложении Участником </w:t>
      </w:r>
      <w:r w:rsidRPr="009320A7">
        <w:rPr>
          <w:sz w:val="24"/>
          <w:szCs w:val="24"/>
        </w:rPr>
        <w:t xml:space="preserve">или несколькими Участниками ценового предложения на 25 и более процентов ниже начальной (максимальной) цены Договора, </w:t>
      </w:r>
      <w:r w:rsidRPr="009320A7">
        <w:rPr>
          <w:rFonts w:eastAsia="Times New Roman,Italic"/>
          <w:bCs w:val="0"/>
          <w:iCs/>
          <w:sz w:val="24"/>
          <w:szCs w:val="24"/>
        </w:rPr>
        <w:t xml:space="preserve">установленной в пункте </w:t>
      </w:r>
      <w:r w:rsidR="006424BA" w:rsidRPr="009320A7">
        <w:rPr>
          <w:sz w:val="24"/>
          <w:szCs w:val="24"/>
        </w:rPr>
        <w:fldChar w:fldCharType="begin"/>
      </w:r>
      <w:r w:rsidR="006424BA" w:rsidRPr="009320A7">
        <w:rPr>
          <w:sz w:val="24"/>
          <w:szCs w:val="24"/>
        </w:rPr>
        <w:instrText xml:space="preserve"> REF _Ref468874794 \r \h  \* MERGEFORMAT </w:instrText>
      </w:r>
      <w:r w:rsidR="006424BA" w:rsidRPr="009320A7">
        <w:rPr>
          <w:sz w:val="24"/>
          <w:szCs w:val="24"/>
        </w:rPr>
      </w:r>
      <w:r w:rsidR="006424BA" w:rsidRPr="009320A7">
        <w:rPr>
          <w:sz w:val="24"/>
          <w:szCs w:val="24"/>
        </w:rPr>
        <w:fldChar w:fldCharType="separate"/>
      </w:r>
      <w:r w:rsidR="009320A7" w:rsidRPr="009320A7">
        <w:rPr>
          <w:rFonts w:eastAsia="Times New Roman,Italic"/>
          <w:bCs w:val="0"/>
          <w:iCs/>
          <w:sz w:val="24"/>
          <w:szCs w:val="24"/>
        </w:rPr>
        <w:t>3.3.7</w:t>
      </w:r>
      <w:r w:rsidR="006424BA" w:rsidRPr="009320A7">
        <w:rPr>
          <w:sz w:val="24"/>
          <w:szCs w:val="24"/>
        </w:rPr>
        <w:fldChar w:fldCharType="end"/>
      </w:r>
      <w:r w:rsidR="00E969AA" w:rsidRPr="009320A7">
        <w:rPr>
          <w:rFonts w:eastAsia="Times New Roman,Italic"/>
          <w:bCs w:val="0"/>
          <w:iCs/>
          <w:sz w:val="24"/>
          <w:szCs w:val="24"/>
        </w:rPr>
        <w:t xml:space="preserve"> </w:t>
      </w:r>
      <w:r w:rsidRPr="009320A7">
        <w:rPr>
          <w:rFonts w:eastAsia="Times New Roman,Italic"/>
          <w:bCs w:val="0"/>
          <w:iCs/>
          <w:sz w:val="24"/>
          <w:szCs w:val="24"/>
        </w:rPr>
        <w:t>документации (далее – демпинговая цена Договора (цена лота)),</w:t>
      </w:r>
      <w:r w:rsidRPr="009320A7">
        <w:rPr>
          <w:sz w:val="24"/>
          <w:szCs w:val="24"/>
        </w:rPr>
        <w:t xml:space="preserve"> по итогам вскрытия конвертов с заявками Участников, либо завершения аукционной процедуры на понижение цены (переторжки), </w:t>
      </w:r>
      <w:r w:rsidRPr="009320A7">
        <w:rPr>
          <w:rFonts w:eastAsia="Times New Roman,Italic"/>
          <w:bCs w:val="0"/>
          <w:iCs/>
          <w:sz w:val="24"/>
          <w:szCs w:val="24"/>
        </w:rPr>
        <w:t>к Участнику будут применены антидемпинговые меры, изложенные в данном пункте документации.</w:t>
      </w:r>
    </w:p>
    <w:p w14:paraId="73E3491F" w14:textId="77777777" w:rsidR="006371C4" w:rsidRPr="009320A7" w:rsidRDefault="006371C4" w:rsidP="002B227D">
      <w:pPr>
        <w:numPr>
          <w:ilvl w:val="2"/>
          <w:numId w:val="66"/>
        </w:numPr>
        <w:tabs>
          <w:tab w:val="num" w:pos="1134"/>
          <w:tab w:val="left" w:pos="1620"/>
        </w:tabs>
        <w:suppressAutoHyphens w:val="0"/>
        <w:spacing w:after="120" w:line="240" w:lineRule="auto"/>
        <w:ind w:left="0" w:firstLine="567"/>
        <w:rPr>
          <w:bCs w:val="0"/>
          <w:sz w:val="24"/>
          <w:szCs w:val="24"/>
        </w:rPr>
      </w:pPr>
      <w:bookmarkStart w:id="846" w:name="_Ref465675151"/>
      <w:r w:rsidRPr="009320A7">
        <w:rPr>
          <w:rFonts w:eastAsia="Times New Roman,Italic"/>
          <w:bCs w:val="0"/>
          <w:iCs/>
          <w:sz w:val="24"/>
          <w:szCs w:val="24"/>
        </w:rPr>
        <w:t>Участник при представлении предложения с демпинговой ценой Договора (ценой лота) обязан представить в составе заявки обоснование предлагаемой цены Договора (цены лота), которое может включать один или несколько документов, заверенных подписью и печатью (при ее наличии) у Участника:</w:t>
      </w:r>
      <w:bookmarkEnd w:id="846"/>
    </w:p>
    <w:p w14:paraId="71793028" w14:textId="77777777" w:rsidR="006371C4" w:rsidRPr="009320A7" w:rsidRDefault="006371C4" w:rsidP="002B227D">
      <w:pPr>
        <w:numPr>
          <w:ilvl w:val="0"/>
          <w:numId w:val="74"/>
        </w:numPr>
        <w:tabs>
          <w:tab w:val="left" w:pos="1620"/>
        </w:tabs>
        <w:suppressAutoHyphens w:val="0"/>
        <w:spacing w:after="120" w:line="240" w:lineRule="auto"/>
        <w:ind w:hanging="425"/>
        <w:rPr>
          <w:rFonts w:eastAsia="Times New Roman,Italic"/>
          <w:bCs w:val="0"/>
          <w:iCs/>
          <w:sz w:val="24"/>
          <w:szCs w:val="24"/>
        </w:rPr>
      </w:pPr>
      <w:r w:rsidRPr="009320A7">
        <w:rPr>
          <w:rFonts w:eastAsia="Times New Roman,Italic"/>
          <w:bCs w:val="0"/>
          <w:iCs/>
          <w:sz w:val="24"/>
          <w:szCs w:val="24"/>
        </w:rPr>
        <w:t xml:space="preserve">в случае если при оказании услуг в соответствии с законодательством Российской Федерации исполнителю необходимо иметь свидетельство о допуске, выданное саморегулируемой организацией, представить заключение </w:t>
      </w:r>
      <w:r w:rsidRPr="009320A7">
        <w:rPr>
          <w:rFonts w:eastAsia="Times New Roman,Italic"/>
          <w:bCs w:val="0"/>
          <w:iCs/>
          <w:sz w:val="24"/>
          <w:szCs w:val="24"/>
        </w:rPr>
        <w:lastRenderedPageBreak/>
        <w:t xml:space="preserve">саморегулируемой организации, подтверждающее возможность </w:t>
      </w:r>
      <w:r w:rsidR="00DB05D8" w:rsidRPr="009320A7">
        <w:rPr>
          <w:rFonts w:eastAsia="Times New Roman,Italic"/>
          <w:bCs w:val="0"/>
          <w:iCs/>
          <w:sz w:val="24"/>
          <w:szCs w:val="24"/>
        </w:rPr>
        <w:t>оказания услуг</w:t>
      </w:r>
      <w:r w:rsidRPr="009320A7">
        <w:rPr>
          <w:rFonts w:eastAsia="Times New Roman,Italic"/>
          <w:bCs w:val="0"/>
          <w:iCs/>
          <w:sz w:val="24"/>
          <w:szCs w:val="24"/>
        </w:rPr>
        <w:t xml:space="preserve"> по предложенной в заявке цене Договора (лота) и сводный сметный расчет;</w:t>
      </w:r>
    </w:p>
    <w:p w14:paraId="51395F26" w14:textId="77777777" w:rsidR="006371C4" w:rsidRPr="009320A7" w:rsidRDefault="006371C4" w:rsidP="002B227D">
      <w:pPr>
        <w:numPr>
          <w:ilvl w:val="0"/>
          <w:numId w:val="74"/>
        </w:numPr>
        <w:tabs>
          <w:tab w:val="left" w:pos="1620"/>
        </w:tabs>
        <w:suppressAutoHyphens w:val="0"/>
        <w:spacing w:after="120" w:line="240" w:lineRule="auto"/>
        <w:ind w:hanging="425"/>
        <w:rPr>
          <w:bCs w:val="0"/>
          <w:sz w:val="24"/>
          <w:szCs w:val="24"/>
        </w:rPr>
      </w:pPr>
      <w:r w:rsidRPr="009320A7">
        <w:rPr>
          <w:rFonts w:eastAsia="Times New Roman,Italic"/>
          <w:bCs w:val="0"/>
          <w:iCs/>
          <w:sz w:val="24"/>
          <w:szCs w:val="24"/>
        </w:rPr>
        <w:t>в случае если при оказании услуг в соответствии с законодательством Российской Федерации исполнителю свидетельство о допуске не требуется, предоставить детализированный расчет стоимости оказываемых услуг, включающий: стоимость оказания услуг, стоимость оборудования и материалов, стоимость оплаты труда персонала (ФОТ), амортизацию, накладные расходы, транспортные расходы, налоги и т.д.;</w:t>
      </w:r>
    </w:p>
    <w:p w14:paraId="21040EF2" w14:textId="77777777" w:rsidR="006371C4" w:rsidRPr="009320A7" w:rsidRDefault="006371C4" w:rsidP="002B227D">
      <w:pPr>
        <w:numPr>
          <w:ilvl w:val="0"/>
          <w:numId w:val="74"/>
        </w:numPr>
        <w:tabs>
          <w:tab w:val="left" w:pos="1620"/>
        </w:tabs>
        <w:suppressAutoHyphens w:val="0"/>
        <w:spacing w:after="120" w:line="240" w:lineRule="auto"/>
        <w:ind w:hanging="425"/>
        <w:rPr>
          <w:rFonts w:eastAsia="Times New Roman,Italic"/>
          <w:bCs w:val="0"/>
          <w:iCs/>
          <w:sz w:val="24"/>
          <w:szCs w:val="24"/>
        </w:rPr>
      </w:pPr>
      <w:r w:rsidRPr="009320A7">
        <w:rPr>
          <w:rFonts w:eastAsia="Times New Roman,Italic"/>
          <w:bCs w:val="0"/>
          <w:iCs/>
          <w:sz w:val="24"/>
          <w:szCs w:val="24"/>
        </w:rPr>
        <w:t xml:space="preserve">в случае если при оказании услуг требуется поставка оборудования и материалов, связанных с выполнением Договора, цена которых составляет более 50% от стоимости заявки – дополнительно должны быть включены один или несколько документов, обосновывающих эту цену, а именно: </w:t>
      </w:r>
      <w:r w:rsidRPr="009320A7">
        <w:rPr>
          <w:sz w:val="24"/>
          <w:szCs w:val="24"/>
        </w:rPr>
        <w:t xml:space="preserve">гарантийное письмо от производителя с указанием цены и количества предлагаемой к поставке продукции (при этом данное письмо должно быть заверено </w:t>
      </w:r>
      <w:r w:rsidRPr="009320A7">
        <w:rPr>
          <w:rFonts w:eastAsia="Times New Roman,Italic"/>
          <w:bCs w:val="0"/>
          <w:iCs/>
          <w:sz w:val="24"/>
          <w:szCs w:val="24"/>
        </w:rPr>
        <w:t xml:space="preserve">подписью и печатью </w:t>
      </w:r>
      <w:r w:rsidRPr="009320A7">
        <w:rPr>
          <w:sz w:val="24"/>
          <w:szCs w:val="24"/>
        </w:rPr>
        <w:t>производителя</w:t>
      </w:r>
      <w:r w:rsidRPr="009320A7">
        <w:rPr>
          <w:rFonts w:eastAsia="Times New Roman,Italic"/>
          <w:bCs w:val="0"/>
          <w:iCs/>
          <w:sz w:val="24"/>
          <w:szCs w:val="24"/>
        </w:rPr>
        <w:t>)</w:t>
      </w:r>
      <w:r w:rsidRPr="009320A7">
        <w:rPr>
          <w:sz w:val="24"/>
          <w:szCs w:val="24"/>
        </w:rPr>
        <w:t xml:space="preserve">; иные документы и расчеты, подтверждающие возможность участника закупки осуществить поставку продукции по </w:t>
      </w:r>
      <w:r w:rsidRPr="009320A7">
        <w:rPr>
          <w:rFonts w:eastAsia="Times New Roman,Italic"/>
          <w:bCs w:val="0"/>
          <w:iCs/>
          <w:sz w:val="24"/>
          <w:szCs w:val="24"/>
        </w:rPr>
        <w:t>предлагаемой цене Договора (лота) и обоснование этой цены.</w:t>
      </w:r>
    </w:p>
    <w:p w14:paraId="33BE2119" w14:textId="0EE0FA8F" w:rsidR="006371C4" w:rsidRPr="009320A7" w:rsidRDefault="006371C4" w:rsidP="002B227D">
      <w:pPr>
        <w:numPr>
          <w:ilvl w:val="2"/>
          <w:numId w:val="66"/>
        </w:numPr>
        <w:tabs>
          <w:tab w:val="num" w:pos="1418"/>
          <w:tab w:val="left" w:pos="1620"/>
        </w:tabs>
        <w:suppressAutoHyphens w:val="0"/>
        <w:spacing w:after="120" w:line="240" w:lineRule="auto"/>
        <w:ind w:left="0" w:firstLine="567"/>
        <w:rPr>
          <w:bCs w:val="0"/>
          <w:sz w:val="24"/>
          <w:szCs w:val="24"/>
        </w:rPr>
      </w:pPr>
      <w:r w:rsidRPr="009320A7">
        <w:rPr>
          <w:bCs w:val="0"/>
          <w:sz w:val="24"/>
          <w:szCs w:val="24"/>
        </w:rPr>
        <w:t>Непредставление Участником</w:t>
      </w:r>
      <w:r w:rsidR="001D3EAC" w:rsidRPr="009320A7">
        <w:rPr>
          <w:sz w:val="24"/>
          <w:szCs w:val="24"/>
        </w:rPr>
        <w:t>, предложившим демпинговую цену,</w:t>
      </w:r>
      <w:r w:rsidR="001D3EAC" w:rsidRPr="009320A7">
        <w:rPr>
          <w:bCs w:val="0"/>
          <w:sz w:val="24"/>
          <w:szCs w:val="24"/>
        </w:rPr>
        <w:t xml:space="preserve"> </w:t>
      </w:r>
      <w:r w:rsidRPr="009320A7">
        <w:rPr>
          <w:bCs w:val="0"/>
          <w:sz w:val="24"/>
          <w:szCs w:val="24"/>
        </w:rPr>
        <w:t xml:space="preserve">документов, изложенных в п. </w:t>
      </w:r>
      <w:r w:rsidR="006424BA" w:rsidRPr="009320A7">
        <w:rPr>
          <w:sz w:val="24"/>
          <w:szCs w:val="24"/>
        </w:rPr>
        <w:fldChar w:fldCharType="begin"/>
      </w:r>
      <w:r w:rsidR="006424BA" w:rsidRPr="009320A7">
        <w:rPr>
          <w:sz w:val="24"/>
          <w:szCs w:val="24"/>
        </w:rPr>
        <w:instrText xml:space="preserve"> REF _Ref465675151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3.11.2</w:t>
      </w:r>
      <w:r w:rsidR="006424BA" w:rsidRPr="009320A7">
        <w:rPr>
          <w:sz w:val="24"/>
          <w:szCs w:val="24"/>
        </w:rPr>
        <w:fldChar w:fldCharType="end"/>
      </w:r>
      <w:r w:rsidR="001D3EAC" w:rsidRPr="009320A7">
        <w:rPr>
          <w:sz w:val="24"/>
          <w:szCs w:val="24"/>
        </w:rPr>
        <w:t>,</w:t>
      </w:r>
      <w:r w:rsidRPr="009320A7">
        <w:rPr>
          <w:bCs w:val="0"/>
          <w:sz w:val="24"/>
          <w:szCs w:val="24"/>
        </w:rPr>
        <w:t xml:space="preserve"> будет являться причиной отклонения Участника.</w:t>
      </w:r>
    </w:p>
    <w:p w14:paraId="200884FD" w14:textId="67F8EAF5" w:rsidR="006371C4" w:rsidRPr="009320A7" w:rsidRDefault="006371C4" w:rsidP="002B227D">
      <w:pPr>
        <w:numPr>
          <w:ilvl w:val="2"/>
          <w:numId w:val="66"/>
        </w:numPr>
        <w:tabs>
          <w:tab w:val="num" w:pos="1418"/>
          <w:tab w:val="left" w:pos="1620"/>
        </w:tabs>
        <w:suppressAutoHyphens w:val="0"/>
        <w:spacing w:after="120" w:line="240" w:lineRule="auto"/>
        <w:ind w:left="0" w:firstLine="567"/>
        <w:rPr>
          <w:bCs w:val="0"/>
          <w:sz w:val="24"/>
          <w:szCs w:val="24"/>
        </w:rPr>
      </w:pPr>
      <w:r w:rsidRPr="009320A7">
        <w:rPr>
          <w:rFonts w:eastAsia="Times New Roman,Italic"/>
          <w:bCs w:val="0"/>
          <w:iCs/>
          <w:sz w:val="24"/>
          <w:szCs w:val="24"/>
        </w:rPr>
        <w:t xml:space="preserve">В случае невыполнения Участником требования о представлении документов или признания </w:t>
      </w:r>
      <w:r w:rsidR="001D3EAC" w:rsidRPr="009320A7">
        <w:rPr>
          <w:rFonts w:eastAsia="Times New Roman,Italic"/>
          <w:bCs w:val="0"/>
          <w:iCs/>
          <w:sz w:val="24"/>
          <w:szCs w:val="24"/>
        </w:rPr>
        <w:t xml:space="preserve">Закупочной комиссией предложенной Участником </w:t>
      </w:r>
      <w:r w:rsidRPr="009320A7">
        <w:rPr>
          <w:rFonts w:eastAsia="Times New Roman,Italic"/>
          <w:bCs w:val="0"/>
          <w:iCs/>
          <w:sz w:val="24"/>
          <w:szCs w:val="24"/>
        </w:rPr>
        <w:t xml:space="preserve">цены Договора (лота) необоснованной, заявка на участие в закупке такого Участника отклоняется. Комиссия оставляет за собой право </w:t>
      </w:r>
      <w:r w:rsidRPr="009320A7">
        <w:rPr>
          <w:sz w:val="24"/>
          <w:szCs w:val="24"/>
        </w:rPr>
        <w:t>проверять соответствие предоставленных Участником заявлений, документов и информации действительности</w:t>
      </w:r>
      <w:r w:rsidRPr="009320A7">
        <w:rPr>
          <w:rFonts w:eastAsia="Times New Roman,Italic"/>
          <w:bCs w:val="0"/>
          <w:iCs/>
          <w:sz w:val="24"/>
          <w:szCs w:val="24"/>
        </w:rPr>
        <w:t xml:space="preserve"> в соответствии с подпунктом </w:t>
      </w:r>
      <w:r w:rsidR="006424BA" w:rsidRPr="009320A7">
        <w:rPr>
          <w:sz w:val="24"/>
          <w:szCs w:val="24"/>
        </w:rPr>
        <w:fldChar w:fldCharType="begin"/>
      </w:r>
      <w:r w:rsidR="006424BA" w:rsidRPr="009320A7">
        <w:rPr>
          <w:sz w:val="24"/>
          <w:szCs w:val="24"/>
        </w:rPr>
        <w:instrText xml:space="preserve"> REF _Ref468874893 \r \h  \* MERGEFORMAT </w:instrText>
      </w:r>
      <w:r w:rsidR="006424BA" w:rsidRPr="009320A7">
        <w:rPr>
          <w:sz w:val="24"/>
          <w:szCs w:val="24"/>
        </w:rPr>
      </w:r>
      <w:r w:rsidR="006424BA" w:rsidRPr="009320A7">
        <w:rPr>
          <w:sz w:val="24"/>
          <w:szCs w:val="24"/>
        </w:rPr>
        <w:fldChar w:fldCharType="separate"/>
      </w:r>
      <w:r w:rsidR="009320A7" w:rsidRPr="009320A7">
        <w:rPr>
          <w:rFonts w:eastAsia="Times New Roman,Italic"/>
          <w:bCs w:val="0"/>
          <w:iCs/>
          <w:sz w:val="24"/>
          <w:szCs w:val="24"/>
        </w:rPr>
        <w:t>3.6.2.5</w:t>
      </w:r>
      <w:r w:rsidR="006424BA" w:rsidRPr="009320A7">
        <w:rPr>
          <w:sz w:val="24"/>
          <w:szCs w:val="24"/>
        </w:rPr>
        <w:fldChar w:fldCharType="end"/>
      </w:r>
      <w:r w:rsidR="00E969AA" w:rsidRPr="009320A7">
        <w:rPr>
          <w:rFonts w:eastAsia="Times New Roman,Italic"/>
          <w:bCs w:val="0"/>
          <w:iCs/>
          <w:sz w:val="24"/>
          <w:szCs w:val="24"/>
        </w:rPr>
        <w:t xml:space="preserve"> </w:t>
      </w:r>
      <w:r w:rsidRPr="009320A7">
        <w:rPr>
          <w:rFonts w:eastAsia="Times New Roman,Italic"/>
          <w:bCs w:val="0"/>
          <w:iCs/>
          <w:sz w:val="24"/>
          <w:szCs w:val="24"/>
        </w:rPr>
        <w:t>документации.</w:t>
      </w:r>
    </w:p>
    <w:p w14:paraId="01E2ADA3" w14:textId="77777777" w:rsidR="006371C4" w:rsidRPr="009320A7" w:rsidRDefault="006371C4" w:rsidP="002B227D">
      <w:pPr>
        <w:numPr>
          <w:ilvl w:val="2"/>
          <w:numId w:val="66"/>
        </w:numPr>
        <w:tabs>
          <w:tab w:val="num" w:pos="1418"/>
          <w:tab w:val="left" w:pos="1620"/>
        </w:tabs>
        <w:suppressAutoHyphens w:val="0"/>
        <w:spacing w:after="120" w:line="240" w:lineRule="auto"/>
        <w:ind w:left="0" w:firstLine="567"/>
        <w:rPr>
          <w:bCs w:val="0"/>
          <w:sz w:val="24"/>
          <w:szCs w:val="24"/>
        </w:rPr>
      </w:pPr>
      <w:r w:rsidRPr="009320A7">
        <w:rPr>
          <w:rFonts w:eastAsia="Times New Roman,Italic"/>
          <w:bCs w:val="0"/>
          <w:iCs/>
          <w:sz w:val="24"/>
          <w:szCs w:val="24"/>
        </w:rPr>
        <w:t>Заявка Участника, содержащая демпинговую цену Договора (цену лота), также отклоняется, если по итогам проведенного анализа представленных в составе заявки обоснования, расчета, заключения установлено, что снижение цены Договора (цены лота) достигается за счет сокращения налогов и сборов, в том числе налогов, предусмотренных специальными налоговыми режимами, в бюджеты бюджетной системы Российской Федерации.</w:t>
      </w:r>
    </w:p>
    <w:p w14:paraId="702C03E1" w14:textId="77777777" w:rsidR="006371C4" w:rsidRPr="009320A7" w:rsidRDefault="006371C4" w:rsidP="002B227D">
      <w:pPr>
        <w:numPr>
          <w:ilvl w:val="2"/>
          <w:numId w:val="66"/>
        </w:numPr>
        <w:tabs>
          <w:tab w:val="num" w:pos="1418"/>
          <w:tab w:val="left" w:pos="1620"/>
        </w:tabs>
        <w:suppressAutoHyphens w:val="0"/>
        <w:spacing w:after="120" w:line="240" w:lineRule="auto"/>
        <w:ind w:left="0" w:firstLine="567"/>
        <w:rPr>
          <w:bCs w:val="0"/>
          <w:sz w:val="24"/>
          <w:szCs w:val="24"/>
        </w:rPr>
      </w:pPr>
      <w:r w:rsidRPr="009320A7">
        <w:rPr>
          <w:sz w:val="24"/>
          <w:szCs w:val="24"/>
        </w:rPr>
        <w:t xml:space="preserve">Участник, предложивший </w:t>
      </w:r>
      <w:r w:rsidRPr="009320A7">
        <w:rPr>
          <w:rFonts w:eastAsia="Times New Roman,Italic"/>
          <w:bCs w:val="0"/>
          <w:iCs/>
          <w:sz w:val="24"/>
          <w:szCs w:val="24"/>
        </w:rPr>
        <w:t>демпинговую цену Договора (цену лота)</w:t>
      </w:r>
      <w:r w:rsidRPr="009320A7">
        <w:rPr>
          <w:sz w:val="24"/>
          <w:szCs w:val="24"/>
        </w:rPr>
        <w:t xml:space="preserve">, и признанный Победителем, должен до заключения Договора предоставить обеспечение исполнения обязательств по Договору на условиях, изложенных в пп. </w:t>
      </w:r>
      <w:r w:rsidR="006424BA" w:rsidRPr="009320A7">
        <w:rPr>
          <w:sz w:val="24"/>
          <w:szCs w:val="24"/>
        </w:rPr>
        <w:fldChar w:fldCharType="begin"/>
      </w:r>
      <w:r w:rsidR="006424BA" w:rsidRPr="009320A7">
        <w:rPr>
          <w:sz w:val="24"/>
          <w:szCs w:val="24"/>
        </w:rPr>
        <w:instrText xml:space="preserve"> REF _Ref465437572 \r \h  \* MERGEFORMAT </w:instrText>
      </w:r>
      <w:r w:rsidR="006424BA" w:rsidRPr="009320A7">
        <w:rPr>
          <w:sz w:val="24"/>
          <w:szCs w:val="24"/>
        </w:rPr>
      </w:r>
      <w:r w:rsidR="006424BA" w:rsidRPr="009320A7">
        <w:rPr>
          <w:sz w:val="24"/>
          <w:szCs w:val="24"/>
        </w:rPr>
        <w:fldChar w:fldCharType="separate"/>
      </w:r>
      <w:r w:rsidR="009320A7">
        <w:rPr>
          <w:sz w:val="24"/>
          <w:szCs w:val="24"/>
        </w:rPr>
        <w:t>3.13.2</w:t>
      </w:r>
      <w:r w:rsidR="006424BA" w:rsidRPr="009320A7">
        <w:rPr>
          <w:sz w:val="24"/>
          <w:szCs w:val="24"/>
        </w:rPr>
        <w:fldChar w:fldCharType="end"/>
      </w:r>
      <w:r w:rsidRPr="009320A7">
        <w:rPr>
          <w:sz w:val="24"/>
          <w:szCs w:val="24"/>
        </w:rPr>
        <w:t>-</w:t>
      </w:r>
      <w:r w:rsidR="006424BA" w:rsidRPr="009320A7">
        <w:rPr>
          <w:sz w:val="24"/>
          <w:szCs w:val="24"/>
        </w:rPr>
        <w:fldChar w:fldCharType="begin"/>
      </w:r>
      <w:r w:rsidR="006424BA" w:rsidRPr="009320A7">
        <w:rPr>
          <w:sz w:val="24"/>
          <w:szCs w:val="24"/>
        </w:rPr>
        <w:instrText xml:space="preserve"> REF _Ref465440181 \r \h  \* MERGEFORMAT </w:instrText>
      </w:r>
      <w:r w:rsidR="006424BA" w:rsidRPr="009320A7">
        <w:rPr>
          <w:sz w:val="24"/>
          <w:szCs w:val="24"/>
        </w:rPr>
      </w:r>
      <w:r w:rsidR="006424BA" w:rsidRPr="009320A7">
        <w:rPr>
          <w:sz w:val="24"/>
          <w:szCs w:val="24"/>
        </w:rPr>
        <w:fldChar w:fldCharType="separate"/>
      </w:r>
      <w:r w:rsidR="009320A7">
        <w:rPr>
          <w:sz w:val="24"/>
          <w:szCs w:val="24"/>
        </w:rPr>
        <w:t>3.13.4</w:t>
      </w:r>
      <w:r w:rsidR="006424BA" w:rsidRPr="009320A7">
        <w:rPr>
          <w:sz w:val="24"/>
          <w:szCs w:val="24"/>
        </w:rPr>
        <w:fldChar w:fldCharType="end"/>
      </w:r>
      <w:r w:rsidRPr="009320A7">
        <w:rPr>
          <w:sz w:val="24"/>
          <w:szCs w:val="24"/>
        </w:rPr>
        <w:t>.</w:t>
      </w:r>
    </w:p>
    <w:p w14:paraId="639DBB63" w14:textId="77777777" w:rsidR="006371C4" w:rsidRPr="009320A7" w:rsidRDefault="006371C4" w:rsidP="002B227D">
      <w:pPr>
        <w:numPr>
          <w:ilvl w:val="2"/>
          <w:numId w:val="66"/>
        </w:numPr>
        <w:tabs>
          <w:tab w:val="num" w:pos="1418"/>
          <w:tab w:val="left" w:pos="1620"/>
        </w:tabs>
        <w:suppressAutoHyphens w:val="0"/>
        <w:spacing w:after="120" w:line="240" w:lineRule="auto"/>
        <w:ind w:left="0" w:firstLine="567"/>
        <w:rPr>
          <w:bCs w:val="0"/>
          <w:sz w:val="24"/>
          <w:szCs w:val="24"/>
        </w:rPr>
      </w:pPr>
      <w:r w:rsidRPr="009320A7">
        <w:rPr>
          <w:sz w:val="24"/>
          <w:szCs w:val="24"/>
        </w:rPr>
        <w:t xml:space="preserve">В случае, если по итогам анализа документов, представленных Участником, предложившим </w:t>
      </w:r>
      <w:r w:rsidRPr="009320A7">
        <w:rPr>
          <w:rFonts w:eastAsia="Times New Roman,Italic"/>
          <w:bCs w:val="0"/>
          <w:iCs/>
          <w:sz w:val="24"/>
          <w:szCs w:val="24"/>
        </w:rPr>
        <w:t>демпинговую цену Договора (цену лота)</w:t>
      </w:r>
      <w:r w:rsidRPr="009320A7">
        <w:rPr>
          <w:sz w:val="24"/>
          <w:szCs w:val="24"/>
        </w:rPr>
        <w:t>, будет установлено, что начальная (максимальная) цена Договора рассчитана неверно, и ценовое предложение Участника закупки не является аномально низкой (</w:t>
      </w:r>
      <w:r w:rsidRPr="009320A7">
        <w:rPr>
          <w:rFonts w:eastAsia="Times New Roman,Italic"/>
          <w:bCs w:val="0"/>
          <w:iCs/>
          <w:sz w:val="24"/>
          <w:szCs w:val="24"/>
        </w:rPr>
        <w:t>демпинговой)</w:t>
      </w:r>
      <w:r w:rsidRPr="009320A7">
        <w:rPr>
          <w:sz w:val="24"/>
          <w:szCs w:val="24"/>
        </w:rPr>
        <w:t xml:space="preserve">, </w:t>
      </w:r>
      <w:r w:rsidR="00DB05D8" w:rsidRPr="009320A7">
        <w:rPr>
          <w:sz w:val="24"/>
          <w:szCs w:val="24"/>
        </w:rPr>
        <w:t>закупоч</w:t>
      </w:r>
      <w:r w:rsidRPr="009320A7">
        <w:rPr>
          <w:sz w:val="24"/>
          <w:szCs w:val="24"/>
        </w:rPr>
        <w:t>ная комиссия вправе принять следующие решения:</w:t>
      </w:r>
    </w:p>
    <w:p w14:paraId="352A9E0E" w14:textId="77777777" w:rsidR="006371C4" w:rsidRPr="009320A7" w:rsidRDefault="006371C4" w:rsidP="002B227D">
      <w:pPr>
        <w:numPr>
          <w:ilvl w:val="0"/>
          <w:numId w:val="75"/>
        </w:numPr>
        <w:tabs>
          <w:tab w:val="left" w:pos="1620"/>
        </w:tabs>
        <w:suppressAutoHyphens w:val="0"/>
        <w:spacing w:after="120" w:line="240" w:lineRule="auto"/>
        <w:rPr>
          <w:bCs w:val="0"/>
          <w:sz w:val="24"/>
          <w:szCs w:val="24"/>
        </w:rPr>
      </w:pPr>
      <w:r w:rsidRPr="009320A7">
        <w:rPr>
          <w:sz w:val="24"/>
          <w:szCs w:val="24"/>
        </w:rPr>
        <w:t>об отмене закупочной процедуры в сроки и порядке, установленном Положением о закупке, и объявлении ее повторно с откорректированной начальной (максимальной) ценой Договора;</w:t>
      </w:r>
    </w:p>
    <w:p w14:paraId="3EFE57CD" w14:textId="77777777" w:rsidR="006371C4" w:rsidRPr="009320A7" w:rsidRDefault="006371C4" w:rsidP="002B227D">
      <w:pPr>
        <w:numPr>
          <w:ilvl w:val="0"/>
          <w:numId w:val="75"/>
        </w:numPr>
        <w:tabs>
          <w:tab w:val="left" w:pos="1620"/>
        </w:tabs>
        <w:suppressAutoHyphens w:val="0"/>
        <w:spacing w:after="120" w:line="240" w:lineRule="auto"/>
        <w:rPr>
          <w:bCs w:val="0"/>
          <w:sz w:val="24"/>
          <w:szCs w:val="24"/>
        </w:rPr>
      </w:pPr>
      <w:r w:rsidRPr="009320A7">
        <w:rPr>
          <w:sz w:val="24"/>
          <w:szCs w:val="24"/>
        </w:rPr>
        <w:t xml:space="preserve">о заключении Договора с участником закупки, признанным Победителем, при этом требования о предоставлении обеспечения, указанные в пп. </w:t>
      </w:r>
      <w:r w:rsidR="006424BA" w:rsidRPr="009320A7">
        <w:rPr>
          <w:sz w:val="24"/>
          <w:szCs w:val="24"/>
        </w:rPr>
        <w:fldChar w:fldCharType="begin"/>
      </w:r>
      <w:r w:rsidR="006424BA" w:rsidRPr="009320A7">
        <w:rPr>
          <w:sz w:val="24"/>
          <w:szCs w:val="24"/>
        </w:rPr>
        <w:instrText xml:space="preserve"> REF _Ref465437572 \r \h  \* MERGEFORMAT </w:instrText>
      </w:r>
      <w:r w:rsidR="006424BA" w:rsidRPr="009320A7">
        <w:rPr>
          <w:sz w:val="24"/>
          <w:szCs w:val="24"/>
        </w:rPr>
      </w:r>
      <w:r w:rsidR="006424BA" w:rsidRPr="009320A7">
        <w:rPr>
          <w:sz w:val="24"/>
          <w:szCs w:val="24"/>
        </w:rPr>
        <w:fldChar w:fldCharType="separate"/>
      </w:r>
      <w:r w:rsidR="009320A7">
        <w:rPr>
          <w:sz w:val="24"/>
          <w:szCs w:val="24"/>
        </w:rPr>
        <w:t>3.13.2</w:t>
      </w:r>
      <w:r w:rsidR="006424BA" w:rsidRPr="009320A7">
        <w:rPr>
          <w:sz w:val="24"/>
          <w:szCs w:val="24"/>
        </w:rPr>
        <w:fldChar w:fldCharType="end"/>
      </w:r>
      <w:r w:rsidRPr="009320A7">
        <w:rPr>
          <w:sz w:val="24"/>
          <w:szCs w:val="24"/>
        </w:rPr>
        <w:t>-</w:t>
      </w:r>
      <w:r w:rsidR="006424BA" w:rsidRPr="009320A7">
        <w:rPr>
          <w:sz w:val="24"/>
          <w:szCs w:val="24"/>
        </w:rPr>
        <w:fldChar w:fldCharType="begin"/>
      </w:r>
      <w:r w:rsidR="006424BA" w:rsidRPr="009320A7">
        <w:rPr>
          <w:sz w:val="24"/>
          <w:szCs w:val="24"/>
        </w:rPr>
        <w:instrText xml:space="preserve"> REF _Ref465440181 \r \h  \* MERGEFORMAT </w:instrText>
      </w:r>
      <w:r w:rsidR="006424BA" w:rsidRPr="009320A7">
        <w:rPr>
          <w:sz w:val="24"/>
          <w:szCs w:val="24"/>
        </w:rPr>
      </w:r>
      <w:r w:rsidR="006424BA" w:rsidRPr="009320A7">
        <w:rPr>
          <w:sz w:val="24"/>
          <w:szCs w:val="24"/>
        </w:rPr>
        <w:fldChar w:fldCharType="separate"/>
      </w:r>
      <w:r w:rsidR="009320A7">
        <w:rPr>
          <w:sz w:val="24"/>
          <w:szCs w:val="24"/>
        </w:rPr>
        <w:t>3.13.4</w:t>
      </w:r>
      <w:r w:rsidR="006424BA" w:rsidRPr="009320A7">
        <w:rPr>
          <w:sz w:val="24"/>
          <w:szCs w:val="24"/>
        </w:rPr>
        <w:fldChar w:fldCharType="end"/>
      </w:r>
      <w:r w:rsidR="001D3EAC" w:rsidRPr="009320A7">
        <w:rPr>
          <w:sz w:val="24"/>
          <w:szCs w:val="24"/>
        </w:rPr>
        <w:t>,</w:t>
      </w:r>
      <w:r w:rsidRPr="009320A7">
        <w:rPr>
          <w:sz w:val="24"/>
          <w:szCs w:val="24"/>
        </w:rPr>
        <w:t xml:space="preserve"> не применяются.</w:t>
      </w:r>
    </w:p>
    <w:p w14:paraId="3E7B2FB6" w14:textId="77777777" w:rsidR="006371C4" w:rsidRPr="009320A7" w:rsidRDefault="006371C4" w:rsidP="007A26E8">
      <w:pPr>
        <w:rPr>
          <w:sz w:val="24"/>
          <w:szCs w:val="24"/>
        </w:rPr>
      </w:pPr>
    </w:p>
    <w:p w14:paraId="16E22399" w14:textId="77777777" w:rsidR="00717F60" w:rsidRPr="009320A7" w:rsidRDefault="00717F60" w:rsidP="007A26E8">
      <w:pPr>
        <w:pStyle w:val="2"/>
        <w:tabs>
          <w:tab w:val="clear" w:pos="1700"/>
          <w:tab w:val="left" w:pos="709"/>
        </w:tabs>
        <w:spacing w:line="264" w:lineRule="auto"/>
      </w:pPr>
      <w:bookmarkStart w:id="847" w:name="_Ref468875001"/>
      <w:bookmarkStart w:id="848" w:name="_Toc525738358"/>
      <w:r w:rsidRPr="009320A7">
        <w:lastRenderedPageBreak/>
        <w:t>Проведение пред</w:t>
      </w:r>
      <w:r w:rsidR="006353B1" w:rsidRPr="009320A7">
        <w:t>д</w:t>
      </w:r>
      <w:r w:rsidR="00123C70" w:rsidRPr="009320A7">
        <w:t>оговор</w:t>
      </w:r>
      <w:r w:rsidRPr="009320A7">
        <w:t xml:space="preserve">ных переговоров (по необходимости) и подписание </w:t>
      </w:r>
      <w:r w:rsidR="00123C70" w:rsidRPr="009320A7">
        <w:t>Договор</w:t>
      </w:r>
      <w:r w:rsidRPr="009320A7">
        <w:t>а</w:t>
      </w:r>
      <w:bookmarkEnd w:id="838"/>
      <w:bookmarkEnd w:id="845"/>
      <w:bookmarkEnd w:id="847"/>
      <w:bookmarkEnd w:id="848"/>
    </w:p>
    <w:p w14:paraId="7C7C6D2F" w14:textId="0E0F90CC" w:rsidR="00717F60" w:rsidRPr="009320A7" w:rsidRDefault="000B1F36" w:rsidP="002B227D">
      <w:pPr>
        <w:widowControl w:val="0"/>
        <w:numPr>
          <w:ilvl w:val="2"/>
          <w:numId w:val="42"/>
        </w:numPr>
        <w:overflowPunct w:val="0"/>
        <w:autoSpaceDE w:val="0"/>
        <w:spacing w:line="264" w:lineRule="auto"/>
        <w:ind w:left="0" w:firstLine="709"/>
        <w:rPr>
          <w:bCs w:val="0"/>
          <w:sz w:val="24"/>
          <w:szCs w:val="24"/>
        </w:rPr>
      </w:pPr>
      <w:r w:rsidRPr="009320A7">
        <w:rPr>
          <w:bCs w:val="0"/>
          <w:sz w:val="24"/>
          <w:szCs w:val="24"/>
        </w:rPr>
        <w:t>По всем вопросам, не нашедшим отражение в Извещении о проведении запроса предложений, настоящей Документации и Заявке Победителя, стороны имеют право вступить в преддоговорные переговоры, направленные на уточнение любых условий технико-коммерческой части Заявки Победителя, в соответствии с порядком, однако при этом не допускается создание Победителю преимущественных условий участия в запросе предложений. Преддоговорные переговоры могут быть проведены в очной или заочной форме, в том числе с помощью средств аудио-, видеоконференцсвязи. Уведомление о проведении преддоговорных переговоров (с указанием формы, даты и прочих условий проведения) направляется Победителю запроса предложений в течение 3 дней после подведения итогов по запросу предложений, результаты преддоговорных переговоров фиксируются в Протоколе преддоговорных переговоров (далее – Протоколе) и должны быть в обязательном порядке учтены при заключении договора с Победителем</w:t>
      </w:r>
      <w:r w:rsidR="00717F60" w:rsidRPr="009320A7">
        <w:rPr>
          <w:bCs w:val="0"/>
          <w:sz w:val="24"/>
          <w:szCs w:val="24"/>
        </w:rPr>
        <w:t>.</w:t>
      </w:r>
    </w:p>
    <w:p w14:paraId="36914283" w14:textId="77777777" w:rsidR="000B1F36" w:rsidRPr="009320A7" w:rsidRDefault="000B1F36" w:rsidP="002B227D">
      <w:pPr>
        <w:widowControl w:val="0"/>
        <w:numPr>
          <w:ilvl w:val="2"/>
          <w:numId w:val="42"/>
        </w:numPr>
        <w:tabs>
          <w:tab w:val="left" w:pos="426"/>
          <w:tab w:val="num" w:pos="1134"/>
          <w:tab w:val="num" w:pos="1620"/>
        </w:tabs>
        <w:overflowPunct w:val="0"/>
        <w:autoSpaceDE w:val="0"/>
        <w:spacing w:line="264" w:lineRule="auto"/>
        <w:ind w:left="0" w:firstLine="567"/>
        <w:rPr>
          <w:color w:val="000000"/>
          <w:sz w:val="24"/>
          <w:szCs w:val="24"/>
          <w:lang w:val="x-none" w:eastAsia="x-none"/>
        </w:rPr>
      </w:pPr>
      <w:r w:rsidRPr="009320A7">
        <w:rPr>
          <w:color w:val="000000"/>
          <w:sz w:val="24"/>
          <w:szCs w:val="24"/>
          <w:lang w:val="x-none" w:eastAsia="x-none"/>
        </w:rPr>
        <w:t xml:space="preserve">В частности, в процессе преддоговорных переговоров </w:t>
      </w:r>
      <w:r w:rsidRPr="009320A7">
        <w:rPr>
          <w:color w:val="000000"/>
          <w:sz w:val="24"/>
          <w:szCs w:val="24"/>
          <w:lang w:eastAsia="x-none"/>
        </w:rPr>
        <w:t xml:space="preserve">(Протоколе) </w:t>
      </w:r>
      <w:r w:rsidRPr="009320A7">
        <w:rPr>
          <w:color w:val="000000"/>
          <w:sz w:val="24"/>
          <w:szCs w:val="24"/>
          <w:lang w:val="x-none" w:eastAsia="x-none"/>
        </w:rPr>
        <w:t>по взаимному согласию сторон:</w:t>
      </w:r>
    </w:p>
    <w:p w14:paraId="7DB17BF2" w14:textId="77777777" w:rsidR="000B1F36" w:rsidRPr="009320A7" w:rsidRDefault="000B1F36" w:rsidP="002B227D">
      <w:pPr>
        <w:pStyle w:val="affffff"/>
        <w:numPr>
          <w:ilvl w:val="0"/>
          <w:numId w:val="78"/>
        </w:numPr>
        <w:tabs>
          <w:tab w:val="left" w:pos="900"/>
          <w:tab w:val="left" w:pos="1620"/>
        </w:tabs>
        <w:suppressAutoHyphens w:val="0"/>
        <w:spacing w:after="120" w:line="240" w:lineRule="auto"/>
        <w:rPr>
          <w:sz w:val="24"/>
          <w:szCs w:val="24"/>
        </w:rPr>
      </w:pPr>
      <w:r w:rsidRPr="009320A7">
        <w:rPr>
          <w:sz w:val="24"/>
          <w:szCs w:val="24"/>
        </w:rPr>
        <w:t>в текст проекта Договора могут быть внесены уточнения, не влияющие на цену Заявки Победителя (например: уточнение сроков исполнения обязательств по договору, в случае если договор не был подписан в планируемые сроки в связи с рассмотрением жалобы в антимонопольном органе, в связи с административным производством, с судебным разбирательством, с необходимостью соблюдения корпоративных требований по заключению договора; уточнение любых условий технико-коммерческого предложения Победителя, не нашедших отражение в Извещении о проведении запроса предложений, настоящей документации и Заявке Победителя (например, технических характеристик оборудования и т.д.), при условии, что это не изменяет существенные условия договора);</w:t>
      </w:r>
    </w:p>
    <w:p w14:paraId="1CECE362" w14:textId="77777777" w:rsidR="000B1F36" w:rsidRPr="009320A7" w:rsidRDefault="000B1F36" w:rsidP="002B227D">
      <w:pPr>
        <w:pStyle w:val="affffff"/>
        <w:numPr>
          <w:ilvl w:val="0"/>
          <w:numId w:val="78"/>
        </w:numPr>
        <w:tabs>
          <w:tab w:val="left" w:pos="900"/>
          <w:tab w:val="left" w:pos="1620"/>
        </w:tabs>
        <w:suppressAutoHyphens w:val="0"/>
        <w:spacing w:after="120" w:line="240" w:lineRule="auto"/>
        <w:rPr>
          <w:sz w:val="24"/>
          <w:szCs w:val="24"/>
        </w:rPr>
      </w:pPr>
      <w:r w:rsidRPr="009320A7">
        <w:rPr>
          <w:sz w:val="24"/>
          <w:szCs w:val="24"/>
        </w:rPr>
        <w:t>в текст проекта Договора могут быть внесены уточнения, обусловленные изменениями законодательства или предписаниями органов государственной власти, органов местного самоуправления;</w:t>
      </w:r>
    </w:p>
    <w:p w14:paraId="46DBF2CE" w14:textId="77777777" w:rsidR="000B1F36" w:rsidRPr="009320A7" w:rsidRDefault="000B1F36" w:rsidP="002B227D">
      <w:pPr>
        <w:pStyle w:val="affffff"/>
        <w:numPr>
          <w:ilvl w:val="0"/>
          <w:numId w:val="78"/>
        </w:numPr>
        <w:tabs>
          <w:tab w:val="left" w:pos="900"/>
          <w:tab w:val="left" w:pos="1620"/>
        </w:tabs>
        <w:suppressAutoHyphens w:val="0"/>
        <w:spacing w:after="120" w:line="240" w:lineRule="auto"/>
        <w:rPr>
          <w:sz w:val="24"/>
          <w:szCs w:val="24"/>
        </w:rPr>
      </w:pPr>
      <w:r w:rsidRPr="009320A7">
        <w:rPr>
          <w:sz w:val="24"/>
          <w:szCs w:val="24"/>
        </w:rPr>
        <w:t>на основе Технических требований Закупочной документации и Заявки Победителя согласовываются тексты Приложений к Договору.</w:t>
      </w:r>
    </w:p>
    <w:p w14:paraId="7EFE9842" w14:textId="77777777" w:rsidR="000B1F36" w:rsidRPr="009320A7" w:rsidRDefault="000B1F36" w:rsidP="000B1F36">
      <w:pPr>
        <w:widowControl w:val="0"/>
        <w:suppressAutoHyphens w:val="0"/>
        <w:spacing w:line="240" w:lineRule="auto"/>
        <w:ind w:firstLine="403"/>
        <w:rPr>
          <w:bCs w:val="0"/>
          <w:sz w:val="24"/>
          <w:szCs w:val="24"/>
          <w:lang w:eastAsia="ru-RU"/>
        </w:rPr>
      </w:pPr>
      <w:r w:rsidRPr="009320A7">
        <w:rPr>
          <w:sz w:val="24"/>
          <w:szCs w:val="24"/>
        </w:rPr>
        <w:t>Заказчик оставляет за собой право в процессе согласования Договора вместо одного Договора представить 2 или более Договоров на общую сумму, равную цене Заявки Победителя.</w:t>
      </w:r>
    </w:p>
    <w:p w14:paraId="4C75A4A7" w14:textId="77777777" w:rsidR="00717F60" w:rsidRPr="009320A7" w:rsidRDefault="00AD3EBC" w:rsidP="002B227D">
      <w:pPr>
        <w:widowControl w:val="0"/>
        <w:numPr>
          <w:ilvl w:val="2"/>
          <w:numId w:val="42"/>
        </w:numPr>
        <w:tabs>
          <w:tab w:val="left" w:pos="426"/>
          <w:tab w:val="num" w:pos="1134"/>
          <w:tab w:val="num" w:pos="1620"/>
        </w:tabs>
        <w:overflowPunct w:val="0"/>
        <w:autoSpaceDE w:val="0"/>
        <w:spacing w:line="264" w:lineRule="auto"/>
        <w:ind w:left="0" w:firstLine="567"/>
        <w:rPr>
          <w:color w:val="000000"/>
          <w:lang w:val="x-none" w:eastAsia="x-none"/>
        </w:rPr>
      </w:pPr>
      <w:r w:rsidRPr="009320A7">
        <w:rPr>
          <w:color w:val="000000"/>
          <w:lang w:val="x-none" w:eastAsia="x-none"/>
        </w:rPr>
        <w:t>Ход переговоров и достигнутые результаты фиксируются в Протоколе пред</w:t>
      </w:r>
      <w:r w:rsidR="006353B1" w:rsidRPr="009320A7">
        <w:rPr>
          <w:color w:val="000000"/>
          <w:lang w:val="x-none" w:eastAsia="x-none"/>
        </w:rPr>
        <w:t>д</w:t>
      </w:r>
      <w:r w:rsidR="00123C70" w:rsidRPr="009320A7">
        <w:rPr>
          <w:color w:val="000000"/>
          <w:lang w:val="x-none" w:eastAsia="x-none"/>
        </w:rPr>
        <w:t>оговор</w:t>
      </w:r>
      <w:r w:rsidRPr="009320A7">
        <w:rPr>
          <w:color w:val="000000"/>
          <w:lang w:val="x-none" w:eastAsia="x-none"/>
        </w:rPr>
        <w:t>ных переговоров</w:t>
      </w:r>
      <w:r w:rsidR="00E60F8E" w:rsidRPr="009320A7">
        <w:rPr>
          <w:color w:val="000000"/>
          <w:lang w:val="x-none" w:eastAsia="x-none"/>
        </w:rPr>
        <w:t>,</w:t>
      </w:r>
      <w:r w:rsidR="00E60F8E" w:rsidRPr="009320A7">
        <w:rPr>
          <w:color w:val="000000"/>
          <w:sz w:val="24"/>
          <w:szCs w:val="24"/>
          <w:lang w:val="x-none" w:eastAsia="x-none"/>
        </w:rPr>
        <w:t xml:space="preserve"> который подписывается уполномоченными представителями Заказчика/Организатора</w:t>
      </w:r>
      <w:r w:rsidRPr="009320A7">
        <w:rPr>
          <w:color w:val="000000"/>
          <w:lang w:val="x-none" w:eastAsia="x-none"/>
        </w:rPr>
        <w:t>.</w:t>
      </w:r>
    </w:p>
    <w:p w14:paraId="583A68D1" w14:textId="20EB9760" w:rsidR="00717F60" w:rsidRPr="009320A7" w:rsidRDefault="000B1F36" w:rsidP="002B227D">
      <w:pPr>
        <w:widowControl w:val="0"/>
        <w:numPr>
          <w:ilvl w:val="2"/>
          <w:numId w:val="42"/>
        </w:numPr>
        <w:overflowPunct w:val="0"/>
        <w:autoSpaceDE w:val="0"/>
        <w:spacing w:line="264" w:lineRule="auto"/>
        <w:ind w:left="0" w:firstLine="726"/>
        <w:rPr>
          <w:bCs w:val="0"/>
          <w:color w:val="000000"/>
          <w:sz w:val="24"/>
          <w:szCs w:val="24"/>
        </w:rPr>
      </w:pPr>
      <w:bookmarkStart w:id="849" w:name="_Ref294695403"/>
      <w:bookmarkStart w:id="850" w:name="_Ref306320315"/>
      <w:r w:rsidRPr="009320A7">
        <w:rPr>
          <w:sz w:val="24"/>
          <w:szCs w:val="24"/>
        </w:rPr>
        <w:t>Договор между Заказчиком и Участником, чья Заявка признана лучшей, подписывается не ранее чем через 10 (десять) дней и не позднее чем через 20 (двадцать) дней с даты размещения в Единой информационной системе в сфере закупок товаров, работ, услуг для обеспечения государственных и муниципальных нужд итогового протокола, составленного по результатам конкурентной закупки</w:t>
      </w:r>
      <w:r w:rsidRPr="009320A7">
        <w:rPr>
          <w:color w:val="000000"/>
          <w:sz w:val="24"/>
          <w:szCs w:val="24"/>
        </w:rPr>
        <w:t xml:space="preserve">. </w:t>
      </w:r>
      <w:r w:rsidRPr="009320A7">
        <w:rPr>
          <w:sz w:val="24"/>
          <w:szCs w:val="24"/>
        </w:rPr>
        <w:t xml:space="preserve">В случае необходимости одобрения органом управления Заказчика, в соответствии с законодательством Российской Федерации, заключения договора или в случае обжалования в антимонопольном органе либо в судебном порядке действий (бездействий) Заказчика, Закупочной комиссии, </w:t>
      </w:r>
      <w:r w:rsidRPr="009320A7">
        <w:rPr>
          <w:sz w:val="24"/>
          <w:szCs w:val="24"/>
        </w:rPr>
        <w:lastRenderedPageBreak/>
        <w:t>оператора электронной площадки, договор должен быть заключен в сроки, установленные законодательством</w:t>
      </w:r>
      <w:r w:rsidRPr="009320A7">
        <w:rPr>
          <w:bCs w:val="0"/>
          <w:sz w:val="24"/>
          <w:szCs w:val="24"/>
        </w:rPr>
        <w:t>.</w:t>
      </w:r>
      <w:r w:rsidRPr="009320A7">
        <w:rPr>
          <w:bCs w:val="0"/>
          <w:color w:val="000000"/>
          <w:sz w:val="24"/>
          <w:szCs w:val="24"/>
        </w:rPr>
        <w:t xml:space="preserve"> Для Участника, </w:t>
      </w:r>
      <w:r w:rsidRPr="009320A7">
        <w:rPr>
          <w:sz w:val="24"/>
          <w:szCs w:val="24"/>
        </w:rPr>
        <w:t>чья Заявка признана лучшей,</w:t>
      </w:r>
      <w:r w:rsidRPr="009320A7">
        <w:rPr>
          <w:bCs w:val="0"/>
          <w:color w:val="000000"/>
          <w:sz w:val="24"/>
          <w:szCs w:val="24"/>
        </w:rPr>
        <w:t xml:space="preserve"> срок для подписания Договора – не позднее 5 рабочих дней с момента получения от Заказчика конечной редакции Договора для подписания, при этом в течение 2 рабочих дней с момента получения от Заказчика соответствующего уведомления направить в его адрес оформленные приложения к проекту Договора, соответствующие требованиям Документации</w:t>
      </w:r>
      <w:r w:rsidR="00DF639D" w:rsidRPr="009320A7">
        <w:rPr>
          <w:bCs w:val="0"/>
          <w:color w:val="000000"/>
          <w:sz w:val="24"/>
          <w:szCs w:val="24"/>
        </w:rPr>
        <w:t>.</w:t>
      </w:r>
      <w:bookmarkEnd w:id="849"/>
      <w:bookmarkEnd w:id="850"/>
      <w:r w:rsidR="00717F60" w:rsidRPr="009320A7">
        <w:rPr>
          <w:bCs w:val="0"/>
          <w:color w:val="000000"/>
          <w:sz w:val="24"/>
          <w:szCs w:val="24"/>
        </w:rPr>
        <w:t xml:space="preserve"> </w:t>
      </w:r>
    </w:p>
    <w:p w14:paraId="53D40513" w14:textId="77777777" w:rsidR="006371C4" w:rsidRPr="009320A7" w:rsidRDefault="00E969AA" w:rsidP="002B227D">
      <w:pPr>
        <w:widowControl w:val="0"/>
        <w:numPr>
          <w:ilvl w:val="2"/>
          <w:numId w:val="42"/>
        </w:numPr>
        <w:overflowPunct w:val="0"/>
        <w:autoSpaceDE w:val="0"/>
        <w:spacing w:line="264" w:lineRule="auto"/>
        <w:ind w:left="0" w:firstLine="726"/>
        <w:rPr>
          <w:bCs w:val="0"/>
          <w:color w:val="000000"/>
          <w:sz w:val="24"/>
          <w:szCs w:val="24"/>
        </w:rPr>
      </w:pPr>
      <w:r w:rsidRPr="009320A7">
        <w:rPr>
          <w:sz w:val="24"/>
          <w:szCs w:val="24"/>
        </w:rPr>
        <w:t xml:space="preserve">Условия предоставления обеспечения исполнения обязательств </w:t>
      </w:r>
      <w:r w:rsidR="0071761C" w:rsidRPr="009320A7">
        <w:rPr>
          <w:sz w:val="24"/>
          <w:szCs w:val="24"/>
        </w:rPr>
        <w:t xml:space="preserve">Исполнителя </w:t>
      </w:r>
      <w:r w:rsidRPr="009320A7">
        <w:rPr>
          <w:sz w:val="24"/>
          <w:szCs w:val="24"/>
        </w:rPr>
        <w:t xml:space="preserve">по Договору, связанных с выполнением антидемпинговых мер, изложенных в подпункте </w:t>
      </w:r>
      <w:r w:rsidR="006424BA" w:rsidRPr="009320A7">
        <w:rPr>
          <w:sz w:val="24"/>
          <w:szCs w:val="24"/>
        </w:rPr>
        <w:fldChar w:fldCharType="begin"/>
      </w:r>
      <w:r w:rsidR="006424BA" w:rsidRPr="009320A7">
        <w:rPr>
          <w:sz w:val="24"/>
          <w:szCs w:val="24"/>
        </w:rPr>
        <w:instrText xml:space="preserve"> REF _Ref465670219 \r \h  \* MERGEFORMAT </w:instrText>
      </w:r>
      <w:r w:rsidR="006424BA" w:rsidRPr="009320A7">
        <w:rPr>
          <w:sz w:val="24"/>
          <w:szCs w:val="24"/>
        </w:rPr>
      </w:r>
      <w:r w:rsidR="006424BA" w:rsidRPr="009320A7">
        <w:rPr>
          <w:sz w:val="24"/>
          <w:szCs w:val="24"/>
        </w:rPr>
        <w:fldChar w:fldCharType="separate"/>
      </w:r>
      <w:r w:rsidR="009320A7">
        <w:rPr>
          <w:sz w:val="24"/>
          <w:szCs w:val="24"/>
        </w:rPr>
        <w:t>3.11</w:t>
      </w:r>
      <w:r w:rsidR="006424BA" w:rsidRPr="009320A7">
        <w:rPr>
          <w:sz w:val="24"/>
          <w:szCs w:val="24"/>
        </w:rPr>
        <w:fldChar w:fldCharType="end"/>
      </w:r>
      <w:r w:rsidRPr="009320A7">
        <w:rPr>
          <w:sz w:val="24"/>
          <w:szCs w:val="24"/>
        </w:rPr>
        <w:t xml:space="preserve">, обговариваются на этапе преддоговорных переговоров с учетом требований, изложенных в подпунктах </w:t>
      </w:r>
      <w:r w:rsidR="006424BA" w:rsidRPr="009320A7">
        <w:rPr>
          <w:sz w:val="24"/>
          <w:szCs w:val="24"/>
        </w:rPr>
        <w:fldChar w:fldCharType="begin"/>
      </w:r>
      <w:r w:rsidR="006424BA" w:rsidRPr="009320A7">
        <w:rPr>
          <w:sz w:val="24"/>
          <w:szCs w:val="24"/>
        </w:rPr>
        <w:instrText xml:space="preserve"> REF _Ref465437572 \r \h  \* MERGEFORMAT </w:instrText>
      </w:r>
      <w:r w:rsidR="006424BA" w:rsidRPr="009320A7">
        <w:rPr>
          <w:sz w:val="24"/>
          <w:szCs w:val="24"/>
        </w:rPr>
      </w:r>
      <w:r w:rsidR="006424BA" w:rsidRPr="009320A7">
        <w:rPr>
          <w:sz w:val="24"/>
          <w:szCs w:val="24"/>
        </w:rPr>
        <w:fldChar w:fldCharType="separate"/>
      </w:r>
      <w:r w:rsidR="009320A7">
        <w:rPr>
          <w:sz w:val="24"/>
          <w:szCs w:val="24"/>
        </w:rPr>
        <w:t>3.13.2</w:t>
      </w:r>
      <w:r w:rsidR="006424BA" w:rsidRPr="009320A7">
        <w:rPr>
          <w:sz w:val="24"/>
          <w:szCs w:val="24"/>
        </w:rPr>
        <w:fldChar w:fldCharType="end"/>
      </w:r>
      <w:r w:rsidRPr="009320A7">
        <w:rPr>
          <w:sz w:val="24"/>
          <w:szCs w:val="24"/>
        </w:rPr>
        <w:t>-</w:t>
      </w:r>
      <w:r w:rsidR="006424BA" w:rsidRPr="009320A7">
        <w:rPr>
          <w:sz w:val="24"/>
          <w:szCs w:val="24"/>
        </w:rPr>
        <w:fldChar w:fldCharType="begin"/>
      </w:r>
      <w:r w:rsidR="006424BA" w:rsidRPr="009320A7">
        <w:rPr>
          <w:sz w:val="24"/>
          <w:szCs w:val="24"/>
        </w:rPr>
        <w:instrText xml:space="preserve"> REF _Ref465440181 \r \h  \* MERGEFORMAT </w:instrText>
      </w:r>
      <w:r w:rsidR="006424BA" w:rsidRPr="009320A7">
        <w:rPr>
          <w:sz w:val="24"/>
          <w:szCs w:val="24"/>
        </w:rPr>
      </w:r>
      <w:r w:rsidR="006424BA" w:rsidRPr="009320A7">
        <w:rPr>
          <w:sz w:val="24"/>
          <w:szCs w:val="24"/>
        </w:rPr>
        <w:fldChar w:fldCharType="separate"/>
      </w:r>
      <w:r w:rsidR="009320A7">
        <w:rPr>
          <w:sz w:val="24"/>
          <w:szCs w:val="24"/>
        </w:rPr>
        <w:t>3.13.4</w:t>
      </w:r>
      <w:r w:rsidR="006424BA" w:rsidRPr="009320A7">
        <w:rPr>
          <w:sz w:val="24"/>
          <w:szCs w:val="24"/>
        </w:rPr>
        <w:fldChar w:fldCharType="end"/>
      </w:r>
      <w:r w:rsidRPr="009320A7">
        <w:rPr>
          <w:sz w:val="24"/>
          <w:szCs w:val="24"/>
        </w:rPr>
        <w:t xml:space="preserve"> </w:t>
      </w:r>
      <w:r w:rsidR="00DB05D8" w:rsidRPr="009320A7">
        <w:rPr>
          <w:sz w:val="24"/>
          <w:szCs w:val="24"/>
        </w:rPr>
        <w:t>Закупоч</w:t>
      </w:r>
      <w:r w:rsidRPr="009320A7">
        <w:rPr>
          <w:bCs w:val="0"/>
          <w:sz w:val="24"/>
          <w:szCs w:val="24"/>
        </w:rPr>
        <w:t xml:space="preserve">ной </w:t>
      </w:r>
      <w:r w:rsidRPr="009320A7">
        <w:rPr>
          <w:sz w:val="24"/>
          <w:szCs w:val="24"/>
        </w:rPr>
        <w:t>Документации.</w:t>
      </w:r>
    </w:p>
    <w:p w14:paraId="07D37A01" w14:textId="77777777" w:rsidR="00717F60" w:rsidRPr="009320A7" w:rsidRDefault="009C744E" w:rsidP="002B227D">
      <w:pPr>
        <w:widowControl w:val="0"/>
        <w:numPr>
          <w:ilvl w:val="2"/>
          <w:numId w:val="42"/>
        </w:numPr>
        <w:overflowPunct w:val="0"/>
        <w:autoSpaceDE w:val="0"/>
        <w:spacing w:line="264" w:lineRule="auto"/>
        <w:ind w:left="0" w:firstLine="700"/>
        <w:rPr>
          <w:sz w:val="24"/>
          <w:szCs w:val="24"/>
        </w:rPr>
      </w:pPr>
      <w:bookmarkStart w:id="851" w:name="_Ref305979053"/>
      <w:r w:rsidRPr="009320A7">
        <w:rPr>
          <w:sz w:val="24"/>
          <w:szCs w:val="24"/>
        </w:rPr>
        <w:t>Участник</w:t>
      </w:r>
      <w:r w:rsidR="00717F60" w:rsidRPr="009320A7">
        <w:rPr>
          <w:sz w:val="24"/>
          <w:szCs w:val="24"/>
        </w:rPr>
        <w:t xml:space="preserve"> запроса предложений</w:t>
      </w:r>
      <w:r w:rsidR="0087407B" w:rsidRPr="009320A7">
        <w:rPr>
          <w:sz w:val="24"/>
          <w:szCs w:val="24"/>
        </w:rPr>
        <w:t xml:space="preserve">, чья </w:t>
      </w:r>
      <w:r w:rsidR="004B5EB3" w:rsidRPr="009320A7">
        <w:rPr>
          <w:sz w:val="24"/>
          <w:szCs w:val="24"/>
        </w:rPr>
        <w:t>Заявк</w:t>
      </w:r>
      <w:r w:rsidR="0087407B" w:rsidRPr="009320A7">
        <w:rPr>
          <w:sz w:val="24"/>
          <w:szCs w:val="24"/>
        </w:rPr>
        <w:t xml:space="preserve">а </w:t>
      </w:r>
      <w:r w:rsidR="00717F60" w:rsidRPr="009320A7">
        <w:rPr>
          <w:sz w:val="24"/>
          <w:szCs w:val="24"/>
        </w:rPr>
        <w:t xml:space="preserve">утрачивает статус </w:t>
      </w:r>
      <w:r w:rsidR="00696966" w:rsidRPr="009320A7">
        <w:rPr>
          <w:sz w:val="24"/>
          <w:szCs w:val="24"/>
        </w:rPr>
        <w:t>наилучшей</w:t>
      </w:r>
      <w:r w:rsidR="00717F60" w:rsidRPr="009320A7">
        <w:rPr>
          <w:sz w:val="24"/>
          <w:szCs w:val="24"/>
        </w:rPr>
        <w:t xml:space="preserve">, и его действия (бездействия) означают отказ от заключения </w:t>
      </w:r>
      <w:r w:rsidR="00123C70" w:rsidRPr="009320A7">
        <w:rPr>
          <w:sz w:val="24"/>
          <w:szCs w:val="24"/>
        </w:rPr>
        <w:t>Договор</w:t>
      </w:r>
      <w:r w:rsidR="00717F60" w:rsidRPr="009320A7">
        <w:rPr>
          <w:sz w:val="24"/>
          <w:szCs w:val="24"/>
        </w:rPr>
        <w:t>а в следующих случаях:</w:t>
      </w:r>
      <w:bookmarkEnd w:id="851"/>
    </w:p>
    <w:p w14:paraId="56FC3282" w14:textId="564168CF" w:rsidR="00717F60" w:rsidRPr="009320A7" w:rsidRDefault="00717F60" w:rsidP="002B227D">
      <w:pPr>
        <w:widowControl w:val="0"/>
        <w:numPr>
          <w:ilvl w:val="2"/>
          <w:numId w:val="12"/>
        </w:numPr>
        <w:tabs>
          <w:tab w:val="left" w:pos="851"/>
        </w:tabs>
        <w:overflowPunct w:val="0"/>
        <w:autoSpaceDE w:val="0"/>
        <w:spacing w:line="264" w:lineRule="auto"/>
        <w:rPr>
          <w:bCs w:val="0"/>
          <w:sz w:val="24"/>
          <w:szCs w:val="24"/>
        </w:rPr>
      </w:pPr>
      <w:r w:rsidRPr="009320A7">
        <w:rPr>
          <w:bCs w:val="0"/>
          <w:sz w:val="24"/>
          <w:szCs w:val="24"/>
        </w:rPr>
        <w:t xml:space="preserve">не подписал по итогам проведения запроса предложений </w:t>
      </w:r>
      <w:r w:rsidR="00123C70" w:rsidRPr="009320A7">
        <w:rPr>
          <w:bCs w:val="0"/>
          <w:sz w:val="24"/>
          <w:szCs w:val="24"/>
        </w:rPr>
        <w:t>Договор</w:t>
      </w:r>
      <w:r w:rsidRPr="009320A7">
        <w:rPr>
          <w:bCs w:val="0"/>
          <w:sz w:val="24"/>
          <w:szCs w:val="24"/>
        </w:rPr>
        <w:t xml:space="preserve"> на условиях, определяемых в п.</w:t>
      </w:r>
      <w:r w:rsidR="006424BA" w:rsidRPr="009320A7">
        <w:rPr>
          <w:sz w:val="24"/>
          <w:szCs w:val="24"/>
        </w:rPr>
        <w:fldChar w:fldCharType="begin"/>
      </w:r>
      <w:r w:rsidR="006424BA" w:rsidRPr="009320A7">
        <w:rPr>
          <w:sz w:val="24"/>
          <w:szCs w:val="24"/>
        </w:rPr>
        <w:instrText xml:space="preserve"> REF _Ref294695546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 xml:space="preserve"> 1.2.6 </w:t>
      </w:r>
      <w:r w:rsidR="006424BA" w:rsidRPr="009320A7">
        <w:rPr>
          <w:sz w:val="24"/>
          <w:szCs w:val="24"/>
        </w:rPr>
        <w:fldChar w:fldCharType="end"/>
      </w:r>
      <w:r w:rsidRPr="009320A7">
        <w:rPr>
          <w:bCs w:val="0"/>
          <w:sz w:val="24"/>
          <w:szCs w:val="24"/>
        </w:rPr>
        <w:t>и/или в срок, определенный в п.</w:t>
      </w:r>
      <w:r w:rsidR="001716DB"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_Ref294695403 \n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3.12.4</w:t>
      </w:r>
      <w:r w:rsidR="006424BA" w:rsidRPr="009320A7">
        <w:rPr>
          <w:sz w:val="24"/>
          <w:szCs w:val="24"/>
        </w:rPr>
        <w:fldChar w:fldCharType="end"/>
      </w:r>
      <w:r w:rsidRPr="009320A7">
        <w:rPr>
          <w:bCs w:val="0"/>
          <w:sz w:val="24"/>
          <w:szCs w:val="24"/>
        </w:rPr>
        <w:t>;</w:t>
      </w:r>
    </w:p>
    <w:p w14:paraId="242A7D45" w14:textId="265EBDD1" w:rsidR="00717F60" w:rsidRPr="009320A7" w:rsidRDefault="00717F60" w:rsidP="002B227D">
      <w:pPr>
        <w:widowControl w:val="0"/>
        <w:numPr>
          <w:ilvl w:val="2"/>
          <w:numId w:val="12"/>
        </w:numPr>
        <w:tabs>
          <w:tab w:val="left" w:pos="851"/>
        </w:tabs>
        <w:overflowPunct w:val="0"/>
        <w:autoSpaceDE w:val="0"/>
        <w:spacing w:line="264" w:lineRule="auto"/>
        <w:rPr>
          <w:bCs w:val="0"/>
          <w:sz w:val="24"/>
          <w:szCs w:val="24"/>
        </w:rPr>
      </w:pPr>
      <w:r w:rsidRPr="009320A7">
        <w:rPr>
          <w:bCs w:val="0"/>
          <w:sz w:val="24"/>
          <w:szCs w:val="24"/>
        </w:rPr>
        <w:t xml:space="preserve">не предоставил обеспечения исполнения обязательств по </w:t>
      </w:r>
      <w:r w:rsidR="00123C70" w:rsidRPr="009320A7">
        <w:rPr>
          <w:bCs w:val="0"/>
          <w:sz w:val="24"/>
          <w:szCs w:val="24"/>
        </w:rPr>
        <w:t>Договор</w:t>
      </w:r>
      <w:r w:rsidRPr="009320A7">
        <w:rPr>
          <w:bCs w:val="0"/>
          <w:sz w:val="24"/>
          <w:szCs w:val="24"/>
        </w:rPr>
        <w:t>у</w:t>
      </w:r>
      <w:r w:rsidR="00043F1B" w:rsidRPr="009320A7">
        <w:rPr>
          <w:bCs w:val="0"/>
          <w:sz w:val="24"/>
          <w:szCs w:val="24"/>
        </w:rPr>
        <w:t xml:space="preserve"> п.</w:t>
      </w:r>
      <w:r w:rsidR="006424BA" w:rsidRPr="009320A7">
        <w:rPr>
          <w:sz w:val="24"/>
          <w:szCs w:val="24"/>
        </w:rPr>
        <w:fldChar w:fldCharType="begin"/>
      </w:r>
      <w:r w:rsidR="006424BA" w:rsidRPr="009320A7">
        <w:rPr>
          <w:sz w:val="24"/>
          <w:szCs w:val="24"/>
        </w:rPr>
        <w:instrText xml:space="preserve"> REF _Ref468201447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3.13</w:t>
      </w:r>
      <w:r w:rsidR="006424BA" w:rsidRPr="009320A7">
        <w:rPr>
          <w:sz w:val="24"/>
          <w:szCs w:val="24"/>
        </w:rPr>
        <w:fldChar w:fldCharType="end"/>
      </w:r>
      <w:r w:rsidRPr="009320A7">
        <w:rPr>
          <w:bCs w:val="0"/>
          <w:sz w:val="24"/>
          <w:szCs w:val="24"/>
        </w:rPr>
        <w:t xml:space="preserve"> в течение установленного в </w:t>
      </w:r>
      <w:r w:rsidR="007D07A7" w:rsidRPr="009320A7">
        <w:rPr>
          <w:bCs w:val="0"/>
          <w:sz w:val="24"/>
          <w:szCs w:val="24"/>
        </w:rPr>
        <w:t>Д</w:t>
      </w:r>
      <w:r w:rsidRPr="009320A7">
        <w:rPr>
          <w:bCs w:val="0"/>
          <w:sz w:val="24"/>
          <w:szCs w:val="24"/>
        </w:rPr>
        <w:t>окументации по запросу предложений срока;</w:t>
      </w:r>
    </w:p>
    <w:p w14:paraId="0D1483F4" w14:textId="38B4AC9C" w:rsidR="00717F60" w:rsidRPr="009320A7" w:rsidRDefault="000B1F36" w:rsidP="002B227D">
      <w:pPr>
        <w:widowControl w:val="0"/>
        <w:numPr>
          <w:ilvl w:val="2"/>
          <w:numId w:val="12"/>
        </w:numPr>
        <w:tabs>
          <w:tab w:val="left" w:pos="851"/>
        </w:tabs>
        <w:overflowPunct w:val="0"/>
        <w:autoSpaceDE w:val="0"/>
        <w:spacing w:line="264" w:lineRule="auto"/>
        <w:rPr>
          <w:bCs w:val="0"/>
          <w:sz w:val="24"/>
          <w:szCs w:val="24"/>
        </w:rPr>
      </w:pPr>
      <w:r w:rsidRPr="009320A7">
        <w:rPr>
          <w:sz w:val="24"/>
          <w:szCs w:val="24"/>
        </w:rPr>
        <w:t>предложил Заказчику внести существенные изменения, ухудшающие условия Договора, в том числе путем проведения переговоров (за исключением случаев, когда такие переговоры проводятся по инициативе Заказчика в соответствии с решением Закупочной комиссии).</w:t>
      </w:r>
    </w:p>
    <w:p w14:paraId="6716F0D8" w14:textId="1BA4D4FE" w:rsidR="00717F60" w:rsidRPr="009320A7" w:rsidRDefault="00717F60" w:rsidP="002B227D">
      <w:pPr>
        <w:widowControl w:val="0"/>
        <w:numPr>
          <w:ilvl w:val="2"/>
          <w:numId w:val="42"/>
        </w:numPr>
        <w:overflowPunct w:val="0"/>
        <w:autoSpaceDE w:val="0"/>
        <w:spacing w:line="264" w:lineRule="auto"/>
        <w:ind w:left="0" w:firstLine="700"/>
        <w:rPr>
          <w:bCs w:val="0"/>
          <w:sz w:val="24"/>
          <w:szCs w:val="24"/>
        </w:rPr>
      </w:pPr>
      <w:bookmarkStart w:id="852" w:name="_Ref468875070"/>
      <w:r w:rsidRPr="009320A7">
        <w:rPr>
          <w:bCs w:val="0"/>
          <w:sz w:val="24"/>
          <w:szCs w:val="24"/>
        </w:rPr>
        <w:t>При наступ</w:t>
      </w:r>
      <w:r w:rsidR="00CF6A0E" w:rsidRPr="009320A7">
        <w:rPr>
          <w:bCs w:val="0"/>
          <w:sz w:val="24"/>
          <w:szCs w:val="24"/>
        </w:rPr>
        <w:t>лении случаев, определенных в п.</w:t>
      </w:r>
      <w:r w:rsidR="001716DB" w:rsidRPr="009320A7">
        <w:rPr>
          <w:bCs w:val="0"/>
          <w:sz w:val="24"/>
          <w:szCs w:val="24"/>
        </w:rPr>
        <w:t xml:space="preserve"> </w:t>
      </w:r>
      <w:r w:rsidR="006424BA" w:rsidRPr="009320A7">
        <w:rPr>
          <w:sz w:val="24"/>
          <w:szCs w:val="24"/>
        </w:rPr>
        <w:fldChar w:fldCharType="begin"/>
      </w:r>
      <w:r w:rsidR="006424BA" w:rsidRPr="009320A7">
        <w:rPr>
          <w:sz w:val="24"/>
          <w:szCs w:val="24"/>
        </w:rPr>
        <w:instrText xml:space="preserve"> REF _Ref305979053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3.12.6</w:t>
      </w:r>
      <w:r w:rsidR="006424BA" w:rsidRPr="009320A7">
        <w:rPr>
          <w:sz w:val="24"/>
          <w:szCs w:val="24"/>
        </w:rPr>
        <w:fldChar w:fldCharType="end"/>
      </w:r>
      <w:r w:rsidRPr="009320A7">
        <w:rPr>
          <w:bCs w:val="0"/>
          <w:sz w:val="24"/>
          <w:szCs w:val="24"/>
        </w:rPr>
        <w:t xml:space="preserve">, </w:t>
      </w:r>
      <w:r w:rsidR="00DB05D8" w:rsidRPr="009320A7">
        <w:rPr>
          <w:sz w:val="24"/>
          <w:szCs w:val="24"/>
        </w:rPr>
        <w:t>Организатор имеет право выбрать новую выигравшую Заявку из числа остальных действующих заявок участников закупки, которая содержит такие же либо лучшие условия исполнения договора, следующие после условий, предложенных победителем закупки</w:t>
      </w:r>
      <w:r w:rsidR="00DB05D8" w:rsidRPr="009320A7">
        <w:rPr>
          <w:bCs w:val="0"/>
          <w:sz w:val="24"/>
          <w:szCs w:val="24"/>
        </w:rPr>
        <w:t>,</w:t>
      </w:r>
      <w:r w:rsidRPr="009320A7">
        <w:rPr>
          <w:bCs w:val="0"/>
          <w:sz w:val="24"/>
          <w:szCs w:val="24"/>
        </w:rPr>
        <w:t xml:space="preserve"> либо предложить Заказчику рассмотреть вопрос о повторном проведении закупки. Обеспечение исполнения обязательств </w:t>
      </w:r>
      <w:r w:rsidR="009C744E" w:rsidRPr="009320A7">
        <w:rPr>
          <w:bCs w:val="0"/>
          <w:sz w:val="24"/>
          <w:szCs w:val="24"/>
        </w:rPr>
        <w:t>Участник</w:t>
      </w:r>
      <w:r w:rsidRPr="009320A7">
        <w:rPr>
          <w:bCs w:val="0"/>
          <w:sz w:val="24"/>
          <w:szCs w:val="24"/>
        </w:rPr>
        <w:t xml:space="preserve">а, </w:t>
      </w:r>
      <w:r w:rsidR="00D663E3" w:rsidRPr="009320A7">
        <w:rPr>
          <w:bCs w:val="0"/>
          <w:sz w:val="24"/>
          <w:szCs w:val="24"/>
        </w:rPr>
        <w:t xml:space="preserve">чья </w:t>
      </w:r>
      <w:r w:rsidR="004B5EB3" w:rsidRPr="009320A7">
        <w:rPr>
          <w:bCs w:val="0"/>
          <w:sz w:val="24"/>
          <w:szCs w:val="24"/>
        </w:rPr>
        <w:t>Заявк</w:t>
      </w:r>
      <w:r w:rsidR="00D663E3" w:rsidRPr="009320A7">
        <w:rPr>
          <w:bCs w:val="0"/>
          <w:sz w:val="24"/>
          <w:szCs w:val="24"/>
        </w:rPr>
        <w:t xml:space="preserve">а утратила </w:t>
      </w:r>
      <w:r w:rsidRPr="009320A7">
        <w:rPr>
          <w:bCs w:val="0"/>
          <w:sz w:val="24"/>
          <w:szCs w:val="24"/>
        </w:rPr>
        <w:t xml:space="preserve">статус </w:t>
      </w:r>
      <w:r w:rsidR="00D663E3" w:rsidRPr="009320A7">
        <w:rPr>
          <w:bCs w:val="0"/>
          <w:sz w:val="24"/>
          <w:szCs w:val="24"/>
        </w:rPr>
        <w:t>лучшей</w:t>
      </w:r>
      <w:r w:rsidRPr="009320A7">
        <w:rPr>
          <w:bCs w:val="0"/>
          <w:sz w:val="24"/>
          <w:szCs w:val="24"/>
        </w:rPr>
        <w:t>, может быть полностью или частично удержано по решению закупочной комиссии на основании полученного согласования Ц</w:t>
      </w:r>
      <w:r w:rsidR="009411D6" w:rsidRPr="009320A7">
        <w:rPr>
          <w:bCs w:val="0"/>
          <w:sz w:val="24"/>
          <w:szCs w:val="24"/>
        </w:rPr>
        <w:t>З</w:t>
      </w:r>
      <w:r w:rsidR="00C74146" w:rsidRPr="009320A7">
        <w:rPr>
          <w:bCs w:val="0"/>
          <w:sz w:val="24"/>
          <w:szCs w:val="24"/>
        </w:rPr>
        <w:t>О</w:t>
      </w:r>
      <w:r w:rsidRPr="009320A7">
        <w:rPr>
          <w:bCs w:val="0"/>
          <w:sz w:val="24"/>
          <w:szCs w:val="24"/>
        </w:rPr>
        <w:t xml:space="preserve"> </w:t>
      </w:r>
      <w:r w:rsidR="00E74632" w:rsidRPr="009320A7">
        <w:rPr>
          <w:bCs w:val="0"/>
          <w:sz w:val="24"/>
          <w:szCs w:val="24"/>
        </w:rPr>
        <w:t>ПАО</w:t>
      </w:r>
      <w:r w:rsidRPr="009320A7">
        <w:rPr>
          <w:bCs w:val="0"/>
          <w:sz w:val="24"/>
          <w:szCs w:val="24"/>
        </w:rPr>
        <w:t xml:space="preserve"> «</w:t>
      </w:r>
      <w:r w:rsidR="00C12FA4" w:rsidRPr="009320A7">
        <w:rPr>
          <w:bCs w:val="0"/>
          <w:sz w:val="24"/>
          <w:szCs w:val="24"/>
        </w:rPr>
        <w:t>МРСК Центра</w:t>
      </w:r>
      <w:r w:rsidRPr="009320A7">
        <w:rPr>
          <w:bCs w:val="0"/>
          <w:sz w:val="24"/>
          <w:szCs w:val="24"/>
        </w:rPr>
        <w:t>».</w:t>
      </w:r>
      <w:bookmarkEnd w:id="852"/>
      <w:r w:rsidRPr="009320A7">
        <w:rPr>
          <w:bCs w:val="0"/>
          <w:sz w:val="24"/>
          <w:szCs w:val="24"/>
        </w:rPr>
        <w:t xml:space="preserve"> </w:t>
      </w:r>
    </w:p>
    <w:p w14:paraId="76227A10" w14:textId="77777777" w:rsidR="00717F60" w:rsidRPr="009320A7" w:rsidRDefault="00717F60" w:rsidP="002B227D">
      <w:pPr>
        <w:widowControl w:val="0"/>
        <w:numPr>
          <w:ilvl w:val="2"/>
          <w:numId w:val="42"/>
        </w:numPr>
        <w:overflowPunct w:val="0"/>
        <w:autoSpaceDE w:val="0"/>
        <w:spacing w:line="264" w:lineRule="auto"/>
        <w:ind w:left="0" w:firstLine="700"/>
        <w:rPr>
          <w:sz w:val="24"/>
          <w:szCs w:val="24"/>
        </w:rPr>
      </w:pPr>
      <w:r w:rsidRPr="009320A7">
        <w:rPr>
          <w:sz w:val="24"/>
          <w:szCs w:val="24"/>
        </w:rPr>
        <w:t xml:space="preserve">В случае признания </w:t>
      </w:r>
      <w:r w:rsidR="004B5EB3" w:rsidRPr="009320A7">
        <w:rPr>
          <w:sz w:val="24"/>
          <w:szCs w:val="24"/>
        </w:rPr>
        <w:t>Заявк</w:t>
      </w:r>
      <w:r w:rsidR="00EB1E5E" w:rsidRPr="009320A7">
        <w:rPr>
          <w:sz w:val="24"/>
          <w:szCs w:val="24"/>
        </w:rPr>
        <w:t xml:space="preserve">и </w:t>
      </w:r>
      <w:r w:rsidR="009C744E" w:rsidRPr="009320A7">
        <w:rPr>
          <w:sz w:val="24"/>
          <w:szCs w:val="24"/>
        </w:rPr>
        <w:t>Участник</w:t>
      </w:r>
      <w:r w:rsidR="00EB1E5E" w:rsidRPr="009320A7">
        <w:rPr>
          <w:sz w:val="24"/>
          <w:szCs w:val="24"/>
        </w:rPr>
        <w:t>а лучшей</w:t>
      </w:r>
      <w:r w:rsidRPr="009320A7">
        <w:rPr>
          <w:sz w:val="24"/>
          <w:szCs w:val="24"/>
        </w:rPr>
        <w:t xml:space="preserve">, заключение </w:t>
      </w:r>
      <w:r w:rsidR="00DF639D" w:rsidRPr="009320A7">
        <w:rPr>
          <w:sz w:val="24"/>
          <w:szCs w:val="24"/>
        </w:rPr>
        <w:t>Д</w:t>
      </w:r>
      <w:r w:rsidRPr="009320A7">
        <w:rPr>
          <w:sz w:val="24"/>
          <w:szCs w:val="24"/>
        </w:rPr>
        <w:t>оговора с</w:t>
      </w:r>
      <w:r w:rsidR="00EB1E5E" w:rsidRPr="009320A7">
        <w:rPr>
          <w:sz w:val="24"/>
          <w:szCs w:val="24"/>
        </w:rPr>
        <w:t xml:space="preserve"> данным </w:t>
      </w:r>
      <w:r w:rsidR="009C744E" w:rsidRPr="009320A7">
        <w:rPr>
          <w:sz w:val="24"/>
          <w:szCs w:val="24"/>
        </w:rPr>
        <w:t>Участник</w:t>
      </w:r>
      <w:r w:rsidR="00EB1E5E" w:rsidRPr="009320A7">
        <w:rPr>
          <w:sz w:val="24"/>
          <w:szCs w:val="24"/>
        </w:rPr>
        <w:t>ом</w:t>
      </w:r>
      <w:r w:rsidRPr="009320A7">
        <w:rPr>
          <w:sz w:val="24"/>
          <w:szCs w:val="24"/>
        </w:rPr>
        <w:t xml:space="preserve"> требует предварительного одобрения Советом директоров </w:t>
      </w:r>
      <w:r w:rsidR="00C12FA4" w:rsidRPr="009320A7">
        <w:rPr>
          <w:sz w:val="24"/>
          <w:szCs w:val="24"/>
        </w:rPr>
        <w:t>ПАО «МРСК Центра»</w:t>
      </w:r>
      <w:r w:rsidRPr="009320A7">
        <w:rPr>
          <w:sz w:val="24"/>
          <w:szCs w:val="24"/>
        </w:rPr>
        <w:t xml:space="preserve"> как сделки, в совершении которой имеется заинтересованность, </w:t>
      </w:r>
      <w:r w:rsidR="00123C70" w:rsidRPr="009320A7">
        <w:rPr>
          <w:sz w:val="24"/>
          <w:szCs w:val="24"/>
        </w:rPr>
        <w:t>Договор</w:t>
      </w:r>
      <w:r w:rsidRPr="009320A7">
        <w:rPr>
          <w:sz w:val="24"/>
          <w:szCs w:val="24"/>
        </w:rPr>
        <w:t xml:space="preserve"> заключается после одобрения Советом директоров </w:t>
      </w:r>
      <w:r w:rsidR="00E74632" w:rsidRPr="009320A7">
        <w:rPr>
          <w:sz w:val="24"/>
          <w:szCs w:val="24"/>
        </w:rPr>
        <w:t>ПАО</w:t>
      </w:r>
      <w:r w:rsidRPr="009320A7">
        <w:rPr>
          <w:sz w:val="24"/>
          <w:szCs w:val="24"/>
        </w:rPr>
        <w:t xml:space="preserve"> «</w:t>
      </w:r>
      <w:r w:rsidR="00C12FA4" w:rsidRPr="009320A7">
        <w:rPr>
          <w:sz w:val="24"/>
          <w:szCs w:val="24"/>
        </w:rPr>
        <w:t>МРСК Центра</w:t>
      </w:r>
      <w:r w:rsidRPr="009320A7">
        <w:rPr>
          <w:sz w:val="24"/>
          <w:szCs w:val="24"/>
        </w:rPr>
        <w:t>».</w:t>
      </w:r>
    </w:p>
    <w:p w14:paraId="23B1B1B9" w14:textId="77777777" w:rsidR="00717F60" w:rsidRPr="009320A7" w:rsidRDefault="00717F60" w:rsidP="002B227D">
      <w:pPr>
        <w:widowControl w:val="0"/>
        <w:numPr>
          <w:ilvl w:val="2"/>
          <w:numId w:val="42"/>
        </w:numPr>
        <w:overflowPunct w:val="0"/>
        <w:autoSpaceDE w:val="0"/>
        <w:spacing w:line="264" w:lineRule="auto"/>
        <w:ind w:left="0" w:firstLine="700"/>
        <w:rPr>
          <w:bCs w:val="0"/>
          <w:color w:val="000000"/>
          <w:sz w:val="24"/>
          <w:szCs w:val="24"/>
        </w:rPr>
      </w:pPr>
      <w:bookmarkStart w:id="853" w:name="_Ref191386314"/>
      <w:r w:rsidRPr="009320A7">
        <w:rPr>
          <w:bCs w:val="0"/>
          <w:sz w:val="24"/>
          <w:szCs w:val="24"/>
        </w:rPr>
        <w:t xml:space="preserve">Заказчик оставляет за собой право при присуждении и заключении </w:t>
      </w:r>
      <w:r w:rsidR="00DF639D" w:rsidRPr="009320A7">
        <w:rPr>
          <w:bCs w:val="0"/>
          <w:sz w:val="24"/>
          <w:szCs w:val="24"/>
        </w:rPr>
        <w:t>Д</w:t>
      </w:r>
      <w:r w:rsidRPr="009320A7">
        <w:rPr>
          <w:bCs w:val="0"/>
          <w:sz w:val="24"/>
          <w:szCs w:val="24"/>
        </w:rPr>
        <w:t xml:space="preserve">оговора увеличивать или уменьшать изначальный объем </w:t>
      </w:r>
      <w:r w:rsidRPr="009320A7">
        <w:rPr>
          <w:bCs w:val="0"/>
          <w:color w:val="000000"/>
          <w:sz w:val="24"/>
          <w:szCs w:val="24"/>
        </w:rPr>
        <w:t>закупаем</w:t>
      </w:r>
      <w:r w:rsidR="00541FAB" w:rsidRPr="009320A7">
        <w:rPr>
          <w:bCs w:val="0"/>
          <w:color w:val="000000"/>
          <w:sz w:val="24"/>
          <w:szCs w:val="24"/>
        </w:rPr>
        <w:t>ых</w:t>
      </w:r>
      <w:r w:rsidRPr="009320A7">
        <w:rPr>
          <w:bCs w:val="0"/>
          <w:color w:val="000000"/>
          <w:sz w:val="24"/>
          <w:szCs w:val="24"/>
        </w:rPr>
        <w:t xml:space="preserve"> </w:t>
      </w:r>
      <w:r w:rsidR="00541FAB" w:rsidRPr="009320A7">
        <w:rPr>
          <w:bCs w:val="0"/>
          <w:color w:val="000000"/>
          <w:sz w:val="24"/>
          <w:szCs w:val="24"/>
        </w:rPr>
        <w:t>услуг</w:t>
      </w:r>
      <w:r w:rsidRPr="009320A7">
        <w:rPr>
          <w:bCs w:val="0"/>
          <w:color w:val="000000"/>
          <w:sz w:val="24"/>
          <w:szCs w:val="24"/>
        </w:rPr>
        <w:t xml:space="preserve"> в пределах</w:t>
      </w:r>
      <w:r w:rsidR="006F758C" w:rsidRPr="009320A7">
        <w:rPr>
          <w:bCs w:val="0"/>
          <w:color w:val="000000"/>
          <w:sz w:val="24"/>
          <w:szCs w:val="24"/>
        </w:rPr>
        <w:t xml:space="preserve"> 10%, </w:t>
      </w:r>
      <w:r w:rsidRPr="009320A7">
        <w:rPr>
          <w:bCs w:val="0"/>
          <w:sz w:val="24"/>
          <w:szCs w:val="24"/>
        </w:rPr>
        <w:t xml:space="preserve">не меняя при этом цену единицы </w:t>
      </w:r>
      <w:r w:rsidR="00C3704B" w:rsidRPr="009320A7">
        <w:rPr>
          <w:bCs w:val="0"/>
          <w:color w:val="000000"/>
          <w:sz w:val="24"/>
          <w:szCs w:val="24"/>
        </w:rPr>
        <w:t>оказываемых услуг</w:t>
      </w:r>
      <w:r w:rsidRPr="009320A7">
        <w:rPr>
          <w:bCs w:val="0"/>
          <w:color w:val="000000"/>
          <w:sz w:val="24"/>
          <w:szCs w:val="24"/>
        </w:rPr>
        <w:t xml:space="preserve"> и другие условия.</w:t>
      </w:r>
    </w:p>
    <w:p w14:paraId="72FBCE0F" w14:textId="77777777" w:rsidR="00667F31" w:rsidRPr="009320A7" w:rsidRDefault="00932C0A" w:rsidP="007A26E8">
      <w:pPr>
        <w:pStyle w:val="2"/>
        <w:tabs>
          <w:tab w:val="clear" w:pos="1700"/>
          <w:tab w:val="left" w:pos="709"/>
        </w:tabs>
        <w:spacing w:line="264" w:lineRule="auto"/>
      </w:pPr>
      <w:bookmarkStart w:id="854" w:name="_Toc181693189"/>
      <w:bookmarkStart w:id="855" w:name="_Ref190680463"/>
      <w:bookmarkStart w:id="856" w:name="_Ref306140410"/>
      <w:bookmarkStart w:id="857" w:name="_Ref306142159"/>
      <w:bookmarkStart w:id="858" w:name="_Ref468201354"/>
      <w:bookmarkStart w:id="859" w:name="_Ref468201447"/>
      <w:bookmarkStart w:id="860" w:name="_Toc525738359"/>
      <w:bookmarkStart w:id="861" w:name="_Ref303102866"/>
      <w:bookmarkStart w:id="862" w:name="_Toc305835589"/>
      <w:bookmarkStart w:id="863" w:name="_Ref303683952"/>
      <w:bookmarkStart w:id="864" w:name="__RefNumPara__840_922829174"/>
      <w:bookmarkEnd w:id="853"/>
      <w:r w:rsidRPr="009320A7">
        <w:t xml:space="preserve">Обеспечение исполнения обязательств </w:t>
      </w:r>
      <w:r w:rsidR="00C3704B" w:rsidRPr="009320A7">
        <w:t>Исполнителя</w:t>
      </w:r>
      <w:r w:rsidR="00972AAA" w:rsidRPr="009320A7">
        <w:t xml:space="preserve"> </w:t>
      </w:r>
      <w:r w:rsidRPr="009320A7">
        <w:t>по </w:t>
      </w:r>
      <w:r w:rsidR="00123C70" w:rsidRPr="009320A7">
        <w:t>Договор</w:t>
      </w:r>
      <w:r w:rsidRPr="009320A7">
        <w:t>у</w:t>
      </w:r>
      <w:bookmarkEnd w:id="854"/>
      <w:bookmarkEnd w:id="855"/>
      <w:bookmarkEnd w:id="856"/>
      <w:bookmarkEnd w:id="857"/>
      <w:bookmarkEnd w:id="858"/>
      <w:bookmarkEnd w:id="859"/>
      <w:bookmarkEnd w:id="860"/>
      <w:r w:rsidRPr="009320A7">
        <w:t xml:space="preserve"> </w:t>
      </w:r>
      <w:bookmarkEnd w:id="861"/>
      <w:bookmarkEnd w:id="862"/>
    </w:p>
    <w:p w14:paraId="411D1D12" w14:textId="77777777" w:rsidR="00932C0A" w:rsidRPr="009320A7" w:rsidRDefault="00E969AA" w:rsidP="002B227D">
      <w:pPr>
        <w:widowControl w:val="0"/>
        <w:numPr>
          <w:ilvl w:val="2"/>
          <w:numId w:val="43"/>
        </w:numPr>
        <w:tabs>
          <w:tab w:val="left" w:pos="1620"/>
        </w:tabs>
        <w:suppressAutoHyphens w:val="0"/>
        <w:spacing w:line="264" w:lineRule="auto"/>
        <w:ind w:left="0" w:firstLine="709"/>
        <w:rPr>
          <w:sz w:val="24"/>
          <w:szCs w:val="24"/>
          <w:lang w:eastAsia="ru-RU"/>
        </w:rPr>
      </w:pPr>
      <w:r w:rsidRPr="009320A7">
        <w:rPr>
          <w:sz w:val="24"/>
          <w:szCs w:val="24"/>
        </w:rPr>
        <w:t xml:space="preserve">Обеспечения исполнения обязательств Исполнителя по Договору, помимо указанного в проекте Договора (раздел </w:t>
      </w:r>
      <w:r w:rsidR="006424BA" w:rsidRPr="009320A7">
        <w:rPr>
          <w:sz w:val="24"/>
          <w:szCs w:val="24"/>
        </w:rPr>
        <w:fldChar w:fldCharType="begin"/>
      </w:r>
      <w:r w:rsidR="006424BA" w:rsidRPr="009320A7">
        <w:rPr>
          <w:sz w:val="24"/>
          <w:szCs w:val="24"/>
        </w:rPr>
        <w:instrText xml:space="preserve"> REF _Ref440272931 \r \h  \* MERGEFORMAT </w:instrText>
      </w:r>
      <w:r w:rsidR="006424BA" w:rsidRPr="009320A7">
        <w:rPr>
          <w:sz w:val="24"/>
          <w:szCs w:val="24"/>
        </w:rPr>
      </w:r>
      <w:r w:rsidR="006424BA" w:rsidRPr="009320A7">
        <w:rPr>
          <w:sz w:val="24"/>
          <w:szCs w:val="24"/>
        </w:rPr>
        <w:fldChar w:fldCharType="separate"/>
      </w:r>
      <w:r w:rsidR="009320A7">
        <w:rPr>
          <w:sz w:val="24"/>
          <w:szCs w:val="24"/>
        </w:rPr>
        <w:t>2</w:t>
      </w:r>
      <w:r w:rsidR="006424BA" w:rsidRPr="009320A7">
        <w:rPr>
          <w:sz w:val="24"/>
          <w:szCs w:val="24"/>
        </w:rPr>
        <w:fldChar w:fldCharType="end"/>
      </w:r>
      <w:r w:rsidRPr="009320A7">
        <w:rPr>
          <w:sz w:val="24"/>
          <w:szCs w:val="24"/>
        </w:rPr>
        <w:t xml:space="preserve">) и подпункте </w:t>
      </w:r>
      <w:r w:rsidR="006424BA" w:rsidRPr="009320A7">
        <w:rPr>
          <w:sz w:val="24"/>
          <w:szCs w:val="24"/>
        </w:rPr>
        <w:fldChar w:fldCharType="begin"/>
      </w:r>
      <w:r w:rsidR="006424BA" w:rsidRPr="009320A7">
        <w:rPr>
          <w:sz w:val="24"/>
          <w:szCs w:val="24"/>
        </w:rPr>
        <w:instrText xml:space="preserve"> REF _Ref465437572 \r \h  \* MERGEFORMAT </w:instrText>
      </w:r>
      <w:r w:rsidR="006424BA" w:rsidRPr="009320A7">
        <w:rPr>
          <w:sz w:val="24"/>
          <w:szCs w:val="24"/>
        </w:rPr>
      </w:r>
      <w:r w:rsidR="006424BA" w:rsidRPr="009320A7">
        <w:rPr>
          <w:sz w:val="24"/>
          <w:szCs w:val="24"/>
        </w:rPr>
        <w:fldChar w:fldCharType="separate"/>
      </w:r>
      <w:r w:rsidR="009320A7">
        <w:rPr>
          <w:sz w:val="24"/>
          <w:szCs w:val="24"/>
        </w:rPr>
        <w:t>3.13.2</w:t>
      </w:r>
      <w:r w:rsidR="006424BA" w:rsidRPr="009320A7">
        <w:rPr>
          <w:sz w:val="24"/>
          <w:szCs w:val="24"/>
        </w:rPr>
        <w:fldChar w:fldCharType="end"/>
      </w:r>
      <w:r w:rsidRPr="009320A7">
        <w:rPr>
          <w:sz w:val="24"/>
          <w:szCs w:val="24"/>
        </w:rPr>
        <w:t>, не требуется.</w:t>
      </w:r>
    </w:p>
    <w:p w14:paraId="14F10CB0" w14:textId="77777777" w:rsidR="00E969AA" w:rsidRPr="009320A7" w:rsidRDefault="00E969AA" w:rsidP="002B227D">
      <w:pPr>
        <w:widowControl w:val="0"/>
        <w:numPr>
          <w:ilvl w:val="2"/>
          <w:numId w:val="43"/>
        </w:numPr>
        <w:tabs>
          <w:tab w:val="left" w:pos="1620"/>
        </w:tabs>
        <w:suppressAutoHyphens w:val="0"/>
        <w:spacing w:line="264" w:lineRule="auto"/>
        <w:ind w:left="0" w:firstLine="709"/>
        <w:rPr>
          <w:sz w:val="24"/>
          <w:szCs w:val="24"/>
          <w:lang w:eastAsia="ru-RU"/>
        </w:rPr>
      </w:pPr>
      <w:bookmarkStart w:id="865" w:name="_Ref465437572"/>
      <w:r w:rsidRPr="009320A7">
        <w:rPr>
          <w:sz w:val="24"/>
          <w:szCs w:val="24"/>
        </w:rPr>
        <w:t xml:space="preserve">Участник, предложивший </w:t>
      </w:r>
      <w:r w:rsidRPr="009320A7">
        <w:rPr>
          <w:rFonts w:eastAsia="Times New Roman,Italic"/>
          <w:bCs w:val="0"/>
          <w:iCs/>
          <w:sz w:val="24"/>
          <w:szCs w:val="24"/>
        </w:rPr>
        <w:t>демпинговую цену Договора (цену лота)</w:t>
      </w:r>
      <w:r w:rsidRPr="009320A7">
        <w:rPr>
          <w:sz w:val="24"/>
          <w:szCs w:val="24"/>
        </w:rPr>
        <w:t xml:space="preserve">, и признанный Победителем, должен в обязательном порядке предоставить обеспечение исполнения обязательств </w:t>
      </w:r>
      <w:r w:rsidR="0071761C" w:rsidRPr="009320A7">
        <w:rPr>
          <w:sz w:val="24"/>
          <w:szCs w:val="24"/>
        </w:rPr>
        <w:t xml:space="preserve">Исполнителя </w:t>
      </w:r>
      <w:r w:rsidRPr="009320A7">
        <w:rPr>
          <w:sz w:val="24"/>
          <w:szCs w:val="24"/>
        </w:rPr>
        <w:t>по Договору в размере 5% от стоимости Заявки, с учетом НДС. При этом данное обеспечение в обязательном порядке предоставляется до заключения Договора.</w:t>
      </w:r>
      <w:bookmarkEnd w:id="865"/>
    </w:p>
    <w:p w14:paraId="7E808AE9" w14:textId="4E701163" w:rsidR="00E969AA" w:rsidRPr="009320A7" w:rsidRDefault="00E969AA" w:rsidP="002B227D">
      <w:pPr>
        <w:widowControl w:val="0"/>
        <w:numPr>
          <w:ilvl w:val="2"/>
          <w:numId w:val="43"/>
        </w:numPr>
        <w:tabs>
          <w:tab w:val="left" w:pos="1620"/>
        </w:tabs>
        <w:suppressAutoHyphens w:val="0"/>
        <w:spacing w:line="264" w:lineRule="auto"/>
        <w:ind w:left="0" w:firstLine="709"/>
        <w:rPr>
          <w:sz w:val="24"/>
          <w:szCs w:val="24"/>
          <w:lang w:eastAsia="ru-RU"/>
        </w:rPr>
      </w:pPr>
      <w:r w:rsidRPr="009320A7">
        <w:rPr>
          <w:sz w:val="24"/>
          <w:szCs w:val="24"/>
        </w:rPr>
        <w:t xml:space="preserve">Обеспечение исполнения обязательств </w:t>
      </w:r>
      <w:r w:rsidR="0071761C" w:rsidRPr="009320A7">
        <w:rPr>
          <w:sz w:val="24"/>
          <w:szCs w:val="24"/>
        </w:rPr>
        <w:t xml:space="preserve">Исполнителя </w:t>
      </w:r>
      <w:r w:rsidRPr="009320A7">
        <w:rPr>
          <w:sz w:val="24"/>
          <w:szCs w:val="24"/>
        </w:rPr>
        <w:t xml:space="preserve">по Договору, </w:t>
      </w:r>
      <w:r w:rsidRPr="009320A7">
        <w:rPr>
          <w:sz w:val="24"/>
          <w:szCs w:val="24"/>
        </w:rPr>
        <w:lastRenderedPageBreak/>
        <w:t xml:space="preserve">связанное с выполнением антидемпинговых мер, может предоставляться Участником в форме банковской гарантии или путем внесения денежных средств на расчетный счет </w:t>
      </w:r>
      <w:r w:rsidRPr="009320A7">
        <w:rPr>
          <w:bCs w:val="0"/>
          <w:sz w:val="24"/>
          <w:szCs w:val="24"/>
        </w:rPr>
        <w:t>Заказчика</w:t>
      </w:r>
      <w:r w:rsidR="00215918" w:rsidRPr="009320A7">
        <w:rPr>
          <w:bCs w:val="0"/>
          <w:sz w:val="24"/>
          <w:szCs w:val="24"/>
        </w:rPr>
        <w:t xml:space="preserve"> (п. </w:t>
      </w:r>
      <w:r w:rsidR="006424BA" w:rsidRPr="009320A7">
        <w:rPr>
          <w:sz w:val="24"/>
          <w:szCs w:val="24"/>
        </w:rPr>
        <w:fldChar w:fldCharType="begin"/>
      </w:r>
      <w:r w:rsidR="006424BA" w:rsidRPr="009320A7">
        <w:rPr>
          <w:sz w:val="24"/>
          <w:szCs w:val="24"/>
        </w:rPr>
        <w:instrText xml:space="preserve"> REF _Ref468973892 \r \h  \* MERGEFORMAT </w:instrText>
      </w:r>
      <w:r w:rsidR="006424BA" w:rsidRPr="009320A7">
        <w:rPr>
          <w:sz w:val="24"/>
          <w:szCs w:val="24"/>
        </w:rPr>
      </w:r>
      <w:r w:rsidR="006424BA" w:rsidRPr="009320A7">
        <w:rPr>
          <w:sz w:val="24"/>
          <w:szCs w:val="24"/>
        </w:rPr>
        <w:fldChar w:fldCharType="separate"/>
      </w:r>
      <w:r w:rsidR="009320A7" w:rsidRPr="009320A7">
        <w:rPr>
          <w:bCs w:val="0"/>
          <w:sz w:val="24"/>
          <w:szCs w:val="24"/>
        </w:rPr>
        <w:t>3.3.14.4.4</w:t>
      </w:r>
      <w:r w:rsidR="006424BA" w:rsidRPr="009320A7">
        <w:rPr>
          <w:sz w:val="24"/>
          <w:szCs w:val="24"/>
        </w:rPr>
        <w:fldChar w:fldCharType="end"/>
      </w:r>
      <w:r w:rsidR="00215918" w:rsidRPr="009320A7">
        <w:rPr>
          <w:bCs w:val="0"/>
          <w:sz w:val="24"/>
          <w:szCs w:val="24"/>
        </w:rPr>
        <w:t>)</w:t>
      </w:r>
      <w:r w:rsidRPr="009320A7">
        <w:rPr>
          <w:bCs w:val="0"/>
          <w:sz w:val="24"/>
          <w:szCs w:val="24"/>
        </w:rPr>
        <w:t xml:space="preserve">. Выбор способа </w:t>
      </w:r>
      <w:r w:rsidRPr="009320A7">
        <w:rPr>
          <w:sz w:val="24"/>
          <w:szCs w:val="24"/>
        </w:rPr>
        <w:t xml:space="preserve">обеспечения исполнения обязательств </w:t>
      </w:r>
      <w:r w:rsidR="0071761C" w:rsidRPr="009320A7">
        <w:rPr>
          <w:sz w:val="24"/>
          <w:szCs w:val="24"/>
        </w:rPr>
        <w:t xml:space="preserve">Исполнителя </w:t>
      </w:r>
      <w:r w:rsidRPr="009320A7">
        <w:rPr>
          <w:sz w:val="24"/>
          <w:szCs w:val="24"/>
        </w:rPr>
        <w:t>по Договору</w:t>
      </w:r>
      <w:r w:rsidRPr="009320A7">
        <w:rPr>
          <w:bCs w:val="0"/>
          <w:sz w:val="24"/>
          <w:szCs w:val="24"/>
        </w:rPr>
        <w:t xml:space="preserve">, осуществляется </w:t>
      </w:r>
      <w:r w:rsidR="00B23F4C" w:rsidRPr="009320A7">
        <w:rPr>
          <w:bCs w:val="0"/>
          <w:sz w:val="24"/>
          <w:szCs w:val="24"/>
        </w:rPr>
        <w:t>Участником/Победителем</w:t>
      </w:r>
      <w:r w:rsidRPr="009320A7">
        <w:rPr>
          <w:bCs w:val="0"/>
          <w:sz w:val="24"/>
          <w:szCs w:val="24"/>
        </w:rPr>
        <w:t xml:space="preserve">. Условия и содержание </w:t>
      </w:r>
      <w:r w:rsidRPr="009320A7">
        <w:rPr>
          <w:sz w:val="24"/>
          <w:szCs w:val="24"/>
        </w:rPr>
        <w:t xml:space="preserve">обеспечения исполнения обязательств </w:t>
      </w:r>
      <w:r w:rsidR="0071761C" w:rsidRPr="009320A7">
        <w:rPr>
          <w:sz w:val="24"/>
          <w:szCs w:val="24"/>
        </w:rPr>
        <w:t xml:space="preserve">Исполнителя </w:t>
      </w:r>
      <w:r w:rsidRPr="009320A7">
        <w:rPr>
          <w:sz w:val="24"/>
          <w:szCs w:val="24"/>
        </w:rPr>
        <w:t xml:space="preserve">по Договору, а также сроки возврата обеспечения устанавливаются на основании проекта Договора (раздел </w:t>
      </w:r>
      <w:r w:rsidR="006424BA" w:rsidRPr="009320A7">
        <w:rPr>
          <w:sz w:val="24"/>
          <w:szCs w:val="24"/>
        </w:rPr>
        <w:fldChar w:fldCharType="begin"/>
      </w:r>
      <w:r w:rsidR="006424BA" w:rsidRPr="009320A7">
        <w:rPr>
          <w:sz w:val="24"/>
          <w:szCs w:val="24"/>
        </w:rPr>
        <w:instrText xml:space="preserve"> REF _Ref440272931 \r \h  \* MERGEFORMAT </w:instrText>
      </w:r>
      <w:r w:rsidR="006424BA" w:rsidRPr="009320A7">
        <w:rPr>
          <w:sz w:val="24"/>
          <w:szCs w:val="24"/>
        </w:rPr>
      </w:r>
      <w:r w:rsidR="006424BA" w:rsidRPr="009320A7">
        <w:rPr>
          <w:sz w:val="24"/>
          <w:szCs w:val="24"/>
        </w:rPr>
        <w:fldChar w:fldCharType="separate"/>
      </w:r>
      <w:r w:rsidR="009320A7">
        <w:rPr>
          <w:sz w:val="24"/>
          <w:szCs w:val="24"/>
        </w:rPr>
        <w:t>2</w:t>
      </w:r>
      <w:r w:rsidR="006424BA" w:rsidRPr="009320A7">
        <w:rPr>
          <w:sz w:val="24"/>
          <w:szCs w:val="24"/>
        </w:rPr>
        <w:fldChar w:fldCharType="end"/>
      </w:r>
      <w:r w:rsidRPr="009320A7">
        <w:rPr>
          <w:sz w:val="24"/>
          <w:szCs w:val="24"/>
        </w:rPr>
        <w:t xml:space="preserve">) с учетом требований, изложенных в подпункте </w:t>
      </w:r>
      <w:r w:rsidR="006424BA" w:rsidRPr="009320A7">
        <w:rPr>
          <w:sz w:val="24"/>
          <w:szCs w:val="24"/>
        </w:rPr>
        <w:fldChar w:fldCharType="begin"/>
      </w:r>
      <w:r w:rsidR="006424BA" w:rsidRPr="009320A7">
        <w:rPr>
          <w:sz w:val="24"/>
          <w:szCs w:val="24"/>
        </w:rPr>
        <w:instrText xml:space="preserve"> REF _Ref465437572 \r \h  \* MERGEFORMAT </w:instrText>
      </w:r>
      <w:r w:rsidR="006424BA" w:rsidRPr="009320A7">
        <w:rPr>
          <w:sz w:val="24"/>
          <w:szCs w:val="24"/>
        </w:rPr>
      </w:r>
      <w:r w:rsidR="006424BA" w:rsidRPr="009320A7">
        <w:rPr>
          <w:sz w:val="24"/>
          <w:szCs w:val="24"/>
        </w:rPr>
        <w:fldChar w:fldCharType="separate"/>
      </w:r>
      <w:r w:rsidR="009320A7">
        <w:rPr>
          <w:sz w:val="24"/>
          <w:szCs w:val="24"/>
        </w:rPr>
        <w:t>3.13.2</w:t>
      </w:r>
      <w:r w:rsidR="006424BA" w:rsidRPr="009320A7">
        <w:rPr>
          <w:sz w:val="24"/>
          <w:szCs w:val="24"/>
        </w:rPr>
        <w:fldChar w:fldCharType="end"/>
      </w:r>
      <w:r w:rsidRPr="009320A7">
        <w:rPr>
          <w:sz w:val="24"/>
          <w:szCs w:val="24"/>
        </w:rPr>
        <w:t xml:space="preserve">, а также на этапе преддговорных переговоров (п. </w:t>
      </w:r>
      <w:r w:rsidR="006424BA" w:rsidRPr="009320A7">
        <w:rPr>
          <w:sz w:val="24"/>
          <w:szCs w:val="24"/>
        </w:rPr>
        <w:fldChar w:fldCharType="begin"/>
      </w:r>
      <w:r w:rsidR="006424BA" w:rsidRPr="009320A7">
        <w:rPr>
          <w:sz w:val="24"/>
          <w:szCs w:val="24"/>
        </w:rPr>
        <w:instrText xml:space="preserve"> REF _Ref468875001 \r \h  \* MERGEFORMAT </w:instrText>
      </w:r>
      <w:r w:rsidR="006424BA" w:rsidRPr="009320A7">
        <w:rPr>
          <w:sz w:val="24"/>
          <w:szCs w:val="24"/>
        </w:rPr>
      </w:r>
      <w:r w:rsidR="006424BA" w:rsidRPr="009320A7">
        <w:rPr>
          <w:sz w:val="24"/>
          <w:szCs w:val="24"/>
        </w:rPr>
        <w:fldChar w:fldCharType="separate"/>
      </w:r>
      <w:r w:rsidR="009320A7">
        <w:rPr>
          <w:sz w:val="24"/>
          <w:szCs w:val="24"/>
        </w:rPr>
        <w:t>3.12</w:t>
      </w:r>
      <w:r w:rsidR="006424BA" w:rsidRPr="009320A7">
        <w:rPr>
          <w:sz w:val="24"/>
          <w:szCs w:val="24"/>
        </w:rPr>
        <w:fldChar w:fldCharType="end"/>
      </w:r>
      <w:r w:rsidRPr="009320A7">
        <w:rPr>
          <w:sz w:val="24"/>
          <w:szCs w:val="24"/>
        </w:rPr>
        <w:t>).</w:t>
      </w:r>
    </w:p>
    <w:p w14:paraId="245DF7B8" w14:textId="77777777" w:rsidR="00E969AA" w:rsidRPr="009320A7" w:rsidRDefault="00E969AA" w:rsidP="002B227D">
      <w:pPr>
        <w:widowControl w:val="0"/>
        <w:numPr>
          <w:ilvl w:val="2"/>
          <w:numId w:val="43"/>
        </w:numPr>
        <w:tabs>
          <w:tab w:val="left" w:pos="1620"/>
        </w:tabs>
        <w:suppressAutoHyphens w:val="0"/>
        <w:spacing w:line="264" w:lineRule="auto"/>
        <w:ind w:left="0" w:firstLine="709"/>
        <w:rPr>
          <w:sz w:val="24"/>
          <w:szCs w:val="24"/>
          <w:lang w:eastAsia="ru-RU"/>
        </w:rPr>
      </w:pPr>
      <w:bookmarkStart w:id="866" w:name="_Ref465440181"/>
      <w:r w:rsidRPr="009320A7">
        <w:rPr>
          <w:bCs w:val="0"/>
          <w:sz w:val="24"/>
          <w:szCs w:val="24"/>
        </w:rPr>
        <w:t xml:space="preserve">Непредставление </w:t>
      </w:r>
      <w:r w:rsidRPr="009320A7">
        <w:rPr>
          <w:sz w:val="24"/>
          <w:szCs w:val="24"/>
        </w:rPr>
        <w:t xml:space="preserve">обеспечения исполнения обязательств </w:t>
      </w:r>
      <w:r w:rsidR="0071761C" w:rsidRPr="009320A7">
        <w:rPr>
          <w:sz w:val="24"/>
          <w:szCs w:val="24"/>
        </w:rPr>
        <w:t xml:space="preserve">Исполнителя </w:t>
      </w:r>
      <w:r w:rsidRPr="009320A7">
        <w:rPr>
          <w:sz w:val="24"/>
          <w:szCs w:val="24"/>
        </w:rPr>
        <w:t>по Договору, связанного с выполнением антидемпинговых мер,</w:t>
      </w:r>
      <w:r w:rsidRPr="009320A7">
        <w:rPr>
          <w:bCs w:val="0"/>
          <w:sz w:val="24"/>
          <w:szCs w:val="24"/>
        </w:rPr>
        <w:t xml:space="preserve"> до заключения Договора </w:t>
      </w:r>
      <w:r w:rsidRPr="009320A7">
        <w:rPr>
          <w:sz w:val="24"/>
          <w:szCs w:val="24"/>
        </w:rPr>
        <w:t xml:space="preserve">приведет к утере данным Участником статуса Победителя и последствиям, указанным в подпункте </w:t>
      </w:r>
      <w:r w:rsidR="006424BA" w:rsidRPr="009320A7">
        <w:rPr>
          <w:sz w:val="24"/>
          <w:szCs w:val="24"/>
        </w:rPr>
        <w:fldChar w:fldCharType="begin"/>
      </w:r>
      <w:r w:rsidR="006424BA" w:rsidRPr="009320A7">
        <w:rPr>
          <w:sz w:val="24"/>
          <w:szCs w:val="24"/>
        </w:rPr>
        <w:instrText xml:space="preserve"> REF _Ref468875070 \r \h  \* MERGEFORMAT </w:instrText>
      </w:r>
      <w:r w:rsidR="006424BA" w:rsidRPr="009320A7">
        <w:rPr>
          <w:sz w:val="24"/>
          <w:szCs w:val="24"/>
        </w:rPr>
      </w:r>
      <w:r w:rsidR="006424BA" w:rsidRPr="009320A7">
        <w:rPr>
          <w:sz w:val="24"/>
          <w:szCs w:val="24"/>
        </w:rPr>
        <w:fldChar w:fldCharType="separate"/>
      </w:r>
      <w:r w:rsidR="009320A7">
        <w:rPr>
          <w:sz w:val="24"/>
          <w:szCs w:val="24"/>
        </w:rPr>
        <w:t>3.12.7</w:t>
      </w:r>
      <w:r w:rsidR="006424BA" w:rsidRPr="009320A7">
        <w:rPr>
          <w:sz w:val="24"/>
          <w:szCs w:val="24"/>
        </w:rPr>
        <w:fldChar w:fldCharType="end"/>
      </w:r>
      <w:r w:rsidRPr="009320A7">
        <w:rPr>
          <w:bCs w:val="0"/>
          <w:sz w:val="24"/>
          <w:szCs w:val="24"/>
        </w:rPr>
        <w:t>.</w:t>
      </w:r>
      <w:bookmarkEnd w:id="866"/>
    </w:p>
    <w:p w14:paraId="43F5170C" w14:textId="77777777" w:rsidR="00932C0A" w:rsidRPr="009320A7" w:rsidRDefault="00932C0A" w:rsidP="007A26E8">
      <w:pPr>
        <w:pStyle w:val="2"/>
        <w:tabs>
          <w:tab w:val="clear" w:pos="1700"/>
          <w:tab w:val="left" w:pos="709"/>
        </w:tabs>
        <w:spacing w:line="264" w:lineRule="auto"/>
      </w:pPr>
      <w:bookmarkStart w:id="867" w:name="_Ref303694483"/>
      <w:bookmarkStart w:id="868" w:name="_Toc305835590"/>
      <w:bookmarkStart w:id="869" w:name="_Ref306140451"/>
      <w:bookmarkStart w:id="870" w:name="_Toc525738360"/>
      <w:r w:rsidRPr="009320A7">
        <w:t xml:space="preserve">Уведомление о результатах </w:t>
      </w:r>
      <w:bookmarkEnd w:id="867"/>
      <w:bookmarkEnd w:id="868"/>
      <w:r w:rsidRPr="009320A7">
        <w:t>запроса предложений</w:t>
      </w:r>
      <w:bookmarkEnd w:id="869"/>
      <w:bookmarkEnd w:id="870"/>
    </w:p>
    <w:bookmarkEnd w:id="863"/>
    <w:p w14:paraId="2C8212F5" w14:textId="3C57E9FE" w:rsidR="00ED5C7C" w:rsidRPr="009320A7" w:rsidRDefault="006E1884" w:rsidP="007A26E8">
      <w:pPr>
        <w:widowControl w:val="0"/>
        <w:suppressAutoHyphens w:val="0"/>
        <w:adjustRightInd w:val="0"/>
        <w:spacing w:line="264" w:lineRule="auto"/>
        <w:ind w:firstLine="709"/>
        <w:textAlignment w:val="baseline"/>
        <w:rPr>
          <w:bCs w:val="0"/>
          <w:sz w:val="24"/>
          <w:szCs w:val="24"/>
          <w:lang w:eastAsia="ru-RU"/>
        </w:rPr>
      </w:pPr>
      <w:r w:rsidRPr="009320A7">
        <w:rPr>
          <w:bCs w:val="0"/>
          <w:sz w:val="24"/>
          <w:szCs w:val="24"/>
          <w:lang w:eastAsia="ru-RU"/>
        </w:rPr>
        <w:t>3.1</w:t>
      </w:r>
      <w:r w:rsidR="00DB05D8" w:rsidRPr="009320A7">
        <w:rPr>
          <w:bCs w:val="0"/>
          <w:sz w:val="24"/>
          <w:szCs w:val="24"/>
          <w:lang w:eastAsia="ru-RU"/>
        </w:rPr>
        <w:t>4</w:t>
      </w:r>
      <w:r w:rsidRPr="009320A7">
        <w:rPr>
          <w:bCs w:val="0"/>
          <w:sz w:val="24"/>
          <w:szCs w:val="24"/>
          <w:lang w:eastAsia="ru-RU"/>
        </w:rPr>
        <w:t>.1</w:t>
      </w:r>
      <w:r w:rsidRPr="009320A7">
        <w:rPr>
          <w:bCs w:val="0"/>
          <w:sz w:val="24"/>
          <w:szCs w:val="24"/>
          <w:lang w:eastAsia="ru-RU"/>
        </w:rPr>
        <w:tab/>
      </w:r>
      <w:r w:rsidR="00ED5C7C" w:rsidRPr="009320A7">
        <w:rPr>
          <w:bCs w:val="0"/>
          <w:sz w:val="24"/>
          <w:szCs w:val="24"/>
          <w:lang w:eastAsia="ru-RU"/>
        </w:rPr>
        <w:t xml:space="preserve">Организатор открытого запроса предложений не позднее 3 рабочих дней с момента подписания Протокола о выборе победителя открытого запроса предложений разместит </w:t>
      </w:r>
      <w:r w:rsidR="00D56F8C" w:rsidRPr="009320A7">
        <w:rPr>
          <w:bCs w:val="0"/>
          <w:sz w:val="24"/>
          <w:szCs w:val="24"/>
          <w:lang w:eastAsia="ru-RU"/>
        </w:rPr>
        <w:t xml:space="preserve">на интернет-сайтах, на которых было опубликовано </w:t>
      </w:r>
      <w:r w:rsidR="00D56F8C" w:rsidRPr="009320A7">
        <w:rPr>
          <w:iCs/>
          <w:sz w:val="24"/>
          <w:szCs w:val="24"/>
        </w:rPr>
        <w:t>Извещение</w:t>
      </w:r>
      <w:r w:rsidR="00D56F8C" w:rsidRPr="009320A7">
        <w:rPr>
          <w:sz w:val="24"/>
          <w:szCs w:val="24"/>
        </w:rPr>
        <w:t xml:space="preserve"> о проведении открытого </w:t>
      </w:r>
      <w:r w:rsidR="00D56F8C" w:rsidRPr="009320A7">
        <w:rPr>
          <w:iCs/>
          <w:sz w:val="24"/>
          <w:szCs w:val="24"/>
        </w:rPr>
        <w:t xml:space="preserve">запроса предложений (подраздел </w:t>
      </w:r>
      <w:r w:rsidR="006424BA" w:rsidRPr="009320A7">
        <w:rPr>
          <w:sz w:val="24"/>
          <w:szCs w:val="24"/>
        </w:rPr>
        <w:fldChar w:fldCharType="begin"/>
      </w:r>
      <w:r w:rsidR="006424BA" w:rsidRPr="009320A7">
        <w:rPr>
          <w:sz w:val="24"/>
          <w:szCs w:val="24"/>
        </w:rPr>
        <w:instrText xml:space="preserve"> REF _Ref191386085 \r \h  \* MERGEFORMAT </w:instrText>
      </w:r>
      <w:r w:rsidR="006424BA" w:rsidRPr="009320A7">
        <w:rPr>
          <w:sz w:val="24"/>
          <w:szCs w:val="24"/>
        </w:rPr>
      </w:r>
      <w:r w:rsidR="006424BA" w:rsidRPr="009320A7">
        <w:rPr>
          <w:sz w:val="24"/>
          <w:szCs w:val="24"/>
        </w:rPr>
        <w:fldChar w:fldCharType="separate"/>
      </w:r>
      <w:r w:rsidR="009320A7" w:rsidRPr="009320A7">
        <w:rPr>
          <w:iCs/>
          <w:sz w:val="24"/>
          <w:szCs w:val="24"/>
        </w:rPr>
        <w:t>1.1.1</w:t>
      </w:r>
      <w:r w:rsidR="006424BA" w:rsidRPr="009320A7">
        <w:rPr>
          <w:sz w:val="24"/>
          <w:szCs w:val="24"/>
        </w:rPr>
        <w:fldChar w:fldCharType="end"/>
      </w:r>
      <w:r w:rsidR="00D56F8C" w:rsidRPr="009320A7">
        <w:rPr>
          <w:iCs/>
          <w:sz w:val="24"/>
          <w:szCs w:val="24"/>
        </w:rPr>
        <w:t>)</w:t>
      </w:r>
      <w:r w:rsidR="00D56F8C" w:rsidRPr="009320A7">
        <w:rPr>
          <w:sz w:val="24"/>
          <w:szCs w:val="24"/>
        </w:rPr>
        <w:t>,</w:t>
      </w:r>
      <w:r w:rsidR="00D56F8C" w:rsidRPr="009320A7">
        <w:rPr>
          <w:bCs w:val="0"/>
          <w:sz w:val="24"/>
          <w:szCs w:val="24"/>
          <w:lang w:eastAsia="ru-RU"/>
        </w:rPr>
        <w:t xml:space="preserve"> </w:t>
      </w:r>
      <w:r w:rsidR="00ED5C7C" w:rsidRPr="009320A7">
        <w:rPr>
          <w:bCs w:val="0"/>
          <w:sz w:val="24"/>
          <w:szCs w:val="24"/>
          <w:lang w:eastAsia="ru-RU"/>
        </w:rPr>
        <w:t xml:space="preserve">для всех </w:t>
      </w:r>
      <w:r w:rsidR="00DC6125" w:rsidRPr="009320A7">
        <w:rPr>
          <w:bCs w:val="0"/>
          <w:sz w:val="24"/>
          <w:szCs w:val="24"/>
          <w:lang w:eastAsia="ru-RU"/>
        </w:rPr>
        <w:t>Участников</w:t>
      </w:r>
      <w:r w:rsidR="00ED5C7C" w:rsidRPr="009320A7">
        <w:rPr>
          <w:bCs w:val="0"/>
          <w:sz w:val="24"/>
          <w:szCs w:val="24"/>
          <w:lang w:eastAsia="ru-RU"/>
        </w:rPr>
        <w:t xml:space="preserve"> Протокол о выборе победителя открытого запроса предложений, в котором указывает:</w:t>
      </w:r>
    </w:p>
    <w:p w14:paraId="151E148D" w14:textId="77777777" w:rsidR="00ED5C7C" w:rsidRPr="009320A7" w:rsidRDefault="00ED5C7C" w:rsidP="007A26E8">
      <w:pPr>
        <w:pStyle w:val="a0"/>
        <w:numPr>
          <w:ilvl w:val="0"/>
          <w:numId w:val="0"/>
        </w:numPr>
        <w:suppressAutoHyphens w:val="0"/>
        <w:spacing w:before="60" w:line="240" w:lineRule="auto"/>
        <w:ind w:left="1775" w:right="-142"/>
        <w:rPr>
          <w:bCs w:val="0"/>
          <w:sz w:val="24"/>
          <w:szCs w:val="24"/>
          <w:lang w:eastAsia="ru-RU"/>
        </w:rPr>
      </w:pPr>
      <w:r w:rsidRPr="009320A7">
        <w:rPr>
          <w:bCs w:val="0"/>
          <w:sz w:val="24"/>
          <w:szCs w:val="24"/>
          <w:lang w:eastAsia="ru-RU"/>
        </w:rPr>
        <w:t>Наименование и адрес Победителя;</w:t>
      </w:r>
    </w:p>
    <w:p w14:paraId="3E072D01" w14:textId="77777777" w:rsidR="00ED5C7C" w:rsidRPr="009320A7" w:rsidRDefault="00ED5C7C" w:rsidP="007A26E8">
      <w:pPr>
        <w:pStyle w:val="a0"/>
        <w:numPr>
          <w:ilvl w:val="0"/>
          <w:numId w:val="0"/>
        </w:numPr>
        <w:suppressAutoHyphens w:val="0"/>
        <w:spacing w:before="60" w:line="240" w:lineRule="auto"/>
        <w:ind w:left="1775" w:right="-142"/>
        <w:rPr>
          <w:bCs w:val="0"/>
          <w:sz w:val="24"/>
          <w:szCs w:val="24"/>
          <w:lang w:eastAsia="ru-RU"/>
        </w:rPr>
      </w:pPr>
      <w:r w:rsidRPr="009320A7">
        <w:rPr>
          <w:bCs w:val="0"/>
          <w:sz w:val="24"/>
          <w:szCs w:val="24"/>
          <w:lang w:eastAsia="ru-RU"/>
        </w:rPr>
        <w:t xml:space="preserve">Краткое изложение предмета и общей цены </w:t>
      </w:r>
      <w:r w:rsidR="004323E0" w:rsidRPr="009320A7">
        <w:rPr>
          <w:bCs w:val="0"/>
          <w:sz w:val="24"/>
          <w:szCs w:val="24"/>
          <w:lang w:eastAsia="ru-RU"/>
        </w:rPr>
        <w:t>Заявки</w:t>
      </w:r>
      <w:r w:rsidRPr="009320A7">
        <w:rPr>
          <w:bCs w:val="0"/>
          <w:sz w:val="24"/>
          <w:szCs w:val="24"/>
          <w:lang w:eastAsia="ru-RU"/>
        </w:rPr>
        <w:t xml:space="preserve"> Победителя.</w:t>
      </w:r>
    </w:p>
    <w:p w14:paraId="6FBA30C9" w14:textId="2E52D0D8" w:rsidR="006E1884" w:rsidRPr="009320A7" w:rsidRDefault="006E1884" w:rsidP="007A26E8">
      <w:pPr>
        <w:widowControl w:val="0"/>
        <w:suppressAutoHyphens w:val="0"/>
        <w:adjustRightInd w:val="0"/>
        <w:spacing w:line="264" w:lineRule="auto"/>
        <w:ind w:firstLine="709"/>
        <w:textAlignment w:val="baseline"/>
        <w:rPr>
          <w:bCs w:val="0"/>
          <w:sz w:val="24"/>
          <w:szCs w:val="24"/>
          <w:lang w:eastAsia="ru-RU"/>
        </w:rPr>
      </w:pPr>
      <w:r w:rsidRPr="009320A7">
        <w:rPr>
          <w:bCs w:val="0"/>
          <w:sz w:val="24"/>
          <w:szCs w:val="24"/>
          <w:lang w:eastAsia="ru-RU"/>
        </w:rPr>
        <w:t>3.1</w:t>
      </w:r>
      <w:r w:rsidR="00DB05D8" w:rsidRPr="009320A7">
        <w:rPr>
          <w:bCs w:val="0"/>
          <w:sz w:val="24"/>
          <w:szCs w:val="24"/>
          <w:lang w:eastAsia="ru-RU"/>
        </w:rPr>
        <w:t>4</w:t>
      </w:r>
      <w:r w:rsidRPr="009320A7">
        <w:rPr>
          <w:bCs w:val="0"/>
          <w:sz w:val="24"/>
          <w:szCs w:val="24"/>
          <w:lang w:eastAsia="ru-RU"/>
        </w:rPr>
        <w:t>.2</w:t>
      </w:r>
      <w:r w:rsidRPr="009320A7">
        <w:rPr>
          <w:bCs w:val="0"/>
          <w:sz w:val="24"/>
          <w:szCs w:val="24"/>
          <w:lang w:eastAsia="ru-RU"/>
        </w:rPr>
        <w:tab/>
      </w:r>
      <w:r w:rsidR="00ED5C7C" w:rsidRPr="009320A7">
        <w:rPr>
          <w:bCs w:val="0"/>
          <w:sz w:val="24"/>
          <w:szCs w:val="24"/>
          <w:lang w:eastAsia="ru-RU"/>
        </w:rPr>
        <w:t>Организатор вправе опубликовать в других средствах массовой информации вышеприведенные сведения о результатах запроса предложений или о том, что запрос предложений не состоялся.</w:t>
      </w:r>
    </w:p>
    <w:p w14:paraId="54EE760C" w14:textId="77777777" w:rsidR="00C12FA4" w:rsidRPr="009320A7" w:rsidRDefault="00C12FA4" w:rsidP="002B227D">
      <w:pPr>
        <w:widowControl w:val="0"/>
        <w:numPr>
          <w:ilvl w:val="2"/>
          <w:numId w:val="43"/>
        </w:numPr>
        <w:suppressAutoHyphens w:val="0"/>
        <w:adjustRightInd w:val="0"/>
        <w:spacing w:line="264" w:lineRule="auto"/>
        <w:ind w:left="0" w:firstLine="720"/>
        <w:textAlignment w:val="baseline"/>
        <w:rPr>
          <w:bCs w:val="0"/>
          <w:sz w:val="24"/>
          <w:szCs w:val="24"/>
          <w:lang w:eastAsia="ru-RU"/>
        </w:rPr>
        <w:sectPr w:rsidR="00C12FA4" w:rsidRPr="009320A7" w:rsidSect="002B0606">
          <w:headerReference w:type="even" r:id="rId38"/>
          <w:headerReference w:type="default" r:id="rId39"/>
          <w:footerReference w:type="even" r:id="rId40"/>
          <w:headerReference w:type="first" r:id="rId41"/>
          <w:footerReference w:type="first" r:id="rId42"/>
          <w:pgSz w:w="11907" w:h="16840" w:code="9"/>
          <w:pgMar w:top="1440" w:right="851" w:bottom="776" w:left="1609" w:header="720" w:footer="720" w:gutter="0"/>
          <w:cols w:space="720"/>
          <w:docGrid w:linePitch="360"/>
        </w:sectPr>
      </w:pPr>
    </w:p>
    <w:p w14:paraId="5B337AE8" w14:textId="77777777" w:rsidR="00717F60" w:rsidRPr="009320A7" w:rsidRDefault="002B5044" w:rsidP="007A26E8">
      <w:pPr>
        <w:pStyle w:val="1"/>
        <w:tabs>
          <w:tab w:val="clear" w:pos="568"/>
          <w:tab w:val="num" w:pos="0"/>
          <w:tab w:val="left" w:pos="426"/>
        </w:tabs>
        <w:spacing w:before="0" w:after="0" w:line="264" w:lineRule="auto"/>
        <w:ind w:left="0" w:hanging="11"/>
        <w:jc w:val="center"/>
        <w:rPr>
          <w:b w:val="0"/>
          <w:snapToGrid w:val="0"/>
          <w:kern w:val="0"/>
          <w:szCs w:val="24"/>
          <w:lang w:eastAsia="ru-RU"/>
        </w:rPr>
      </w:pPr>
      <w:bookmarkStart w:id="871" w:name="_Ref440270568"/>
      <w:bookmarkStart w:id="872" w:name="_Ref440274159"/>
      <w:bookmarkStart w:id="873" w:name="_Ref440292555"/>
      <w:bookmarkStart w:id="874" w:name="_Ref440292779"/>
      <w:bookmarkStart w:id="875" w:name="_Toc525738361"/>
      <w:r w:rsidRPr="009320A7">
        <w:rPr>
          <w:szCs w:val="24"/>
        </w:rPr>
        <w:lastRenderedPageBreak/>
        <w:t>Техническая часть</w:t>
      </w:r>
      <w:bookmarkEnd w:id="871"/>
      <w:bookmarkEnd w:id="872"/>
      <w:bookmarkEnd w:id="873"/>
      <w:bookmarkEnd w:id="874"/>
      <w:bookmarkEnd w:id="875"/>
      <w:r w:rsidRPr="009320A7">
        <w:rPr>
          <w:szCs w:val="24"/>
        </w:rPr>
        <w:t xml:space="preserve"> </w:t>
      </w:r>
    </w:p>
    <w:p w14:paraId="60FEFA3C" w14:textId="77777777" w:rsidR="002B5044" w:rsidRPr="009320A7" w:rsidRDefault="002B5044" w:rsidP="007A26E8">
      <w:pPr>
        <w:pStyle w:val="2"/>
        <w:ind w:left="1701" w:hanging="1134"/>
      </w:pPr>
      <w:bookmarkStart w:id="876" w:name="_Toc176064097"/>
      <w:bookmarkStart w:id="877" w:name="_Toc176338525"/>
      <w:bookmarkStart w:id="878" w:name="_Toc180399753"/>
      <w:bookmarkStart w:id="879" w:name="_Toc189457101"/>
      <w:bookmarkStart w:id="880" w:name="_Toc189461737"/>
      <w:bookmarkStart w:id="881" w:name="_Toc189462011"/>
      <w:bookmarkStart w:id="882" w:name="_Toc191273610"/>
      <w:bookmarkStart w:id="883" w:name="_Toc423421726"/>
      <w:bookmarkStart w:id="884" w:name="_Toc525738362"/>
      <w:bookmarkStart w:id="885" w:name="_Toc167189319"/>
      <w:bookmarkStart w:id="886" w:name="_Toc168725254"/>
      <w:r w:rsidRPr="009320A7">
        <w:t xml:space="preserve">Перечень, объемы и характеристики </w:t>
      </w:r>
      <w:bookmarkEnd w:id="876"/>
      <w:bookmarkEnd w:id="877"/>
      <w:bookmarkEnd w:id="878"/>
      <w:bookmarkEnd w:id="879"/>
      <w:bookmarkEnd w:id="880"/>
      <w:bookmarkEnd w:id="881"/>
      <w:bookmarkEnd w:id="882"/>
      <w:bookmarkEnd w:id="883"/>
      <w:r w:rsidR="00C3704B" w:rsidRPr="009320A7">
        <w:t>закупаемых услуг</w:t>
      </w:r>
      <w:bookmarkEnd w:id="884"/>
    </w:p>
    <w:p w14:paraId="30D2B57A" w14:textId="6C8DCF40" w:rsidR="002B5044" w:rsidRPr="009320A7" w:rsidRDefault="002B5044" w:rsidP="007A26E8">
      <w:pPr>
        <w:pStyle w:val="3"/>
        <w:ind w:left="0" w:firstLine="851"/>
        <w:jc w:val="both"/>
        <w:rPr>
          <w:b w:val="0"/>
          <w:szCs w:val="24"/>
        </w:rPr>
      </w:pPr>
      <w:bookmarkStart w:id="887" w:name="_Toc439166311"/>
      <w:bookmarkStart w:id="888" w:name="_Toc439170659"/>
      <w:bookmarkStart w:id="889" w:name="_Toc439172761"/>
      <w:bookmarkStart w:id="890" w:name="_Toc439173205"/>
      <w:bookmarkStart w:id="891" w:name="_Toc439238199"/>
      <w:bookmarkStart w:id="892" w:name="_Toc439252751"/>
      <w:bookmarkStart w:id="893" w:name="_Toc439323609"/>
      <w:bookmarkStart w:id="894" w:name="_Toc439323725"/>
      <w:bookmarkStart w:id="895" w:name="_Toc440361359"/>
      <w:bookmarkStart w:id="896" w:name="_Toc440376114"/>
      <w:bookmarkStart w:id="897" w:name="_Toc440376241"/>
      <w:bookmarkStart w:id="898" w:name="_Toc440382503"/>
      <w:bookmarkStart w:id="899" w:name="_Toc440447173"/>
      <w:bookmarkStart w:id="900" w:name="_Toc440632334"/>
      <w:bookmarkStart w:id="901" w:name="_Toc440875107"/>
      <w:bookmarkStart w:id="902" w:name="_Toc441131094"/>
      <w:bookmarkStart w:id="903" w:name="_Toc465774615"/>
      <w:bookmarkStart w:id="904" w:name="_Toc465848844"/>
      <w:bookmarkStart w:id="905" w:name="_Toc468875347"/>
      <w:bookmarkStart w:id="906" w:name="_Toc469488399"/>
      <w:bookmarkStart w:id="907" w:name="_Toc471894921"/>
      <w:bookmarkStart w:id="908" w:name="_Toc496003488"/>
      <w:bookmarkStart w:id="909" w:name="_Toc496010965"/>
      <w:bookmarkStart w:id="910" w:name="_Toc525140407"/>
      <w:bookmarkStart w:id="911" w:name="_Toc525306423"/>
      <w:bookmarkStart w:id="912" w:name="_Toc525738363"/>
      <w:r w:rsidRPr="009320A7">
        <w:rPr>
          <w:b w:val="0"/>
          <w:szCs w:val="24"/>
        </w:rPr>
        <w:t>Техническ</w:t>
      </w:r>
      <w:r w:rsidR="003776BB" w:rsidRPr="009320A7">
        <w:rPr>
          <w:b w:val="0"/>
          <w:szCs w:val="24"/>
        </w:rPr>
        <w:t>ое(</w:t>
      </w:r>
      <w:r w:rsidRPr="009320A7">
        <w:rPr>
          <w:b w:val="0"/>
          <w:szCs w:val="24"/>
        </w:rPr>
        <w:t>ие</w:t>
      </w:r>
      <w:r w:rsidR="003776BB" w:rsidRPr="009320A7">
        <w:rPr>
          <w:b w:val="0"/>
          <w:szCs w:val="24"/>
        </w:rPr>
        <w:t>)</w:t>
      </w:r>
      <w:r w:rsidRPr="009320A7">
        <w:rPr>
          <w:b w:val="0"/>
          <w:szCs w:val="24"/>
        </w:rPr>
        <w:t xml:space="preserve"> задани</w:t>
      </w:r>
      <w:r w:rsidR="003776BB" w:rsidRPr="009320A7">
        <w:rPr>
          <w:b w:val="0"/>
          <w:szCs w:val="24"/>
        </w:rPr>
        <w:t>е(</w:t>
      </w:r>
      <w:r w:rsidRPr="009320A7">
        <w:rPr>
          <w:b w:val="0"/>
          <w:szCs w:val="24"/>
        </w:rPr>
        <w:t>я</w:t>
      </w:r>
      <w:r w:rsidR="003776BB" w:rsidRPr="009320A7">
        <w:rPr>
          <w:b w:val="0"/>
          <w:szCs w:val="24"/>
        </w:rPr>
        <w:t>)</w:t>
      </w:r>
      <w:r w:rsidRPr="009320A7">
        <w:rPr>
          <w:b w:val="0"/>
          <w:szCs w:val="24"/>
        </w:rPr>
        <w:t xml:space="preserve"> </w:t>
      </w:r>
      <w:r w:rsidR="00A154B7" w:rsidRPr="009320A7">
        <w:rPr>
          <w:b w:val="0"/>
          <w:szCs w:val="24"/>
        </w:rPr>
        <w:t xml:space="preserve">по Лоту №1 (подраздел </w:t>
      </w:r>
      <w:r w:rsidR="00A76369" w:rsidRPr="009320A7">
        <w:rPr>
          <w:b w:val="0"/>
          <w:szCs w:val="24"/>
        </w:rPr>
        <w:fldChar w:fldCharType="begin"/>
      </w:r>
      <w:r w:rsidR="00A154B7" w:rsidRPr="009320A7">
        <w:rPr>
          <w:b w:val="0"/>
          <w:szCs w:val="24"/>
        </w:rPr>
        <w:instrText xml:space="preserve"> REF _Ref440275279 \r \h </w:instrText>
      </w:r>
      <w:r w:rsidR="00CD42FC" w:rsidRPr="009320A7">
        <w:rPr>
          <w:b w:val="0"/>
          <w:szCs w:val="24"/>
        </w:rPr>
        <w:instrText xml:space="preserve"> \* MERGEFORMAT </w:instrText>
      </w:r>
      <w:r w:rsidR="00A76369" w:rsidRPr="009320A7">
        <w:rPr>
          <w:b w:val="0"/>
          <w:szCs w:val="24"/>
        </w:rPr>
      </w:r>
      <w:r w:rsidR="00A76369" w:rsidRPr="009320A7">
        <w:rPr>
          <w:b w:val="0"/>
          <w:szCs w:val="24"/>
        </w:rPr>
        <w:fldChar w:fldCharType="separate"/>
      </w:r>
      <w:r w:rsidR="009320A7">
        <w:rPr>
          <w:b w:val="0"/>
          <w:szCs w:val="24"/>
        </w:rPr>
        <w:t>1.1.4</w:t>
      </w:r>
      <w:r w:rsidR="00A76369" w:rsidRPr="009320A7">
        <w:rPr>
          <w:b w:val="0"/>
          <w:szCs w:val="24"/>
        </w:rPr>
        <w:fldChar w:fldCharType="end"/>
      </w:r>
      <w:r w:rsidR="00A154B7" w:rsidRPr="009320A7">
        <w:rPr>
          <w:b w:val="0"/>
          <w:szCs w:val="24"/>
        </w:rPr>
        <w:t>)</w:t>
      </w:r>
      <w:r w:rsidRPr="009320A7">
        <w:rPr>
          <w:b w:val="0"/>
          <w:szCs w:val="24"/>
        </w:rPr>
        <w:t xml:space="preserve"> изложен</w:t>
      </w:r>
      <w:r w:rsidR="00F463E8" w:rsidRPr="009320A7">
        <w:rPr>
          <w:b w:val="0"/>
          <w:szCs w:val="24"/>
        </w:rPr>
        <w:t>о(</w:t>
      </w:r>
      <w:r w:rsidRPr="009320A7">
        <w:rPr>
          <w:b w:val="0"/>
          <w:szCs w:val="24"/>
        </w:rPr>
        <w:t>ы</w:t>
      </w:r>
      <w:r w:rsidR="00F463E8" w:rsidRPr="009320A7">
        <w:rPr>
          <w:b w:val="0"/>
          <w:szCs w:val="24"/>
        </w:rPr>
        <w:t>)</w:t>
      </w:r>
      <w:r w:rsidRPr="009320A7">
        <w:rPr>
          <w:b w:val="0"/>
          <w:szCs w:val="24"/>
        </w:rPr>
        <w:t xml:space="preserve"> в Приложении №1, которое является неотъемлемым приложением к настоящей документации и предоставляется </w:t>
      </w:r>
      <w:r w:rsidR="0021751A" w:rsidRPr="009320A7">
        <w:rPr>
          <w:b w:val="0"/>
          <w:szCs w:val="24"/>
        </w:rPr>
        <w:t>Участник</w:t>
      </w:r>
      <w:r w:rsidRPr="009320A7">
        <w:rPr>
          <w:b w:val="0"/>
          <w:szCs w:val="24"/>
        </w:rPr>
        <w:t>ам вместе с ней в качестве отдельного документа.</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E88CF75" w14:textId="77777777" w:rsidR="002B5044" w:rsidRPr="009320A7" w:rsidRDefault="002B5044" w:rsidP="007A26E8">
      <w:pPr>
        <w:pStyle w:val="2"/>
        <w:ind w:left="1701" w:hanging="1134"/>
      </w:pPr>
      <w:bookmarkStart w:id="913" w:name="_Ref194832984"/>
      <w:bookmarkStart w:id="914" w:name="_Ref197686508"/>
      <w:bookmarkStart w:id="915" w:name="_Toc423421727"/>
      <w:bookmarkStart w:id="916" w:name="_Toc525738364"/>
      <w:r w:rsidRPr="009320A7">
        <w:t xml:space="preserve">Требование к </w:t>
      </w:r>
      <w:bookmarkEnd w:id="913"/>
      <w:bookmarkEnd w:id="914"/>
      <w:bookmarkEnd w:id="915"/>
      <w:r w:rsidR="00C3704B" w:rsidRPr="009320A7">
        <w:t>закупаемым услугам</w:t>
      </w:r>
      <w:bookmarkEnd w:id="916"/>
    </w:p>
    <w:p w14:paraId="018B6F95" w14:textId="77777777" w:rsidR="002B5044" w:rsidRPr="009320A7" w:rsidRDefault="002B5044" w:rsidP="007A26E8">
      <w:pPr>
        <w:pStyle w:val="3"/>
        <w:ind w:left="0" w:firstLine="851"/>
        <w:jc w:val="both"/>
        <w:rPr>
          <w:b w:val="0"/>
          <w:szCs w:val="24"/>
        </w:rPr>
      </w:pPr>
      <w:bookmarkStart w:id="917" w:name="_Toc439166314"/>
      <w:bookmarkStart w:id="918" w:name="_Toc439170662"/>
      <w:bookmarkStart w:id="919" w:name="_Toc439172764"/>
      <w:bookmarkStart w:id="920" w:name="_Toc439173208"/>
      <w:bookmarkStart w:id="921" w:name="_Toc439238202"/>
      <w:bookmarkStart w:id="922" w:name="_Toc439252754"/>
      <w:bookmarkStart w:id="923" w:name="_Toc439323612"/>
      <w:bookmarkStart w:id="924" w:name="_Toc439323728"/>
      <w:bookmarkStart w:id="925" w:name="_Toc440361362"/>
      <w:bookmarkStart w:id="926" w:name="_Toc440376117"/>
      <w:bookmarkStart w:id="927" w:name="_Toc440376244"/>
      <w:bookmarkStart w:id="928" w:name="_Toc440382505"/>
      <w:bookmarkStart w:id="929" w:name="_Toc440447175"/>
      <w:bookmarkStart w:id="930" w:name="_Toc440632336"/>
      <w:bookmarkStart w:id="931" w:name="_Toc440875109"/>
      <w:bookmarkStart w:id="932" w:name="_Toc441131096"/>
      <w:bookmarkStart w:id="933" w:name="_Toc465774617"/>
      <w:bookmarkStart w:id="934" w:name="_Toc465848846"/>
      <w:bookmarkStart w:id="935" w:name="_Toc468875349"/>
      <w:bookmarkStart w:id="936" w:name="_Toc469488401"/>
      <w:bookmarkStart w:id="937" w:name="_Toc471894923"/>
      <w:bookmarkStart w:id="938" w:name="_Toc496003490"/>
      <w:bookmarkStart w:id="939" w:name="_Toc496010967"/>
      <w:bookmarkStart w:id="940" w:name="_Toc525140409"/>
      <w:bookmarkStart w:id="941" w:name="_Toc525306425"/>
      <w:bookmarkStart w:id="942" w:name="_Toc525738365"/>
      <w:bookmarkStart w:id="943" w:name="_Ref194833053"/>
      <w:bookmarkStart w:id="944" w:name="_Ref223496951"/>
      <w:bookmarkStart w:id="945" w:name="_Ref223496970"/>
      <w:r w:rsidRPr="009320A7">
        <w:rPr>
          <w:b w:val="0"/>
          <w:szCs w:val="24"/>
        </w:rPr>
        <w:t xml:space="preserve">Дополнительные требования к </w:t>
      </w:r>
      <w:r w:rsidR="00C3704B" w:rsidRPr="009320A7">
        <w:rPr>
          <w:b w:val="0"/>
          <w:szCs w:val="24"/>
        </w:rPr>
        <w:t>закупаемым услугам</w:t>
      </w:r>
      <w:r w:rsidR="003776BB" w:rsidRPr="009320A7">
        <w:rPr>
          <w:b w:val="0"/>
          <w:szCs w:val="24"/>
          <w:lang w:eastAsia="ru-RU"/>
        </w:rPr>
        <w:t>, изложены в Приложении №1 (Техническом(их) задании(ях)) к настоящей Документации. При несоблюдении требований Технического(их) задания(й) Закупочная комиссия отклонит Заявку Участника</w:t>
      </w:r>
      <w:r w:rsidRPr="009320A7">
        <w:rPr>
          <w:b w:val="0"/>
          <w:szCs w:val="24"/>
        </w:rPr>
        <w:t>.</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D4463D2" w14:textId="77777777" w:rsidR="007C47E3" w:rsidRPr="009320A7" w:rsidRDefault="007C47E3" w:rsidP="007A26E8">
      <w:pPr>
        <w:pStyle w:val="2"/>
        <w:ind w:left="1701" w:hanging="1134"/>
        <w:rPr>
          <w:b w:val="0"/>
        </w:rPr>
      </w:pPr>
      <w:bookmarkStart w:id="946" w:name="_Toc461808930"/>
      <w:bookmarkStart w:id="947" w:name="_Toc464120639"/>
      <w:bookmarkStart w:id="948" w:name="_Toc525738366"/>
      <w:bookmarkEnd w:id="885"/>
      <w:bookmarkEnd w:id="886"/>
      <w:bookmarkEnd w:id="943"/>
      <w:bookmarkEnd w:id="944"/>
      <w:bookmarkEnd w:id="945"/>
      <w:r w:rsidRPr="009320A7">
        <w:t>Альтернативные предложения</w:t>
      </w:r>
      <w:bookmarkStart w:id="949" w:name="_Ref56252639"/>
      <w:bookmarkEnd w:id="946"/>
      <w:bookmarkEnd w:id="947"/>
      <w:bookmarkEnd w:id="948"/>
    </w:p>
    <w:p w14:paraId="23B64E14" w14:textId="77777777" w:rsidR="007C47E3" w:rsidRPr="009320A7" w:rsidRDefault="007C47E3" w:rsidP="007A26E8">
      <w:pPr>
        <w:pStyle w:val="3"/>
        <w:ind w:left="0" w:firstLine="851"/>
        <w:jc w:val="both"/>
        <w:rPr>
          <w:b w:val="0"/>
          <w:szCs w:val="24"/>
        </w:rPr>
      </w:pPr>
      <w:bookmarkStart w:id="950" w:name="_Toc461808802"/>
      <w:bookmarkStart w:id="951" w:name="_Toc461808931"/>
      <w:bookmarkStart w:id="952" w:name="_Toc464120640"/>
      <w:bookmarkStart w:id="953" w:name="_Toc465774619"/>
      <w:bookmarkStart w:id="954" w:name="_Toc465848848"/>
      <w:bookmarkStart w:id="955" w:name="_Toc468875351"/>
      <w:bookmarkStart w:id="956" w:name="_Toc469488403"/>
      <w:bookmarkStart w:id="957" w:name="_Toc471894925"/>
      <w:bookmarkStart w:id="958" w:name="_Toc496003492"/>
      <w:bookmarkStart w:id="959" w:name="_Toc496010969"/>
      <w:bookmarkStart w:id="960" w:name="_Toc525140411"/>
      <w:bookmarkStart w:id="961" w:name="_Toc525306427"/>
      <w:bookmarkStart w:id="962" w:name="_Toc525738367"/>
      <w:r w:rsidRPr="009320A7">
        <w:rPr>
          <w:b w:val="0"/>
          <w:szCs w:val="24"/>
        </w:rPr>
        <w:t>Подготовка и подача Участниками альтернативных предложений, касающихся отдельных элементов основного технико-коммерческого предложения, условиями настоящего Запроса предложений не предусмотрены.</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23DE0B97" w14:textId="77777777" w:rsidR="002B5044" w:rsidRPr="009320A7" w:rsidRDefault="002B5044" w:rsidP="007A26E8">
      <w:pPr>
        <w:spacing w:before="100" w:beforeAutospacing="1" w:after="100" w:afterAutospacing="1" w:line="240" w:lineRule="auto"/>
      </w:pPr>
    </w:p>
    <w:p w14:paraId="186F6DC9" w14:textId="77777777" w:rsidR="002B5044" w:rsidRPr="009320A7" w:rsidRDefault="002B5044" w:rsidP="007A26E8">
      <w:pPr>
        <w:pStyle w:val="11"/>
        <w:rPr>
          <w:lang w:eastAsia="ru-RU"/>
        </w:rPr>
      </w:pPr>
    </w:p>
    <w:p w14:paraId="05D367E7" w14:textId="77777777" w:rsidR="00E35404" w:rsidRPr="009320A7" w:rsidRDefault="002B5044" w:rsidP="007A26E8">
      <w:pPr>
        <w:pStyle w:val="1"/>
        <w:tabs>
          <w:tab w:val="clear" w:pos="568"/>
          <w:tab w:val="num" w:pos="0"/>
          <w:tab w:val="left" w:pos="426"/>
        </w:tabs>
        <w:spacing w:before="0" w:after="0" w:line="264" w:lineRule="auto"/>
        <w:ind w:left="0" w:hanging="11"/>
        <w:jc w:val="center"/>
        <w:rPr>
          <w:lang w:eastAsia="ru-RU"/>
        </w:rPr>
      </w:pPr>
      <w:bookmarkStart w:id="963" w:name="_Ref440270602"/>
      <w:bookmarkStart w:id="964" w:name="_Toc525738368"/>
      <w:bookmarkEnd w:id="5"/>
      <w:bookmarkEnd w:id="864"/>
      <w:r w:rsidRPr="009320A7">
        <w:rPr>
          <w:szCs w:val="24"/>
        </w:rPr>
        <w:lastRenderedPageBreak/>
        <w:t>Образцы основных форм документов, включаемых в Заявку</w:t>
      </w:r>
      <w:bookmarkEnd w:id="963"/>
      <w:bookmarkEnd w:id="964"/>
      <w:r w:rsidRPr="009320A7">
        <w:rPr>
          <w:szCs w:val="24"/>
        </w:rPr>
        <w:t xml:space="preserve"> </w:t>
      </w:r>
    </w:p>
    <w:p w14:paraId="1A45BF05" w14:textId="77777777" w:rsidR="004F4D80" w:rsidRPr="009320A7" w:rsidRDefault="004F4D80" w:rsidP="007A26E8">
      <w:pPr>
        <w:pStyle w:val="2"/>
      </w:pPr>
      <w:bookmarkStart w:id="965" w:name="_Ref55336310"/>
      <w:bookmarkStart w:id="966" w:name="_Toc57314672"/>
      <w:bookmarkStart w:id="967" w:name="_Toc69728986"/>
      <w:bookmarkStart w:id="968" w:name="_Toc98253919"/>
      <w:bookmarkStart w:id="969" w:name="_Toc165173847"/>
      <w:bookmarkStart w:id="970" w:name="_Toc423423667"/>
      <w:bookmarkStart w:id="971" w:name="_Toc525738369"/>
      <w:r w:rsidRPr="009320A7">
        <w:t xml:space="preserve">Письмо о подаче оферты </w:t>
      </w:r>
      <w:bookmarkStart w:id="972" w:name="_Ref22846535"/>
      <w:r w:rsidRPr="009320A7">
        <w:t>(</w:t>
      </w:r>
      <w:bookmarkEnd w:id="972"/>
      <w:r w:rsidRPr="009320A7">
        <w:t xml:space="preserve">форма </w:t>
      </w:r>
      <w:r w:rsidRPr="009320A7">
        <w:rPr>
          <w:noProof/>
        </w:rPr>
        <w:t>1</w:t>
      </w:r>
      <w:r w:rsidRPr="009320A7">
        <w:t>)</w:t>
      </w:r>
      <w:bookmarkEnd w:id="965"/>
      <w:bookmarkEnd w:id="966"/>
      <w:bookmarkEnd w:id="967"/>
      <w:bookmarkEnd w:id="968"/>
      <w:bookmarkEnd w:id="969"/>
      <w:bookmarkEnd w:id="970"/>
      <w:bookmarkEnd w:id="971"/>
    </w:p>
    <w:p w14:paraId="00BDDBD7" w14:textId="77777777" w:rsidR="004F4D80" w:rsidRPr="009320A7" w:rsidRDefault="004F4D80" w:rsidP="007A26E8">
      <w:pPr>
        <w:pStyle w:val="3"/>
        <w:rPr>
          <w:szCs w:val="24"/>
        </w:rPr>
      </w:pPr>
      <w:bookmarkStart w:id="973" w:name="_Toc98253920"/>
      <w:bookmarkStart w:id="974" w:name="_Toc157248174"/>
      <w:bookmarkStart w:id="975" w:name="_Toc157496543"/>
      <w:bookmarkStart w:id="976" w:name="_Toc158206082"/>
      <w:bookmarkStart w:id="977" w:name="_Toc164057767"/>
      <w:bookmarkStart w:id="978" w:name="_Toc164137117"/>
      <w:bookmarkStart w:id="979" w:name="_Toc164161277"/>
      <w:bookmarkStart w:id="980" w:name="_Toc165173848"/>
      <w:bookmarkStart w:id="981" w:name="_Toc439170673"/>
      <w:bookmarkStart w:id="982" w:name="_Toc439172775"/>
      <w:bookmarkStart w:id="983" w:name="_Toc439173219"/>
      <w:bookmarkStart w:id="984" w:name="_Toc439238213"/>
      <w:bookmarkStart w:id="985" w:name="_Toc440361369"/>
      <w:bookmarkStart w:id="986" w:name="_Toc440376124"/>
      <w:bookmarkStart w:id="987" w:name="_Toc465774622"/>
      <w:bookmarkStart w:id="988" w:name="_Toc465848851"/>
      <w:bookmarkStart w:id="989" w:name="_Toc471894928"/>
      <w:bookmarkStart w:id="990" w:name="_Toc496003495"/>
      <w:bookmarkStart w:id="991" w:name="_Toc496010972"/>
      <w:bookmarkStart w:id="992" w:name="_Toc525140414"/>
      <w:bookmarkStart w:id="993" w:name="_Toc525306430"/>
      <w:bookmarkStart w:id="994" w:name="_Toc525738370"/>
      <w:r w:rsidRPr="009320A7">
        <w:rPr>
          <w:szCs w:val="24"/>
        </w:rPr>
        <w:t>Форма письма о подаче оферты</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0EA7835A" w14:textId="77777777" w:rsidR="004F4D80" w:rsidRPr="009320A7" w:rsidRDefault="004F4D80"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4B66C8AC" w14:textId="77777777" w:rsidR="004F4D80" w:rsidRPr="009320A7" w:rsidRDefault="004F4D80" w:rsidP="007A26E8">
      <w:pPr>
        <w:spacing w:line="240" w:lineRule="auto"/>
        <w:ind w:right="5243" w:firstLine="0"/>
        <w:rPr>
          <w:sz w:val="24"/>
          <w:szCs w:val="24"/>
        </w:rPr>
      </w:pPr>
    </w:p>
    <w:p w14:paraId="412D3D92" w14:textId="77777777" w:rsidR="004F4D80" w:rsidRPr="009320A7" w:rsidRDefault="004F4D80" w:rsidP="007A26E8">
      <w:pPr>
        <w:spacing w:line="240" w:lineRule="auto"/>
        <w:ind w:right="5243" w:firstLine="0"/>
        <w:rPr>
          <w:sz w:val="24"/>
          <w:szCs w:val="24"/>
        </w:rPr>
      </w:pPr>
      <w:r w:rsidRPr="009320A7">
        <w:rPr>
          <w:sz w:val="24"/>
          <w:szCs w:val="24"/>
        </w:rPr>
        <w:t>«_____»_______________ года</w:t>
      </w:r>
    </w:p>
    <w:p w14:paraId="7F9FEC57" w14:textId="77777777" w:rsidR="004F4D80" w:rsidRPr="009320A7" w:rsidRDefault="004F4D80" w:rsidP="007A26E8">
      <w:pPr>
        <w:spacing w:before="100" w:beforeAutospacing="1" w:line="240" w:lineRule="auto"/>
        <w:ind w:right="5243" w:firstLine="0"/>
        <w:rPr>
          <w:sz w:val="24"/>
          <w:szCs w:val="24"/>
        </w:rPr>
      </w:pPr>
      <w:r w:rsidRPr="009320A7">
        <w:rPr>
          <w:sz w:val="24"/>
          <w:szCs w:val="24"/>
        </w:rPr>
        <w:t>№________________________</w:t>
      </w:r>
    </w:p>
    <w:p w14:paraId="353AD1CC" w14:textId="77777777" w:rsidR="004A0A8C" w:rsidRPr="009320A7" w:rsidRDefault="004A0A8C" w:rsidP="007A26E8">
      <w:pPr>
        <w:spacing w:before="480" w:after="120" w:line="240" w:lineRule="auto"/>
        <w:jc w:val="center"/>
        <w:rPr>
          <w:sz w:val="24"/>
          <w:szCs w:val="24"/>
        </w:rPr>
      </w:pPr>
      <w:bookmarkStart w:id="995" w:name="_Ref34763774"/>
      <w:r w:rsidRPr="009320A7">
        <w:rPr>
          <w:sz w:val="24"/>
          <w:szCs w:val="24"/>
        </w:rPr>
        <w:t>Уважаемые господа!</w:t>
      </w:r>
    </w:p>
    <w:p w14:paraId="2C8F5341" w14:textId="77777777" w:rsidR="004A0A8C" w:rsidRPr="009320A7" w:rsidRDefault="004A0A8C" w:rsidP="007A26E8">
      <w:pPr>
        <w:spacing w:line="240" w:lineRule="auto"/>
        <w:rPr>
          <w:sz w:val="24"/>
          <w:szCs w:val="24"/>
        </w:rPr>
      </w:pPr>
      <w:r w:rsidRPr="009320A7">
        <w:rPr>
          <w:sz w:val="24"/>
          <w:szCs w:val="24"/>
        </w:rPr>
        <w:t>Изучив Извещение о проведении запроса предложений, опубликованное в [</w:t>
      </w:r>
      <w:r w:rsidRPr="009320A7">
        <w:rPr>
          <w:rStyle w:val="aa"/>
          <w:sz w:val="24"/>
          <w:szCs w:val="24"/>
        </w:rPr>
        <w:t>указывается дата публикации Извещения о проведении запроса предложений и издание, в котором оно было опубликовано</w:t>
      </w:r>
      <w:r w:rsidRPr="009320A7">
        <w:rPr>
          <w:sz w:val="24"/>
          <w:szCs w:val="24"/>
        </w:rPr>
        <w:t>], и Документацию по запросу предложений, и принимая установленные в них требования и условия запроса предложений,</w:t>
      </w:r>
    </w:p>
    <w:p w14:paraId="1179BDC8" w14:textId="77777777" w:rsidR="004A0A8C" w:rsidRPr="009320A7" w:rsidRDefault="004A0A8C" w:rsidP="007A26E8">
      <w:pPr>
        <w:spacing w:line="240" w:lineRule="auto"/>
        <w:ind w:firstLine="0"/>
        <w:rPr>
          <w:sz w:val="24"/>
          <w:szCs w:val="24"/>
        </w:rPr>
      </w:pPr>
      <w:r w:rsidRPr="009320A7">
        <w:rPr>
          <w:sz w:val="24"/>
          <w:szCs w:val="24"/>
        </w:rPr>
        <w:t>_____________________________________________________________________________,</w:t>
      </w:r>
    </w:p>
    <w:p w14:paraId="06725AFB" w14:textId="77777777" w:rsidR="004A0A8C" w:rsidRPr="009320A7" w:rsidRDefault="004A0A8C" w:rsidP="007A26E8">
      <w:pPr>
        <w:spacing w:line="240" w:lineRule="auto"/>
        <w:jc w:val="center"/>
        <w:rPr>
          <w:sz w:val="24"/>
          <w:szCs w:val="24"/>
          <w:vertAlign w:val="superscript"/>
        </w:rPr>
      </w:pPr>
      <w:r w:rsidRPr="009320A7">
        <w:rPr>
          <w:sz w:val="24"/>
          <w:szCs w:val="24"/>
          <w:vertAlign w:val="superscript"/>
        </w:rPr>
        <w:t>(полное наименование Участника с указанием организационно-правовой формы)</w:t>
      </w:r>
    </w:p>
    <w:p w14:paraId="6C1900EF" w14:textId="77777777" w:rsidR="004A0A8C" w:rsidRPr="009320A7" w:rsidRDefault="004A0A8C" w:rsidP="007A26E8">
      <w:pPr>
        <w:spacing w:line="240" w:lineRule="auto"/>
        <w:ind w:firstLine="0"/>
        <w:rPr>
          <w:sz w:val="24"/>
          <w:szCs w:val="24"/>
        </w:rPr>
      </w:pPr>
      <w:r w:rsidRPr="009320A7">
        <w:rPr>
          <w:sz w:val="24"/>
          <w:szCs w:val="24"/>
        </w:rPr>
        <w:t>зарегистрированное по адресу ___________________________________________________,</w:t>
      </w:r>
    </w:p>
    <w:p w14:paraId="1645C20B" w14:textId="77777777" w:rsidR="004A0A8C" w:rsidRPr="009320A7" w:rsidRDefault="004A0A8C" w:rsidP="007A26E8">
      <w:pPr>
        <w:spacing w:line="240" w:lineRule="auto"/>
        <w:jc w:val="center"/>
        <w:rPr>
          <w:sz w:val="24"/>
          <w:szCs w:val="24"/>
          <w:vertAlign w:val="superscript"/>
        </w:rPr>
      </w:pPr>
      <w:r w:rsidRPr="009320A7">
        <w:rPr>
          <w:sz w:val="24"/>
          <w:szCs w:val="24"/>
          <w:vertAlign w:val="superscript"/>
        </w:rPr>
        <w:t>(юридический адрес Участника)</w:t>
      </w:r>
    </w:p>
    <w:p w14:paraId="0D31E529" w14:textId="77777777" w:rsidR="004A0A8C" w:rsidRPr="009320A7" w:rsidRDefault="004A0A8C" w:rsidP="007A26E8">
      <w:pPr>
        <w:spacing w:line="240" w:lineRule="auto"/>
        <w:ind w:firstLine="0"/>
        <w:rPr>
          <w:sz w:val="24"/>
          <w:szCs w:val="24"/>
        </w:rPr>
      </w:pPr>
      <w:r w:rsidRPr="009320A7">
        <w:rPr>
          <w:sz w:val="24"/>
          <w:szCs w:val="24"/>
        </w:rPr>
        <w:t>предлагает заключить Договор на оказание следующих услуг:</w:t>
      </w:r>
    </w:p>
    <w:p w14:paraId="4E30FC1C" w14:textId="77777777" w:rsidR="004A0A8C" w:rsidRPr="009320A7" w:rsidRDefault="004A0A8C" w:rsidP="007A26E8">
      <w:pPr>
        <w:spacing w:line="240" w:lineRule="auto"/>
        <w:ind w:firstLine="0"/>
        <w:rPr>
          <w:sz w:val="24"/>
          <w:szCs w:val="24"/>
        </w:rPr>
      </w:pPr>
      <w:r w:rsidRPr="009320A7">
        <w:rPr>
          <w:sz w:val="24"/>
          <w:szCs w:val="24"/>
        </w:rPr>
        <w:t>_______________________________________________________________________________</w:t>
      </w:r>
    </w:p>
    <w:p w14:paraId="48448A13" w14:textId="77777777" w:rsidR="004A0A8C" w:rsidRPr="009320A7" w:rsidRDefault="004A0A8C" w:rsidP="007A26E8">
      <w:pPr>
        <w:spacing w:line="240" w:lineRule="auto"/>
        <w:ind w:firstLine="0"/>
        <w:jc w:val="center"/>
        <w:rPr>
          <w:sz w:val="24"/>
          <w:szCs w:val="24"/>
          <w:vertAlign w:val="superscript"/>
        </w:rPr>
      </w:pPr>
      <w:r w:rsidRPr="009320A7">
        <w:rPr>
          <w:sz w:val="24"/>
          <w:szCs w:val="24"/>
          <w:vertAlign w:val="superscript"/>
        </w:rPr>
        <w:t>(краткое описание предлагаемых услуг)</w:t>
      </w:r>
    </w:p>
    <w:p w14:paraId="0871D4D2" w14:textId="77777777" w:rsidR="004A0A8C" w:rsidRPr="009320A7" w:rsidRDefault="004A0A8C" w:rsidP="007A26E8">
      <w:pPr>
        <w:spacing w:line="240" w:lineRule="auto"/>
        <w:ind w:firstLine="0"/>
        <w:rPr>
          <w:sz w:val="24"/>
          <w:szCs w:val="24"/>
        </w:rPr>
      </w:pPr>
      <w:r w:rsidRPr="009320A7">
        <w:rPr>
          <w:sz w:val="24"/>
          <w:szCs w:val="24"/>
        </w:rPr>
        <w:t>в соответствии с Коммерческим предложением и другими документами, являющимися неотъемлемыми приложениями к настоящему письму и составляющими вместе с настоящим письмом Заявку, на следующих условиях:</w:t>
      </w:r>
    </w:p>
    <w:tbl>
      <w:tblPr>
        <w:tblpPr w:leftFromText="180" w:rightFromText="180" w:vertAnchor="text" w:horzAnchor="margin" w:tblpY="537"/>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
        <w:gridCol w:w="4501"/>
        <w:gridCol w:w="5082"/>
      </w:tblGrid>
      <w:tr w:rsidR="004A0A8C" w:rsidRPr="009320A7" w14:paraId="1F3C4730" w14:textId="77777777" w:rsidTr="000D1F75">
        <w:tc>
          <w:tcPr>
            <w:tcW w:w="731" w:type="dxa"/>
            <w:vAlign w:val="center"/>
          </w:tcPr>
          <w:p w14:paraId="11FE2E92" w14:textId="77777777" w:rsidR="004A0A8C" w:rsidRPr="009320A7" w:rsidRDefault="004A0A8C" w:rsidP="007A26E8">
            <w:pPr>
              <w:keepNext/>
              <w:spacing w:line="240" w:lineRule="auto"/>
              <w:ind w:left="57" w:right="-85" w:hanging="57"/>
              <w:jc w:val="center"/>
              <w:rPr>
                <w:b/>
                <w:sz w:val="24"/>
                <w:szCs w:val="24"/>
              </w:rPr>
            </w:pPr>
            <w:r w:rsidRPr="009320A7">
              <w:rPr>
                <w:b/>
                <w:sz w:val="24"/>
                <w:szCs w:val="24"/>
              </w:rPr>
              <w:t>№ п/п</w:t>
            </w:r>
          </w:p>
        </w:tc>
        <w:tc>
          <w:tcPr>
            <w:tcW w:w="4501" w:type="dxa"/>
            <w:vAlign w:val="center"/>
          </w:tcPr>
          <w:p w14:paraId="5F4D45F1" w14:textId="77777777" w:rsidR="004A0A8C" w:rsidRPr="009320A7" w:rsidRDefault="004A0A8C" w:rsidP="007A26E8">
            <w:pPr>
              <w:keepNext/>
              <w:spacing w:line="240" w:lineRule="auto"/>
              <w:ind w:left="57" w:right="-85" w:hanging="57"/>
              <w:jc w:val="center"/>
              <w:rPr>
                <w:b/>
                <w:sz w:val="24"/>
                <w:szCs w:val="24"/>
              </w:rPr>
            </w:pPr>
            <w:r w:rsidRPr="009320A7">
              <w:rPr>
                <w:b/>
                <w:sz w:val="24"/>
                <w:szCs w:val="24"/>
              </w:rPr>
              <w:t>Наименование</w:t>
            </w:r>
          </w:p>
        </w:tc>
        <w:tc>
          <w:tcPr>
            <w:tcW w:w="5082" w:type="dxa"/>
            <w:vAlign w:val="center"/>
          </w:tcPr>
          <w:p w14:paraId="32812384" w14:textId="77777777" w:rsidR="004A0A8C" w:rsidRPr="009320A7" w:rsidRDefault="004A0A8C" w:rsidP="007A26E8">
            <w:pPr>
              <w:keepNext/>
              <w:spacing w:line="240" w:lineRule="auto"/>
              <w:ind w:left="57" w:right="-85" w:hanging="57"/>
              <w:jc w:val="center"/>
              <w:rPr>
                <w:b/>
                <w:sz w:val="24"/>
                <w:szCs w:val="24"/>
              </w:rPr>
            </w:pPr>
            <w:r w:rsidRPr="009320A7">
              <w:rPr>
                <w:b/>
                <w:sz w:val="24"/>
                <w:szCs w:val="24"/>
              </w:rPr>
              <w:t>Предложение Участника</w:t>
            </w:r>
          </w:p>
        </w:tc>
      </w:tr>
      <w:tr w:rsidR="004A0A8C" w:rsidRPr="009320A7" w14:paraId="17FFA449" w14:textId="77777777" w:rsidTr="000D1F75">
        <w:tc>
          <w:tcPr>
            <w:tcW w:w="731" w:type="dxa"/>
            <w:vAlign w:val="center"/>
          </w:tcPr>
          <w:p w14:paraId="6683B3CF" w14:textId="77777777" w:rsidR="004A0A8C" w:rsidRPr="009320A7" w:rsidRDefault="004A0A8C" w:rsidP="007A26E8">
            <w:pPr>
              <w:keepNext/>
              <w:spacing w:line="240" w:lineRule="auto"/>
              <w:ind w:left="57" w:right="-85" w:hanging="57"/>
              <w:jc w:val="center"/>
              <w:rPr>
                <w:sz w:val="20"/>
              </w:rPr>
            </w:pPr>
            <w:r w:rsidRPr="009320A7">
              <w:rPr>
                <w:sz w:val="20"/>
              </w:rPr>
              <w:t>1.</w:t>
            </w:r>
          </w:p>
        </w:tc>
        <w:tc>
          <w:tcPr>
            <w:tcW w:w="4501" w:type="dxa"/>
            <w:vAlign w:val="center"/>
          </w:tcPr>
          <w:p w14:paraId="6595EEF4" w14:textId="77777777" w:rsidR="004A0A8C" w:rsidRPr="009320A7" w:rsidRDefault="004A0A8C" w:rsidP="007A26E8">
            <w:pPr>
              <w:spacing w:line="240" w:lineRule="auto"/>
              <w:ind w:left="57" w:right="57" w:hanging="57"/>
              <w:jc w:val="left"/>
              <w:rPr>
                <w:sz w:val="20"/>
              </w:rPr>
            </w:pPr>
            <w:r w:rsidRPr="009320A7">
              <w:rPr>
                <w:sz w:val="20"/>
              </w:rPr>
              <w:t>Цена договоров, всего:</w:t>
            </w:r>
          </w:p>
          <w:p w14:paraId="43FCEFEA" w14:textId="77777777" w:rsidR="004A0A8C" w:rsidRPr="009320A7" w:rsidRDefault="004A0A8C" w:rsidP="007A26E8">
            <w:pPr>
              <w:spacing w:line="240" w:lineRule="auto"/>
              <w:ind w:left="57" w:right="57" w:hanging="57"/>
              <w:jc w:val="left"/>
              <w:rPr>
                <w:sz w:val="20"/>
              </w:rPr>
            </w:pPr>
          </w:p>
          <w:p w14:paraId="598CC5B7" w14:textId="77777777" w:rsidR="004A0A8C" w:rsidRPr="009320A7" w:rsidRDefault="004A0A8C" w:rsidP="007A26E8">
            <w:pPr>
              <w:spacing w:line="240" w:lineRule="auto"/>
              <w:ind w:left="57" w:right="57" w:hanging="57"/>
              <w:jc w:val="left"/>
              <w:rPr>
                <w:sz w:val="20"/>
              </w:rPr>
            </w:pPr>
            <w:r w:rsidRPr="009320A7">
              <w:rPr>
                <w:sz w:val="20"/>
              </w:rPr>
              <w:t>В том числе:</w:t>
            </w:r>
          </w:p>
          <w:p w14:paraId="0889D1EE" w14:textId="77777777" w:rsidR="004A0A8C" w:rsidRPr="009320A7" w:rsidRDefault="004A0A8C" w:rsidP="007A26E8">
            <w:pPr>
              <w:spacing w:line="240" w:lineRule="auto"/>
              <w:ind w:left="57" w:right="57" w:hanging="57"/>
              <w:jc w:val="left"/>
              <w:rPr>
                <w:sz w:val="20"/>
              </w:rPr>
            </w:pPr>
            <w:r w:rsidRPr="009320A7">
              <w:rPr>
                <w:sz w:val="20"/>
              </w:rPr>
              <w:t>филиал ПАО «МРСК Центра» «………………….»:</w:t>
            </w:r>
          </w:p>
          <w:p w14:paraId="2A473FC6" w14:textId="77777777" w:rsidR="004A0A8C" w:rsidRPr="009320A7" w:rsidRDefault="004A0A8C" w:rsidP="007A26E8">
            <w:pPr>
              <w:spacing w:line="240" w:lineRule="auto"/>
              <w:ind w:left="57" w:right="57" w:hanging="57"/>
              <w:jc w:val="left"/>
              <w:rPr>
                <w:sz w:val="20"/>
              </w:rPr>
            </w:pPr>
            <w:r w:rsidRPr="009320A7">
              <w:rPr>
                <w:i/>
                <w:iCs/>
                <w:sz w:val="20"/>
                <w:shd w:val="clear" w:color="auto" w:fill="FFFF99"/>
              </w:rPr>
              <w:t xml:space="preserve"> [перечислить все филиалы Заказчика, в которых есть объекты страхования в рамках данной закупки</w:t>
            </w:r>
            <w:r w:rsidRPr="009320A7">
              <w:rPr>
                <w:sz w:val="20"/>
              </w:rPr>
              <w:t>]</w:t>
            </w:r>
          </w:p>
        </w:tc>
        <w:tc>
          <w:tcPr>
            <w:tcW w:w="5082" w:type="dxa"/>
          </w:tcPr>
          <w:p w14:paraId="0A665E22" w14:textId="77777777" w:rsidR="004A0A8C" w:rsidRPr="009320A7" w:rsidRDefault="004A0A8C" w:rsidP="007A26E8">
            <w:pPr>
              <w:spacing w:line="240" w:lineRule="auto"/>
              <w:ind w:left="57" w:right="57" w:hanging="57"/>
              <w:rPr>
                <w:sz w:val="20"/>
              </w:rPr>
            </w:pPr>
            <w:r w:rsidRPr="009320A7">
              <w:rPr>
                <w:i/>
                <w:iCs/>
                <w:sz w:val="20"/>
                <w:shd w:val="clear" w:color="auto" w:fill="FFFF99"/>
              </w:rPr>
              <w:t>[указать суммарную цену договоров — размер суммарной страховой премии</w:t>
            </w:r>
            <w:r w:rsidRPr="009320A7">
              <w:rPr>
                <w:sz w:val="20"/>
              </w:rPr>
              <w:t>]</w:t>
            </w:r>
          </w:p>
          <w:p w14:paraId="1435F19B" w14:textId="77777777" w:rsidR="004A0A8C" w:rsidRPr="009320A7" w:rsidRDefault="004A0A8C" w:rsidP="007A26E8">
            <w:pPr>
              <w:spacing w:line="240" w:lineRule="auto"/>
              <w:ind w:left="57" w:right="57" w:hanging="57"/>
              <w:rPr>
                <w:sz w:val="20"/>
              </w:rPr>
            </w:pPr>
          </w:p>
          <w:p w14:paraId="74828413" w14:textId="77777777" w:rsidR="004A0A8C" w:rsidRPr="009320A7" w:rsidRDefault="004A0A8C" w:rsidP="007A26E8">
            <w:pPr>
              <w:spacing w:line="240" w:lineRule="auto"/>
              <w:ind w:left="57" w:right="57" w:hanging="57"/>
              <w:rPr>
                <w:sz w:val="20"/>
              </w:rPr>
            </w:pPr>
          </w:p>
          <w:p w14:paraId="4E11B2A8" w14:textId="77777777" w:rsidR="004A0A8C" w:rsidRPr="009320A7" w:rsidRDefault="004A0A8C" w:rsidP="007A26E8">
            <w:pPr>
              <w:spacing w:line="240" w:lineRule="auto"/>
              <w:ind w:left="57" w:right="57" w:hanging="57"/>
              <w:rPr>
                <w:sz w:val="20"/>
              </w:rPr>
            </w:pPr>
            <w:r w:rsidRPr="009320A7">
              <w:rPr>
                <w:i/>
                <w:iCs/>
                <w:sz w:val="20"/>
                <w:shd w:val="clear" w:color="auto" w:fill="FFFF99"/>
              </w:rPr>
              <w:t>[указать цену договора с каждым филиалом — размер суммарной страховой премии</w:t>
            </w:r>
            <w:r w:rsidRPr="009320A7">
              <w:rPr>
                <w:sz w:val="20"/>
              </w:rPr>
              <w:t>]</w:t>
            </w:r>
          </w:p>
        </w:tc>
      </w:tr>
    </w:tbl>
    <w:p w14:paraId="681731AC" w14:textId="77777777" w:rsidR="004A0A8C" w:rsidRPr="009320A7" w:rsidRDefault="004A0A8C" w:rsidP="007A26E8">
      <w:pPr>
        <w:spacing w:after="120" w:line="240" w:lineRule="auto"/>
        <w:ind w:firstLine="0"/>
        <w:rPr>
          <w:sz w:val="24"/>
          <w:szCs w:val="24"/>
        </w:rPr>
      </w:pPr>
    </w:p>
    <w:p w14:paraId="5CD9830D" w14:textId="77777777" w:rsidR="004A0A8C" w:rsidRPr="009320A7" w:rsidRDefault="004A0A8C" w:rsidP="007A26E8">
      <w:pPr>
        <w:spacing w:before="100" w:beforeAutospacing="1" w:line="240" w:lineRule="auto"/>
        <w:rPr>
          <w:sz w:val="24"/>
          <w:szCs w:val="24"/>
        </w:rPr>
      </w:pPr>
      <w:r w:rsidRPr="009320A7">
        <w:rPr>
          <w:sz w:val="24"/>
          <w:szCs w:val="24"/>
        </w:rPr>
        <w:t>Стоимость является окончательной и содержит все расходы, связанные с исполнением Договора.</w:t>
      </w:r>
    </w:p>
    <w:p w14:paraId="1F857552" w14:textId="77777777" w:rsidR="004A0A8C" w:rsidRPr="009320A7" w:rsidRDefault="004A0A8C" w:rsidP="007A26E8">
      <w:pPr>
        <w:pStyle w:val="Times120"/>
        <w:widowControl w:val="0"/>
        <w:spacing w:before="120"/>
        <w:rPr>
          <w:b/>
          <w:szCs w:val="24"/>
        </w:rPr>
      </w:pPr>
      <w:r w:rsidRPr="009320A7">
        <w:rPr>
          <w:b/>
          <w:szCs w:val="24"/>
        </w:rPr>
        <w:t xml:space="preserve">Срок оказания услуг: </w:t>
      </w:r>
    </w:p>
    <w:p w14:paraId="5DF29E55" w14:textId="77777777" w:rsidR="004A0A8C" w:rsidRPr="009320A7" w:rsidRDefault="004A0A8C" w:rsidP="007A26E8">
      <w:pPr>
        <w:pStyle w:val="Times120"/>
        <w:widowControl w:val="0"/>
        <w:rPr>
          <w:szCs w:val="24"/>
        </w:rPr>
      </w:pPr>
      <w:r w:rsidRPr="009320A7">
        <w:rPr>
          <w:szCs w:val="24"/>
        </w:rPr>
        <w:t xml:space="preserve">Начало оказания услуг: </w:t>
      </w:r>
      <w:r w:rsidRPr="009320A7">
        <w:rPr>
          <w:rStyle w:val="aa"/>
          <w:bCs w:val="0"/>
          <w:snapToGrid w:val="0"/>
          <w:sz w:val="16"/>
          <w:szCs w:val="16"/>
        </w:rPr>
        <w:t>_____________________________________________________</w:t>
      </w:r>
      <w:r w:rsidRPr="009320A7">
        <w:rPr>
          <w:szCs w:val="24"/>
        </w:rPr>
        <w:t>.</w:t>
      </w:r>
    </w:p>
    <w:p w14:paraId="3FB11106" w14:textId="77777777" w:rsidR="004A0A8C" w:rsidRPr="009320A7" w:rsidRDefault="004A0A8C" w:rsidP="007A26E8">
      <w:pPr>
        <w:pStyle w:val="Times120"/>
        <w:widowControl w:val="0"/>
        <w:rPr>
          <w:szCs w:val="24"/>
        </w:rPr>
      </w:pPr>
      <w:r w:rsidRPr="009320A7">
        <w:rPr>
          <w:szCs w:val="24"/>
        </w:rPr>
        <w:t xml:space="preserve">Окончание оказания услуг: </w:t>
      </w:r>
      <w:r w:rsidRPr="009320A7">
        <w:rPr>
          <w:rStyle w:val="aa"/>
          <w:bCs w:val="0"/>
          <w:snapToGrid w:val="0"/>
          <w:sz w:val="16"/>
          <w:szCs w:val="16"/>
        </w:rPr>
        <w:t>________________________________________________</w:t>
      </w:r>
      <w:r w:rsidRPr="009320A7">
        <w:rPr>
          <w:szCs w:val="24"/>
        </w:rPr>
        <w:t>.</w:t>
      </w:r>
    </w:p>
    <w:p w14:paraId="06E6ED79" w14:textId="77777777" w:rsidR="004A0A8C" w:rsidRPr="009320A7" w:rsidRDefault="004A0A8C" w:rsidP="007A26E8">
      <w:pPr>
        <w:pStyle w:val="Times120"/>
        <w:widowControl w:val="0"/>
        <w:spacing w:after="120"/>
        <w:rPr>
          <w:iCs/>
          <w:szCs w:val="24"/>
        </w:rPr>
      </w:pPr>
      <w:r w:rsidRPr="009320A7">
        <w:rPr>
          <w:b/>
          <w:szCs w:val="24"/>
        </w:rPr>
        <w:t>Условия оплаты оказания услуг</w:t>
      </w:r>
      <w:r w:rsidRPr="009320A7">
        <w:rPr>
          <w:b/>
          <w:iCs/>
          <w:szCs w:val="24"/>
        </w:rPr>
        <w:t>:</w:t>
      </w:r>
      <w:r w:rsidRPr="009320A7">
        <w:rPr>
          <w:iCs/>
          <w:szCs w:val="24"/>
        </w:rPr>
        <w:t xml:space="preserve"> </w:t>
      </w:r>
      <w:r w:rsidRPr="009320A7">
        <w:rPr>
          <w:rStyle w:val="aa"/>
          <w:bCs w:val="0"/>
          <w:snapToGrid w:val="0"/>
          <w:sz w:val="16"/>
          <w:szCs w:val="16"/>
        </w:rPr>
        <w:t>________________________________</w:t>
      </w:r>
      <w:r w:rsidRPr="009320A7">
        <w:rPr>
          <w:rStyle w:val="aa"/>
          <w:b w:val="0"/>
          <w:bCs w:val="0"/>
          <w:snapToGrid w:val="0"/>
          <w:sz w:val="16"/>
          <w:szCs w:val="16"/>
        </w:rPr>
        <w:t>_______</w:t>
      </w:r>
      <w:r w:rsidRPr="009320A7">
        <w:rPr>
          <w:rStyle w:val="aa"/>
          <w:bCs w:val="0"/>
          <w:snapToGrid w:val="0"/>
          <w:sz w:val="16"/>
          <w:szCs w:val="16"/>
        </w:rPr>
        <w:t>__</w:t>
      </w:r>
      <w:r w:rsidRPr="009320A7">
        <w:rPr>
          <w:iCs/>
          <w:szCs w:val="24"/>
        </w:rPr>
        <w:t>.</w:t>
      </w:r>
    </w:p>
    <w:p w14:paraId="6430E9B6" w14:textId="77777777" w:rsidR="004A0A8C" w:rsidRPr="009320A7" w:rsidRDefault="004A0A8C" w:rsidP="007A26E8">
      <w:pPr>
        <w:spacing w:after="120" w:line="240" w:lineRule="auto"/>
        <w:rPr>
          <w:sz w:val="24"/>
          <w:szCs w:val="24"/>
        </w:rPr>
      </w:pPr>
      <w:r w:rsidRPr="009320A7">
        <w:rPr>
          <w:i/>
          <w:sz w:val="24"/>
          <w:szCs w:val="24"/>
          <w:u w:val="single"/>
          <w:shd w:val="clear" w:color="auto" w:fill="FFFF99"/>
        </w:rPr>
        <w:t>Перечислить все лоты по порядку их следования, на которые подается оферта с разбиением итоговых сумм по каждому из лотов.</w:t>
      </w:r>
    </w:p>
    <w:p w14:paraId="4382D225" w14:textId="77777777" w:rsidR="004F4D80" w:rsidRPr="009320A7" w:rsidRDefault="004F4D80" w:rsidP="007A26E8">
      <w:pPr>
        <w:spacing w:after="60" w:line="240" w:lineRule="auto"/>
        <w:rPr>
          <w:sz w:val="24"/>
          <w:szCs w:val="24"/>
        </w:rPr>
      </w:pPr>
      <w:r w:rsidRPr="009320A7">
        <w:rPr>
          <w:sz w:val="24"/>
          <w:szCs w:val="24"/>
        </w:rPr>
        <w:t xml:space="preserve">Настоящая </w:t>
      </w:r>
      <w:r w:rsidR="00C236C0" w:rsidRPr="009320A7">
        <w:rPr>
          <w:sz w:val="24"/>
          <w:szCs w:val="24"/>
        </w:rPr>
        <w:t>Заявка</w:t>
      </w:r>
      <w:r w:rsidRPr="009320A7">
        <w:rPr>
          <w:sz w:val="24"/>
          <w:szCs w:val="24"/>
        </w:rPr>
        <w:t xml:space="preserve"> имеет правовой статус оферты и действует до «____»_______________ 20</w:t>
      </w:r>
      <w:r w:rsidR="009F5821" w:rsidRPr="009320A7">
        <w:rPr>
          <w:sz w:val="24"/>
          <w:szCs w:val="24"/>
        </w:rPr>
        <w:t>1</w:t>
      </w:r>
      <w:r w:rsidRPr="009320A7">
        <w:rPr>
          <w:sz w:val="24"/>
          <w:szCs w:val="24"/>
        </w:rPr>
        <w:t>_ года.</w:t>
      </w:r>
    </w:p>
    <w:p w14:paraId="0CC4A5EB" w14:textId="77777777" w:rsidR="00975C64" w:rsidRPr="009320A7" w:rsidRDefault="00975C64" w:rsidP="007A26E8">
      <w:pPr>
        <w:tabs>
          <w:tab w:val="left" w:pos="1080"/>
        </w:tabs>
        <w:spacing w:line="240" w:lineRule="auto"/>
        <w:ind w:firstLine="540"/>
        <w:rPr>
          <w:sz w:val="24"/>
          <w:szCs w:val="24"/>
        </w:rPr>
      </w:pPr>
      <w:r w:rsidRPr="009320A7">
        <w:rPr>
          <w:sz w:val="24"/>
          <w:szCs w:val="24"/>
        </w:rPr>
        <w:t>Данная Заявка подается с пониманием того, что:</w:t>
      </w:r>
    </w:p>
    <w:p w14:paraId="6F1DDEFE" w14:textId="77777777" w:rsidR="00975C64" w:rsidRPr="009320A7" w:rsidRDefault="00975C64" w:rsidP="007A26E8">
      <w:pPr>
        <w:tabs>
          <w:tab w:val="left" w:pos="1080"/>
        </w:tabs>
        <w:spacing w:line="240" w:lineRule="auto"/>
        <w:ind w:firstLine="540"/>
        <w:rPr>
          <w:sz w:val="24"/>
          <w:szCs w:val="24"/>
        </w:rPr>
      </w:pPr>
      <w:r w:rsidRPr="009320A7">
        <w:rPr>
          <w:sz w:val="24"/>
          <w:szCs w:val="24"/>
        </w:rPr>
        <w:t>вы не отвечаете и не имеете обязательств по нашим расходам, связанным с подготовкой и подачей данной Заявки, за исключением случаев, прямо оговоренных в законодательстве Российской Федерации;</w:t>
      </w:r>
    </w:p>
    <w:p w14:paraId="6800A012" w14:textId="77777777" w:rsidR="00975C64" w:rsidRPr="009320A7" w:rsidRDefault="00975C64" w:rsidP="007A26E8">
      <w:pPr>
        <w:tabs>
          <w:tab w:val="left" w:pos="1080"/>
        </w:tabs>
        <w:spacing w:line="240" w:lineRule="auto"/>
        <w:ind w:firstLine="540"/>
        <w:rPr>
          <w:sz w:val="24"/>
          <w:szCs w:val="24"/>
        </w:rPr>
      </w:pPr>
      <w:r w:rsidRPr="009320A7">
        <w:rPr>
          <w:sz w:val="24"/>
          <w:szCs w:val="24"/>
        </w:rPr>
        <w:lastRenderedPageBreak/>
        <w:t>вы оставляете за собой право:</w:t>
      </w:r>
    </w:p>
    <w:p w14:paraId="7B09BEA8" w14:textId="77777777" w:rsidR="00975C64" w:rsidRPr="009320A7" w:rsidRDefault="00975C64" w:rsidP="002B227D">
      <w:pPr>
        <w:widowControl w:val="0"/>
        <w:numPr>
          <w:ilvl w:val="0"/>
          <w:numId w:val="64"/>
        </w:numPr>
        <w:tabs>
          <w:tab w:val="left" w:pos="1080"/>
        </w:tabs>
        <w:suppressAutoHyphens w:val="0"/>
        <w:spacing w:line="240" w:lineRule="auto"/>
        <w:rPr>
          <w:sz w:val="24"/>
          <w:szCs w:val="24"/>
        </w:rPr>
      </w:pPr>
      <w:r w:rsidRPr="009320A7">
        <w:rPr>
          <w:sz w:val="24"/>
          <w:szCs w:val="24"/>
        </w:rPr>
        <w:t>отклонить заявки с ценами, превышающими начальную (максимальную) цену договора (цену лота);</w:t>
      </w:r>
    </w:p>
    <w:p w14:paraId="3FE4375B" w14:textId="77777777" w:rsidR="00975C64" w:rsidRPr="009320A7" w:rsidRDefault="00975C64" w:rsidP="002B227D">
      <w:pPr>
        <w:widowControl w:val="0"/>
        <w:numPr>
          <w:ilvl w:val="0"/>
          <w:numId w:val="64"/>
        </w:numPr>
        <w:tabs>
          <w:tab w:val="left" w:pos="1080"/>
        </w:tabs>
        <w:suppressAutoHyphens w:val="0"/>
        <w:spacing w:line="240" w:lineRule="auto"/>
        <w:rPr>
          <w:sz w:val="24"/>
          <w:szCs w:val="24"/>
        </w:rPr>
      </w:pPr>
      <w:r w:rsidRPr="009320A7">
        <w:rPr>
          <w:sz w:val="24"/>
          <w:szCs w:val="24"/>
        </w:rPr>
        <w:t>принять или отклонить любую Заявку в соответствии с условиями документации о закупке;</w:t>
      </w:r>
    </w:p>
    <w:p w14:paraId="312C6F82" w14:textId="77777777" w:rsidR="00975C64" w:rsidRPr="009320A7" w:rsidRDefault="00975C64" w:rsidP="002B227D">
      <w:pPr>
        <w:widowControl w:val="0"/>
        <w:numPr>
          <w:ilvl w:val="0"/>
          <w:numId w:val="64"/>
        </w:numPr>
        <w:tabs>
          <w:tab w:val="left" w:pos="1080"/>
        </w:tabs>
        <w:suppressAutoHyphens w:val="0"/>
        <w:spacing w:line="240" w:lineRule="auto"/>
        <w:rPr>
          <w:sz w:val="24"/>
          <w:szCs w:val="24"/>
        </w:rPr>
      </w:pPr>
      <w:r w:rsidRPr="009320A7">
        <w:rPr>
          <w:sz w:val="24"/>
          <w:szCs w:val="24"/>
        </w:rPr>
        <w:t>отклонить все заявки.</w:t>
      </w:r>
    </w:p>
    <w:p w14:paraId="10BE92B7" w14:textId="77777777" w:rsidR="00975C64" w:rsidRPr="009320A7" w:rsidRDefault="00975C64" w:rsidP="007A26E8">
      <w:pPr>
        <w:tabs>
          <w:tab w:val="left" w:pos="1080"/>
        </w:tabs>
        <w:spacing w:line="240" w:lineRule="auto"/>
        <w:ind w:firstLine="540"/>
        <w:rPr>
          <w:sz w:val="24"/>
          <w:szCs w:val="24"/>
        </w:rPr>
      </w:pPr>
      <w:r w:rsidRPr="009320A7">
        <w:rPr>
          <w:sz w:val="24"/>
          <w:szCs w:val="24"/>
        </w:rPr>
        <w:t>______________(</w:t>
      </w:r>
      <w:r w:rsidR="008C475C" w:rsidRPr="009320A7">
        <w:rPr>
          <w:i/>
          <w:sz w:val="24"/>
          <w:szCs w:val="24"/>
        </w:rPr>
        <w:t>Наименование Участника</w:t>
      </w:r>
      <w:r w:rsidRPr="009320A7">
        <w:rPr>
          <w:sz w:val="24"/>
          <w:szCs w:val="24"/>
        </w:rPr>
        <w:t xml:space="preserve">) при подаче настоящей оферты принимает на себя следующие обязательства, связанные с подачей Заявки на участие в закупке: </w:t>
      </w:r>
    </w:p>
    <w:p w14:paraId="7A0F2AB4" w14:textId="77777777" w:rsidR="00975C64" w:rsidRPr="009320A7" w:rsidRDefault="007C47E3" w:rsidP="002B227D">
      <w:pPr>
        <w:widowControl w:val="0"/>
        <w:numPr>
          <w:ilvl w:val="0"/>
          <w:numId w:val="65"/>
        </w:numPr>
        <w:tabs>
          <w:tab w:val="left" w:pos="1080"/>
        </w:tabs>
        <w:suppressAutoHyphens w:val="0"/>
        <w:spacing w:line="240" w:lineRule="auto"/>
        <w:rPr>
          <w:sz w:val="24"/>
          <w:szCs w:val="24"/>
        </w:rPr>
      </w:pPr>
      <w:r w:rsidRPr="009320A7">
        <w:rPr>
          <w:sz w:val="24"/>
          <w:szCs w:val="24"/>
        </w:rPr>
        <w:t xml:space="preserve">не изменять (не вносить изменения) в Заявку </w:t>
      </w:r>
      <w:r w:rsidR="00975C64" w:rsidRPr="009320A7">
        <w:rPr>
          <w:sz w:val="24"/>
          <w:szCs w:val="24"/>
        </w:rPr>
        <w:t>в течение срока ее действия после истечения срока окончания подачи Заявок;</w:t>
      </w:r>
    </w:p>
    <w:p w14:paraId="32E62C62" w14:textId="77777777" w:rsidR="00975C64" w:rsidRPr="009320A7" w:rsidRDefault="00975C64" w:rsidP="002B227D">
      <w:pPr>
        <w:widowControl w:val="0"/>
        <w:numPr>
          <w:ilvl w:val="0"/>
          <w:numId w:val="65"/>
        </w:numPr>
        <w:tabs>
          <w:tab w:val="left" w:pos="1080"/>
        </w:tabs>
        <w:suppressAutoHyphens w:val="0"/>
        <w:spacing w:line="240" w:lineRule="auto"/>
        <w:rPr>
          <w:sz w:val="24"/>
          <w:szCs w:val="24"/>
        </w:rPr>
      </w:pPr>
      <w:r w:rsidRPr="009320A7">
        <w:rPr>
          <w:sz w:val="24"/>
          <w:szCs w:val="24"/>
        </w:rPr>
        <w:t>предоставлять достоверные и не</w:t>
      </w:r>
      <w:r w:rsidR="00F56BF5" w:rsidRPr="009320A7">
        <w:rPr>
          <w:sz w:val="24"/>
          <w:szCs w:val="24"/>
        </w:rPr>
        <w:t>фальсифицированны</w:t>
      </w:r>
      <w:r w:rsidRPr="009320A7">
        <w:rPr>
          <w:sz w:val="24"/>
          <w:szCs w:val="24"/>
        </w:rPr>
        <w:t xml:space="preserve">е документы, сведения и/или информацию, приведенные в составе Заявки; </w:t>
      </w:r>
    </w:p>
    <w:p w14:paraId="43418225" w14:textId="77777777" w:rsidR="00975C64" w:rsidRPr="009320A7" w:rsidRDefault="00975C64" w:rsidP="002B227D">
      <w:pPr>
        <w:widowControl w:val="0"/>
        <w:numPr>
          <w:ilvl w:val="0"/>
          <w:numId w:val="65"/>
        </w:numPr>
        <w:tabs>
          <w:tab w:val="left" w:pos="1080"/>
        </w:tabs>
        <w:suppressAutoHyphens w:val="0"/>
        <w:spacing w:line="240" w:lineRule="auto"/>
        <w:rPr>
          <w:sz w:val="24"/>
          <w:szCs w:val="24"/>
        </w:rPr>
      </w:pPr>
      <w:r w:rsidRPr="009320A7">
        <w:rPr>
          <w:sz w:val="24"/>
          <w:szCs w:val="24"/>
        </w:rPr>
        <w:t>заключить договор в установленном в документации о закупке порядке, в случае признания ____________________(</w:t>
      </w:r>
      <w:r w:rsidR="008C475C" w:rsidRPr="009320A7">
        <w:rPr>
          <w:i/>
          <w:sz w:val="24"/>
          <w:szCs w:val="24"/>
        </w:rPr>
        <w:t>Наименование Участника</w:t>
      </w:r>
      <w:r w:rsidRPr="009320A7">
        <w:rPr>
          <w:sz w:val="24"/>
          <w:szCs w:val="24"/>
        </w:rPr>
        <w:t>) Победителем/участником, предложившим  наилучшую заявку, либо единственным Участником, соответствующим требованиям документации о закупке;</w:t>
      </w:r>
    </w:p>
    <w:p w14:paraId="432A976A" w14:textId="77777777" w:rsidR="00975C64" w:rsidRPr="009320A7" w:rsidRDefault="00975C64" w:rsidP="002B227D">
      <w:pPr>
        <w:widowControl w:val="0"/>
        <w:numPr>
          <w:ilvl w:val="0"/>
          <w:numId w:val="65"/>
        </w:numPr>
        <w:tabs>
          <w:tab w:val="left" w:pos="1080"/>
        </w:tabs>
        <w:suppressAutoHyphens w:val="0"/>
        <w:spacing w:line="240" w:lineRule="auto"/>
        <w:rPr>
          <w:sz w:val="24"/>
          <w:szCs w:val="24"/>
        </w:rPr>
      </w:pPr>
      <w:r w:rsidRPr="009320A7">
        <w:rPr>
          <w:sz w:val="24"/>
          <w:szCs w:val="24"/>
        </w:rPr>
        <w:t>предоставить финансовое обеспечение по Договору, заключенному по итогам проведения закупки, в случае признания ____________________(</w:t>
      </w:r>
      <w:r w:rsidRPr="009320A7">
        <w:rPr>
          <w:i/>
          <w:sz w:val="24"/>
          <w:szCs w:val="24"/>
        </w:rPr>
        <w:t>Наим</w:t>
      </w:r>
      <w:r w:rsidR="008C475C" w:rsidRPr="009320A7">
        <w:rPr>
          <w:i/>
          <w:sz w:val="24"/>
          <w:szCs w:val="24"/>
        </w:rPr>
        <w:t>енование Участника</w:t>
      </w:r>
      <w:r w:rsidRPr="009320A7">
        <w:rPr>
          <w:sz w:val="24"/>
          <w:szCs w:val="24"/>
        </w:rPr>
        <w:t>) Победителем/участником, предложившим наилучшую заявку.</w:t>
      </w:r>
    </w:p>
    <w:p w14:paraId="53FF8C68" w14:textId="77777777" w:rsidR="00975C64" w:rsidRPr="009320A7" w:rsidRDefault="00975C64" w:rsidP="002B227D">
      <w:pPr>
        <w:widowControl w:val="0"/>
        <w:numPr>
          <w:ilvl w:val="0"/>
          <w:numId w:val="65"/>
        </w:numPr>
        <w:tabs>
          <w:tab w:val="left" w:pos="1080"/>
        </w:tabs>
        <w:suppressAutoHyphens w:val="0"/>
        <w:spacing w:line="240" w:lineRule="auto"/>
        <w:rPr>
          <w:sz w:val="24"/>
          <w:szCs w:val="24"/>
        </w:rPr>
      </w:pPr>
      <w:r w:rsidRPr="009320A7">
        <w:rPr>
          <w:sz w:val="24"/>
          <w:szCs w:val="24"/>
        </w:rPr>
        <w:t xml:space="preserve">предоставить в качестве обеспечения исполнения обязательств Участника закупки в составе подаваемой Заявки Соглашение о неустойке </w:t>
      </w:r>
      <w:r w:rsidRPr="009320A7">
        <w:rPr>
          <w:bCs w:val="0"/>
          <w:sz w:val="24"/>
          <w:szCs w:val="24"/>
        </w:rPr>
        <w:t xml:space="preserve">по форме и в соответствии с инструкциями, </w:t>
      </w:r>
      <w:r w:rsidRPr="009320A7">
        <w:rPr>
          <w:bCs w:val="0"/>
          <w:spacing w:val="-1"/>
          <w:sz w:val="24"/>
          <w:szCs w:val="24"/>
        </w:rPr>
        <w:t>приведенными в Документации по запросу предложений</w:t>
      </w:r>
      <w:r w:rsidR="005C0B25" w:rsidRPr="009320A7">
        <w:rPr>
          <w:spacing w:val="-1"/>
          <w:sz w:val="24"/>
          <w:szCs w:val="24"/>
        </w:rPr>
        <w:t>,</w:t>
      </w:r>
      <w:r w:rsidR="005C0B25" w:rsidRPr="009320A7">
        <w:rPr>
          <w:sz w:val="24"/>
          <w:szCs w:val="24"/>
        </w:rPr>
        <w:t xml:space="preserve"> или путем внесения денежных средств на расчетный счет Заказчика</w:t>
      </w:r>
      <w:r w:rsidRPr="009320A7">
        <w:rPr>
          <w:sz w:val="24"/>
          <w:szCs w:val="24"/>
        </w:rPr>
        <w:t xml:space="preserve"> в установленный в документации о закупке срок</w:t>
      </w:r>
      <w:r w:rsidRPr="009320A7">
        <w:rPr>
          <w:i/>
          <w:sz w:val="24"/>
          <w:szCs w:val="24"/>
        </w:rPr>
        <w:t>.</w:t>
      </w:r>
    </w:p>
    <w:p w14:paraId="0DBA55E4" w14:textId="77777777" w:rsidR="00975C64" w:rsidRPr="009320A7" w:rsidRDefault="00975C64" w:rsidP="007A26E8">
      <w:pPr>
        <w:widowControl w:val="0"/>
        <w:tabs>
          <w:tab w:val="left" w:pos="1080"/>
        </w:tabs>
        <w:spacing w:line="240" w:lineRule="auto"/>
        <w:ind w:left="1260"/>
        <w:rPr>
          <w:sz w:val="24"/>
          <w:szCs w:val="24"/>
        </w:rPr>
      </w:pPr>
    </w:p>
    <w:p w14:paraId="407DB2B7" w14:textId="77777777" w:rsidR="00975C64" w:rsidRPr="009320A7" w:rsidRDefault="00975C64" w:rsidP="007A26E8">
      <w:pPr>
        <w:tabs>
          <w:tab w:val="left" w:pos="1080"/>
        </w:tabs>
        <w:spacing w:line="240" w:lineRule="auto"/>
        <w:ind w:firstLine="540"/>
        <w:rPr>
          <w:sz w:val="24"/>
          <w:szCs w:val="24"/>
        </w:rPr>
      </w:pPr>
      <w:r w:rsidRPr="009320A7">
        <w:rPr>
          <w:sz w:val="24"/>
          <w:szCs w:val="24"/>
        </w:rPr>
        <w:t>Я, нижеподписавшийся, настоящим удостоверяю, что на момент подписания настоящей заявки ______________ (</w:t>
      </w:r>
      <w:r w:rsidR="008C475C" w:rsidRPr="009320A7">
        <w:rPr>
          <w:i/>
          <w:sz w:val="24"/>
          <w:szCs w:val="24"/>
        </w:rPr>
        <w:t>Наименование Участника</w:t>
      </w:r>
      <w:r w:rsidRPr="009320A7">
        <w:rPr>
          <w:sz w:val="24"/>
          <w:szCs w:val="24"/>
        </w:rPr>
        <w:t>) полностью удовлетворяет требованиям к Участникам закупки и в частности:</w:t>
      </w:r>
    </w:p>
    <w:p w14:paraId="313DFABC" w14:textId="77777777" w:rsidR="00975C64" w:rsidRPr="009320A7" w:rsidRDefault="00975C64" w:rsidP="002B227D">
      <w:pPr>
        <w:widowControl w:val="0"/>
        <w:numPr>
          <w:ilvl w:val="0"/>
          <w:numId w:val="63"/>
        </w:numPr>
        <w:tabs>
          <w:tab w:val="num" w:pos="1080"/>
          <w:tab w:val="num" w:pos="1620"/>
        </w:tabs>
        <w:suppressAutoHyphens w:val="0"/>
        <w:autoSpaceDE w:val="0"/>
        <w:autoSpaceDN w:val="0"/>
        <w:adjustRightInd w:val="0"/>
        <w:spacing w:line="288" w:lineRule="auto"/>
        <w:ind w:left="0" w:firstLine="709"/>
        <w:textAlignment w:val="baseline"/>
        <w:rPr>
          <w:sz w:val="24"/>
          <w:szCs w:val="24"/>
        </w:rPr>
      </w:pPr>
      <w:r w:rsidRPr="009320A7">
        <w:rPr>
          <w:sz w:val="24"/>
          <w:szCs w:val="24"/>
        </w:rPr>
        <w:t>является полностью правоспособным;</w:t>
      </w:r>
    </w:p>
    <w:p w14:paraId="31C8D97C" w14:textId="77777777" w:rsidR="00975C64" w:rsidRPr="009320A7" w:rsidRDefault="00975C64" w:rsidP="002B227D">
      <w:pPr>
        <w:widowControl w:val="0"/>
        <w:numPr>
          <w:ilvl w:val="0"/>
          <w:numId w:val="63"/>
        </w:numPr>
        <w:tabs>
          <w:tab w:val="num" w:pos="1080"/>
          <w:tab w:val="num" w:pos="1620"/>
        </w:tabs>
        <w:suppressAutoHyphens w:val="0"/>
        <w:autoSpaceDE w:val="0"/>
        <w:autoSpaceDN w:val="0"/>
        <w:adjustRightInd w:val="0"/>
        <w:spacing w:line="288" w:lineRule="auto"/>
        <w:ind w:left="0" w:firstLine="709"/>
        <w:textAlignment w:val="baseline"/>
        <w:rPr>
          <w:sz w:val="24"/>
          <w:szCs w:val="24"/>
        </w:rPr>
      </w:pPr>
      <w:r w:rsidRPr="009320A7">
        <w:rPr>
          <w:sz w:val="24"/>
          <w:szCs w:val="24"/>
        </w:rPr>
        <w:t>является полностью дееспособным [</w:t>
      </w:r>
      <w:r w:rsidRPr="009320A7">
        <w:rPr>
          <w:rStyle w:val="FTN-"/>
          <w:sz w:val="24"/>
          <w:szCs w:val="24"/>
        </w:rPr>
        <w:t>заполняется физическим лицом, подающим Заявку на участие в закупочной процедуре. При подготовке Заявки юридическим лицом – данная формулировка подлежит удалению]</w:t>
      </w:r>
      <w:r w:rsidRPr="009320A7">
        <w:rPr>
          <w:sz w:val="24"/>
          <w:szCs w:val="24"/>
        </w:rPr>
        <w:t>;</w:t>
      </w:r>
    </w:p>
    <w:p w14:paraId="014C4610" w14:textId="77777777" w:rsidR="00975C64" w:rsidRPr="009320A7" w:rsidRDefault="00975C64" w:rsidP="002B227D">
      <w:pPr>
        <w:widowControl w:val="0"/>
        <w:numPr>
          <w:ilvl w:val="0"/>
          <w:numId w:val="63"/>
        </w:numPr>
        <w:tabs>
          <w:tab w:val="num" w:pos="1080"/>
          <w:tab w:val="num" w:pos="1620"/>
        </w:tabs>
        <w:suppressAutoHyphens w:val="0"/>
        <w:autoSpaceDE w:val="0"/>
        <w:autoSpaceDN w:val="0"/>
        <w:adjustRightInd w:val="0"/>
        <w:spacing w:line="288" w:lineRule="auto"/>
        <w:ind w:left="0" w:firstLine="709"/>
        <w:textAlignment w:val="baseline"/>
        <w:rPr>
          <w:sz w:val="24"/>
          <w:szCs w:val="24"/>
        </w:rPr>
      </w:pPr>
      <w:r w:rsidRPr="009320A7">
        <w:rPr>
          <w:sz w:val="24"/>
          <w:szCs w:val="24"/>
        </w:rPr>
        <w:t>обладает необходимыми профессиональными и техническими квалификационными данными, финансовыми ресурсами, управленческой компетентностью, опытом и репутацией, а также необходимыми трудовыми ресурсами;</w:t>
      </w:r>
    </w:p>
    <w:p w14:paraId="66288962" w14:textId="77777777" w:rsidR="00975C64" w:rsidRPr="009320A7" w:rsidRDefault="00975C64" w:rsidP="002B227D">
      <w:pPr>
        <w:widowControl w:val="0"/>
        <w:numPr>
          <w:ilvl w:val="0"/>
          <w:numId w:val="63"/>
        </w:numPr>
        <w:tabs>
          <w:tab w:val="num" w:pos="1080"/>
          <w:tab w:val="num" w:pos="1620"/>
        </w:tabs>
        <w:suppressAutoHyphens w:val="0"/>
        <w:autoSpaceDE w:val="0"/>
        <w:autoSpaceDN w:val="0"/>
        <w:adjustRightInd w:val="0"/>
        <w:spacing w:line="288" w:lineRule="auto"/>
        <w:ind w:left="0" w:firstLine="709"/>
        <w:textAlignment w:val="baseline"/>
        <w:rPr>
          <w:sz w:val="24"/>
          <w:szCs w:val="24"/>
        </w:rPr>
      </w:pPr>
      <w:r w:rsidRPr="009320A7">
        <w:rPr>
          <w:sz w:val="24"/>
          <w:szCs w:val="24"/>
        </w:rPr>
        <w:t>соглашается на обработку персональных данных, представленных в Заявке в соответствии в соответствии с Федеральным законом от 27.07.2006 № 152-ФЗ «О персональных данных»;</w:t>
      </w:r>
    </w:p>
    <w:p w14:paraId="3C2B6FEF" w14:textId="77777777" w:rsidR="00975C64" w:rsidRPr="009320A7" w:rsidRDefault="00975C64" w:rsidP="002B227D">
      <w:pPr>
        <w:widowControl w:val="0"/>
        <w:numPr>
          <w:ilvl w:val="0"/>
          <w:numId w:val="63"/>
        </w:numPr>
        <w:tabs>
          <w:tab w:val="num" w:pos="1080"/>
          <w:tab w:val="num" w:pos="1620"/>
        </w:tabs>
        <w:suppressAutoHyphens w:val="0"/>
        <w:autoSpaceDE w:val="0"/>
        <w:autoSpaceDN w:val="0"/>
        <w:adjustRightInd w:val="0"/>
        <w:spacing w:after="120" w:line="240" w:lineRule="auto"/>
        <w:ind w:left="0" w:firstLine="709"/>
        <w:textAlignment w:val="baseline"/>
        <w:rPr>
          <w:sz w:val="24"/>
          <w:szCs w:val="24"/>
        </w:rPr>
      </w:pPr>
      <w:r w:rsidRPr="009320A7">
        <w:rPr>
          <w:sz w:val="24"/>
          <w:szCs w:val="24"/>
        </w:rPr>
        <w:t>не находится в процессе ликвидации, не имеет вступившего в силу решения арбитражного суда о признании ________________________(</w:t>
      </w:r>
      <w:r w:rsidRPr="009320A7">
        <w:rPr>
          <w:i/>
          <w:iCs/>
          <w:sz w:val="24"/>
          <w:szCs w:val="24"/>
        </w:rPr>
        <w:t>Наименован</w:t>
      </w:r>
      <w:r w:rsidR="008C475C" w:rsidRPr="009320A7">
        <w:rPr>
          <w:i/>
          <w:iCs/>
          <w:sz w:val="24"/>
          <w:szCs w:val="24"/>
        </w:rPr>
        <w:t>ие Участника</w:t>
      </w:r>
      <w:r w:rsidRPr="009320A7">
        <w:rPr>
          <w:sz w:val="24"/>
          <w:szCs w:val="24"/>
        </w:rPr>
        <w:t>)  банкротом и об открытии конкурсного производства, на имущество ________________________(</w:t>
      </w:r>
      <w:r w:rsidR="008C475C" w:rsidRPr="009320A7">
        <w:rPr>
          <w:i/>
          <w:iCs/>
          <w:sz w:val="24"/>
          <w:szCs w:val="24"/>
        </w:rPr>
        <w:t>Наименование Участника</w:t>
      </w:r>
      <w:r w:rsidRPr="009320A7">
        <w:rPr>
          <w:sz w:val="24"/>
          <w:szCs w:val="24"/>
        </w:rPr>
        <w:t>), в части существенной для исполнения договора, не наложен арест, экономическая деятельность  ________________________(</w:t>
      </w:r>
      <w:r w:rsidR="008C475C" w:rsidRPr="009320A7">
        <w:rPr>
          <w:i/>
          <w:iCs/>
          <w:sz w:val="24"/>
          <w:szCs w:val="24"/>
        </w:rPr>
        <w:t>Наименование Участника</w:t>
      </w:r>
      <w:r w:rsidRPr="009320A7">
        <w:rPr>
          <w:sz w:val="24"/>
          <w:szCs w:val="24"/>
        </w:rPr>
        <w:t>) не приостановлена.</w:t>
      </w:r>
    </w:p>
    <w:p w14:paraId="69720860" w14:textId="77777777" w:rsidR="00975C64" w:rsidRPr="009320A7" w:rsidRDefault="00975C64" w:rsidP="007A26E8">
      <w:pPr>
        <w:spacing w:after="120" w:line="240" w:lineRule="auto"/>
        <w:rPr>
          <w:sz w:val="24"/>
          <w:szCs w:val="24"/>
        </w:rPr>
      </w:pPr>
      <w:r w:rsidRPr="009320A7">
        <w:rPr>
          <w:sz w:val="24"/>
          <w:szCs w:val="24"/>
        </w:rPr>
        <w:t>В соответствии с инструкциями, полученными от Вас в документации о закупке, информация по сути наших предложений в данной закупке представлена в следующих документах, которые являются неотъемлемой частью нашей Заявки</w:t>
      </w:r>
      <w:r w:rsidR="00DF4A13" w:rsidRPr="009320A7">
        <w:rPr>
          <w:sz w:val="24"/>
          <w:szCs w:val="24"/>
        </w:rPr>
        <w:t>:</w:t>
      </w:r>
    </w:p>
    <w:tbl>
      <w:tblPr>
        <w:tblW w:w="0" w:type="auto"/>
        <w:tblInd w:w="28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60"/>
        <w:gridCol w:w="6120"/>
        <w:gridCol w:w="1080"/>
        <w:gridCol w:w="1080"/>
      </w:tblGrid>
      <w:tr w:rsidR="00DF4A13" w:rsidRPr="009320A7" w14:paraId="36DAE2E1" w14:textId="77777777" w:rsidTr="009146DD">
        <w:tc>
          <w:tcPr>
            <w:tcW w:w="1260" w:type="dxa"/>
            <w:tcBorders>
              <w:top w:val="single" w:sz="4" w:space="0" w:color="auto"/>
              <w:left w:val="single" w:sz="4" w:space="0" w:color="auto"/>
              <w:bottom w:val="single" w:sz="4" w:space="0" w:color="auto"/>
              <w:right w:val="single" w:sz="4" w:space="0" w:color="auto"/>
            </w:tcBorders>
            <w:vAlign w:val="center"/>
          </w:tcPr>
          <w:p w14:paraId="56B841EF" w14:textId="77777777" w:rsidR="00DF4A13" w:rsidRPr="009320A7" w:rsidRDefault="00DF4A13" w:rsidP="007A26E8">
            <w:pPr>
              <w:pStyle w:val="afc"/>
              <w:jc w:val="center"/>
              <w:rPr>
                <w:sz w:val="24"/>
                <w:szCs w:val="24"/>
              </w:rPr>
            </w:pPr>
            <w:r w:rsidRPr="009320A7">
              <w:rPr>
                <w:sz w:val="24"/>
                <w:szCs w:val="24"/>
              </w:rPr>
              <w:t>№ прило-жения</w:t>
            </w:r>
          </w:p>
        </w:tc>
        <w:tc>
          <w:tcPr>
            <w:tcW w:w="6120" w:type="dxa"/>
            <w:tcBorders>
              <w:top w:val="single" w:sz="4" w:space="0" w:color="auto"/>
              <w:left w:val="single" w:sz="4" w:space="0" w:color="auto"/>
              <w:bottom w:val="single" w:sz="4" w:space="0" w:color="auto"/>
              <w:right w:val="single" w:sz="4" w:space="0" w:color="auto"/>
            </w:tcBorders>
            <w:vAlign w:val="center"/>
          </w:tcPr>
          <w:p w14:paraId="75C65FB6" w14:textId="77777777" w:rsidR="00DF4A13" w:rsidRPr="009320A7" w:rsidRDefault="00DF4A13" w:rsidP="007A26E8">
            <w:pPr>
              <w:pStyle w:val="afc"/>
              <w:jc w:val="center"/>
              <w:rPr>
                <w:sz w:val="24"/>
                <w:szCs w:val="24"/>
              </w:rPr>
            </w:pPr>
            <w:r w:rsidRPr="009320A7">
              <w:rPr>
                <w:sz w:val="24"/>
                <w:szCs w:val="24"/>
              </w:rPr>
              <w:t>Наименование приложения</w:t>
            </w:r>
          </w:p>
        </w:tc>
        <w:tc>
          <w:tcPr>
            <w:tcW w:w="1080" w:type="dxa"/>
            <w:tcBorders>
              <w:top w:val="single" w:sz="4" w:space="0" w:color="auto"/>
              <w:left w:val="single" w:sz="4" w:space="0" w:color="auto"/>
              <w:bottom w:val="single" w:sz="4" w:space="0" w:color="auto"/>
              <w:right w:val="single" w:sz="4" w:space="0" w:color="auto"/>
            </w:tcBorders>
            <w:vAlign w:val="center"/>
          </w:tcPr>
          <w:p w14:paraId="5652CCEA" w14:textId="77777777" w:rsidR="00DF4A13" w:rsidRPr="009320A7" w:rsidRDefault="00DF4A13" w:rsidP="007A26E8">
            <w:pPr>
              <w:pStyle w:val="afc"/>
              <w:ind w:left="-108" w:right="-108"/>
              <w:jc w:val="center"/>
              <w:rPr>
                <w:sz w:val="24"/>
                <w:szCs w:val="24"/>
              </w:rPr>
            </w:pPr>
            <w:r w:rsidRPr="009320A7">
              <w:rPr>
                <w:sz w:val="24"/>
                <w:szCs w:val="24"/>
              </w:rPr>
              <w:t>№ страницы</w:t>
            </w:r>
          </w:p>
        </w:tc>
        <w:tc>
          <w:tcPr>
            <w:tcW w:w="1080" w:type="dxa"/>
            <w:tcBorders>
              <w:top w:val="single" w:sz="4" w:space="0" w:color="auto"/>
              <w:left w:val="single" w:sz="4" w:space="0" w:color="auto"/>
              <w:bottom w:val="single" w:sz="4" w:space="0" w:color="auto"/>
              <w:right w:val="single" w:sz="4" w:space="0" w:color="auto"/>
            </w:tcBorders>
            <w:vAlign w:val="center"/>
          </w:tcPr>
          <w:p w14:paraId="418C1A54" w14:textId="77777777" w:rsidR="00DF4A13" w:rsidRPr="009320A7" w:rsidRDefault="00DF4A13" w:rsidP="007A26E8">
            <w:pPr>
              <w:pStyle w:val="afc"/>
              <w:ind w:left="-108" w:right="-108"/>
              <w:jc w:val="center"/>
              <w:rPr>
                <w:sz w:val="24"/>
                <w:szCs w:val="24"/>
              </w:rPr>
            </w:pPr>
            <w:r w:rsidRPr="009320A7">
              <w:rPr>
                <w:sz w:val="24"/>
                <w:szCs w:val="24"/>
              </w:rPr>
              <w:t>Число    страниц</w:t>
            </w:r>
          </w:p>
        </w:tc>
      </w:tr>
      <w:tr w:rsidR="00DF4A13" w:rsidRPr="009320A7" w14:paraId="53E02B98" w14:textId="77777777" w:rsidTr="009146DD">
        <w:tc>
          <w:tcPr>
            <w:tcW w:w="1260" w:type="dxa"/>
            <w:tcBorders>
              <w:top w:val="single" w:sz="4" w:space="0" w:color="auto"/>
              <w:left w:val="single" w:sz="4" w:space="0" w:color="auto"/>
              <w:bottom w:val="single" w:sz="4" w:space="0" w:color="auto"/>
              <w:right w:val="single" w:sz="4" w:space="0" w:color="auto"/>
            </w:tcBorders>
          </w:tcPr>
          <w:p w14:paraId="063EADD4" w14:textId="77777777" w:rsidR="00DF4A13" w:rsidRPr="009320A7" w:rsidRDefault="00DF4A13" w:rsidP="007A26E8">
            <w:pPr>
              <w:pStyle w:val="afc"/>
              <w:jc w:val="center"/>
              <w:rPr>
                <w:sz w:val="24"/>
                <w:szCs w:val="24"/>
              </w:rPr>
            </w:pPr>
            <w:r w:rsidRPr="009320A7">
              <w:rPr>
                <w:sz w:val="24"/>
                <w:szCs w:val="24"/>
              </w:rPr>
              <w:t>1.</w:t>
            </w:r>
          </w:p>
        </w:tc>
        <w:tc>
          <w:tcPr>
            <w:tcW w:w="6120" w:type="dxa"/>
            <w:tcBorders>
              <w:top w:val="single" w:sz="4" w:space="0" w:color="auto"/>
              <w:left w:val="single" w:sz="4" w:space="0" w:color="auto"/>
              <w:bottom w:val="single" w:sz="4" w:space="0" w:color="auto"/>
              <w:right w:val="single" w:sz="4" w:space="0" w:color="auto"/>
            </w:tcBorders>
          </w:tcPr>
          <w:p w14:paraId="2D9F5A8F"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5561F0CC"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95F9B93" w14:textId="77777777" w:rsidR="00DF4A13" w:rsidRPr="009320A7" w:rsidRDefault="00DF4A13" w:rsidP="007A26E8">
            <w:pPr>
              <w:pStyle w:val="afc"/>
              <w:jc w:val="center"/>
              <w:rPr>
                <w:sz w:val="24"/>
                <w:szCs w:val="24"/>
              </w:rPr>
            </w:pPr>
          </w:p>
        </w:tc>
      </w:tr>
      <w:tr w:rsidR="00DF4A13" w:rsidRPr="009320A7" w14:paraId="26B5F248" w14:textId="77777777" w:rsidTr="009146DD">
        <w:tc>
          <w:tcPr>
            <w:tcW w:w="1260" w:type="dxa"/>
            <w:tcBorders>
              <w:top w:val="single" w:sz="4" w:space="0" w:color="auto"/>
              <w:left w:val="single" w:sz="4" w:space="0" w:color="auto"/>
              <w:bottom w:val="single" w:sz="4" w:space="0" w:color="auto"/>
              <w:right w:val="single" w:sz="4" w:space="0" w:color="auto"/>
            </w:tcBorders>
          </w:tcPr>
          <w:p w14:paraId="59F55436" w14:textId="77777777" w:rsidR="00DF4A13" w:rsidRPr="009320A7" w:rsidRDefault="00DF4A13" w:rsidP="007A26E8">
            <w:pPr>
              <w:pStyle w:val="afc"/>
              <w:jc w:val="center"/>
              <w:rPr>
                <w:sz w:val="24"/>
                <w:szCs w:val="24"/>
              </w:rPr>
            </w:pPr>
            <w:r w:rsidRPr="009320A7">
              <w:rPr>
                <w:sz w:val="24"/>
                <w:szCs w:val="24"/>
              </w:rPr>
              <w:t>2.</w:t>
            </w:r>
          </w:p>
        </w:tc>
        <w:tc>
          <w:tcPr>
            <w:tcW w:w="6120" w:type="dxa"/>
            <w:tcBorders>
              <w:top w:val="single" w:sz="4" w:space="0" w:color="auto"/>
              <w:left w:val="single" w:sz="4" w:space="0" w:color="auto"/>
              <w:bottom w:val="single" w:sz="4" w:space="0" w:color="auto"/>
              <w:right w:val="single" w:sz="4" w:space="0" w:color="auto"/>
            </w:tcBorders>
          </w:tcPr>
          <w:p w14:paraId="33AC8E55"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7DDD303C"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9907A70" w14:textId="77777777" w:rsidR="00DF4A13" w:rsidRPr="009320A7" w:rsidRDefault="00DF4A13" w:rsidP="007A26E8">
            <w:pPr>
              <w:pStyle w:val="afc"/>
              <w:jc w:val="center"/>
              <w:rPr>
                <w:sz w:val="24"/>
                <w:szCs w:val="24"/>
              </w:rPr>
            </w:pPr>
          </w:p>
        </w:tc>
      </w:tr>
      <w:tr w:rsidR="00DF4A13" w:rsidRPr="009320A7" w14:paraId="5228A2CB" w14:textId="77777777" w:rsidTr="009146DD">
        <w:tc>
          <w:tcPr>
            <w:tcW w:w="1260" w:type="dxa"/>
            <w:tcBorders>
              <w:top w:val="single" w:sz="4" w:space="0" w:color="auto"/>
              <w:left w:val="single" w:sz="4" w:space="0" w:color="auto"/>
              <w:bottom w:val="single" w:sz="4" w:space="0" w:color="auto"/>
              <w:right w:val="single" w:sz="4" w:space="0" w:color="auto"/>
            </w:tcBorders>
          </w:tcPr>
          <w:p w14:paraId="2D1C7499" w14:textId="77777777" w:rsidR="00DF4A13" w:rsidRPr="009320A7" w:rsidRDefault="00DF4A13" w:rsidP="007A26E8">
            <w:pPr>
              <w:pStyle w:val="afc"/>
              <w:jc w:val="center"/>
              <w:rPr>
                <w:sz w:val="24"/>
                <w:szCs w:val="24"/>
              </w:rPr>
            </w:pPr>
            <w:r w:rsidRPr="009320A7">
              <w:rPr>
                <w:sz w:val="24"/>
                <w:szCs w:val="24"/>
              </w:rPr>
              <w:lastRenderedPageBreak/>
              <w:t>3.</w:t>
            </w:r>
          </w:p>
        </w:tc>
        <w:tc>
          <w:tcPr>
            <w:tcW w:w="6120" w:type="dxa"/>
            <w:tcBorders>
              <w:top w:val="single" w:sz="4" w:space="0" w:color="auto"/>
              <w:left w:val="single" w:sz="4" w:space="0" w:color="auto"/>
              <w:bottom w:val="single" w:sz="4" w:space="0" w:color="auto"/>
              <w:right w:val="single" w:sz="4" w:space="0" w:color="auto"/>
            </w:tcBorders>
          </w:tcPr>
          <w:p w14:paraId="37B1CD27"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3B181428"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A04D8" w14:textId="77777777" w:rsidR="00DF4A13" w:rsidRPr="009320A7" w:rsidRDefault="00DF4A13" w:rsidP="007A26E8">
            <w:pPr>
              <w:pStyle w:val="afc"/>
              <w:jc w:val="center"/>
              <w:rPr>
                <w:sz w:val="24"/>
                <w:szCs w:val="24"/>
              </w:rPr>
            </w:pPr>
          </w:p>
        </w:tc>
      </w:tr>
      <w:tr w:rsidR="00DF4A13" w:rsidRPr="009320A7" w14:paraId="6A1120CD" w14:textId="77777777" w:rsidTr="009146DD">
        <w:tc>
          <w:tcPr>
            <w:tcW w:w="1260" w:type="dxa"/>
            <w:tcBorders>
              <w:top w:val="single" w:sz="4" w:space="0" w:color="auto"/>
              <w:left w:val="single" w:sz="4" w:space="0" w:color="auto"/>
              <w:bottom w:val="single" w:sz="4" w:space="0" w:color="auto"/>
              <w:right w:val="single" w:sz="4" w:space="0" w:color="auto"/>
            </w:tcBorders>
          </w:tcPr>
          <w:p w14:paraId="7BFA14CB" w14:textId="77777777" w:rsidR="00DF4A13" w:rsidRPr="009320A7" w:rsidRDefault="00DF4A13" w:rsidP="007A26E8">
            <w:pPr>
              <w:pStyle w:val="afc"/>
              <w:jc w:val="center"/>
              <w:rPr>
                <w:sz w:val="24"/>
                <w:szCs w:val="24"/>
              </w:rPr>
            </w:pPr>
            <w:r w:rsidRPr="009320A7">
              <w:rPr>
                <w:sz w:val="24"/>
                <w:szCs w:val="24"/>
              </w:rPr>
              <w:t>4.</w:t>
            </w:r>
          </w:p>
        </w:tc>
        <w:tc>
          <w:tcPr>
            <w:tcW w:w="6120" w:type="dxa"/>
            <w:tcBorders>
              <w:top w:val="single" w:sz="4" w:space="0" w:color="auto"/>
              <w:left w:val="single" w:sz="4" w:space="0" w:color="auto"/>
              <w:bottom w:val="single" w:sz="4" w:space="0" w:color="auto"/>
              <w:right w:val="single" w:sz="4" w:space="0" w:color="auto"/>
            </w:tcBorders>
          </w:tcPr>
          <w:p w14:paraId="43FCA1C9"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DD7878B"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77AC12" w14:textId="77777777" w:rsidR="00DF4A13" w:rsidRPr="009320A7" w:rsidRDefault="00DF4A13" w:rsidP="007A26E8">
            <w:pPr>
              <w:pStyle w:val="afc"/>
              <w:jc w:val="center"/>
              <w:rPr>
                <w:sz w:val="24"/>
                <w:szCs w:val="24"/>
              </w:rPr>
            </w:pPr>
          </w:p>
        </w:tc>
      </w:tr>
      <w:tr w:rsidR="00DF4A13" w:rsidRPr="009320A7" w14:paraId="166F264F" w14:textId="77777777" w:rsidTr="009146DD">
        <w:tc>
          <w:tcPr>
            <w:tcW w:w="1260" w:type="dxa"/>
            <w:tcBorders>
              <w:top w:val="single" w:sz="4" w:space="0" w:color="auto"/>
              <w:left w:val="single" w:sz="4" w:space="0" w:color="auto"/>
              <w:bottom w:val="single" w:sz="4" w:space="0" w:color="auto"/>
              <w:right w:val="single" w:sz="4" w:space="0" w:color="auto"/>
            </w:tcBorders>
          </w:tcPr>
          <w:p w14:paraId="2E2458C0" w14:textId="77777777" w:rsidR="00DF4A13" w:rsidRPr="009320A7" w:rsidRDefault="00DF4A13" w:rsidP="007A26E8">
            <w:pPr>
              <w:pStyle w:val="afc"/>
              <w:jc w:val="center"/>
              <w:rPr>
                <w:sz w:val="24"/>
                <w:szCs w:val="24"/>
              </w:rPr>
            </w:pPr>
            <w:r w:rsidRPr="009320A7">
              <w:rPr>
                <w:sz w:val="24"/>
                <w:szCs w:val="24"/>
              </w:rPr>
              <w:t>5.</w:t>
            </w:r>
          </w:p>
        </w:tc>
        <w:tc>
          <w:tcPr>
            <w:tcW w:w="6120" w:type="dxa"/>
            <w:tcBorders>
              <w:top w:val="single" w:sz="4" w:space="0" w:color="auto"/>
              <w:left w:val="single" w:sz="4" w:space="0" w:color="auto"/>
              <w:bottom w:val="single" w:sz="4" w:space="0" w:color="auto"/>
              <w:right w:val="single" w:sz="4" w:space="0" w:color="auto"/>
            </w:tcBorders>
          </w:tcPr>
          <w:p w14:paraId="436D9664"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5E2F4F98"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580D6F2E" w14:textId="77777777" w:rsidR="00DF4A13" w:rsidRPr="009320A7" w:rsidRDefault="00DF4A13" w:rsidP="007A26E8">
            <w:pPr>
              <w:pStyle w:val="afc"/>
              <w:jc w:val="center"/>
              <w:rPr>
                <w:sz w:val="24"/>
                <w:szCs w:val="24"/>
              </w:rPr>
            </w:pPr>
          </w:p>
        </w:tc>
      </w:tr>
      <w:tr w:rsidR="00DF4A13" w:rsidRPr="009320A7" w14:paraId="448F25A0" w14:textId="77777777" w:rsidTr="009146DD">
        <w:tc>
          <w:tcPr>
            <w:tcW w:w="1260" w:type="dxa"/>
            <w:tcBorders>
              <w:top w:val="single" w:sz="4" w:space="0" w:color="auto"/>
              <w:left w:val="single" w:sz="4" w:space="0" w:color="auto"/>
              <w:bottom w:val="single" w:sz="4" w:space="0" w:color="auto"/>
              <w:right w:val="single" w:sz="4" w:space="0" w:color="auto"/>
            </w:tcBorders>
          </w:tcPr>
          <w:p w14:paraId="411D5C12" w14:textId="77777777" w:rsidR="00DF4A13" w:rsidRPr="009320A7" w:rsidRDefault="00DF4A13" w:rsidP="007A26E8">
            <w:pPr>
              <w:pStyle w:val="afc"/>
              <w:jc w:val="center"/>
              <w:rPr>
                <w:sz w:val="24"/>
                <w:szCs w:val="24"/>
              </w:rPr>
            </w:pPr>
            <w:r w:rsidRPr="009320A7">
              <w:rPr>
                <w:sz w:val="24"/>
                <w:szCs w:val="24"/>
              </w:rPr>
              <w:t>6.</w:t>
            </w:r>
          </w:p>
        </w:tc>
        <w:tc>
          <w:tcPr>
            <w:tcW w:w="6120" w:type="dxa"/>
            <w:tcBorders>
              <w:top w:val="single" w:sz="4" w:space="0" w:color="auto"/>
              <w:left w:val="single" w:sz="4" w:space="0" w:color="auto"/>
              <w:bottom w:val="single" w:sz="4" w:space="0" w:color="auto"/>
              <w:right w:val="single" w:sz="4" w:space="0" w:color="auto"/>
            </w:tcBorders>
          </w:tcPr>
          <w:p w14:paraId="1E62014C" w14:textId="77777777" w:rsidR="00DF4A13" w:rsidRPr="009320A7" w:rsidRDefault="00DF4A13" w:rsidP="007A26E8">
            <w:pPr>
              <w:pStyle w:val="afc"/>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30D88386"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7D3A6705" w14:textId="77777777" w:rsidR="00DF4A13" w:rsidRPr="009320A7" w:rsidRDefault="00DF4A13" w:rsidP="007A26E8">
            <w:pPr>
              <w:pStyle w:val="afc"/>
              <w:jc w:val="center"/>
              <w:rPr>
                <w:sz w:val="24"/>
                <w:szCs w:val="24"/>
              </w:rPr>
            </w:pPr>
          </w:p>
        </w:tc>
      </w:tr>
      <w:tr w:rsidR="00DF4A13" w:rsidRPr="009320A7" w14:paraId="25C27ABE" w14:textId="77777777" w:rsidTr="009146DD">
        <w:tc>
          <w:tcPr>
            <w:tcW w:w="1260" w:type="dxa"/>
            <w:tcBorders>
              <w:top w:val="single" w:sz="4" w:space="0" w:color="auto"/>
              <w:left w:val="single" w:sz="4" w:space="0" w:color="auto"/>
              <w:bottom w:val="single" w:sz="4" w:space="0" w:color="auto"/>
              <w:right w:val="single" w:sz="4" w:space="0" w:color="auto"/>
            </w:tcBorders>
          </w:tcPr>
          <w:p w14:paraId="42A339E0" w14:textId="77777777" w:rsidR="00DF4A13" w:rsidRPr="009320A7" w:rsidRDefault="00DF4A13" w:rsidP="007A26E8">
            <w:pPr>
              <w:pStyle w:val="afc"/>
              <w:jc w:val="center"/>
              <w:rPr>
                <w:sz w:val="24"/>
                <w:szCs w:val="24"/>
              </w:rPr>
            </w:pPr>
          </w:p>
        </w:tc>
        <w:tc>
          <w:tcPr>
            <w:tcW w:w="6120" w:type="dxa"/>
            <w:tcBorders>
              <w:top w:val="single" w:sz="4" w:space="0" w:color="auto"/>
              <w:left w:val="single" w:sz="4" w:space="0" w:color="auto"/>
              <w:bottom w:val="single" w:sz="4" w:space="0" w:color="auto"/>
              <w:right w:val="single" w:sz="4" w:space="0" w:color="auto"/>
            </w:tcBorders>
          </w:tcPr>
          <w:p w14:paraId="0AF01C8C" w14:textId="77777777" w:rsidR="00DF4A13" w:rsidRPr="009320A7" w:rsidRDefault="00DF4A13" w:rsidP="007A26E8">
            <w:pPr>
              <w:pStyle w:val="afc"/>
              <w:rPr>
                <w:sz w:val="24"/>
                <w:szCs w:val="24"/>
              </w:rPr>
            </w:pPr>
            <w:r w:rsidRPr="009320A7">
              <w:rPr>
                <w:sz w:val="24"/>
                <w:szCs w:val="24"/>
              </w:rPr>
              <w:t>…….</w:t>
            </w:r>
          </w:p>
        </w:tc>
        <w:tc>
          <w:tcPr>
            <w:tcW w:w="1080" w:type="dxa"/>
            <w:tcBorders>
              <w:top w:val="single" w:sz="4" w:space="0" w:color="auto"/>
              <w:left w:val="single" w:sz="4" w:space="0" w:color="auto"/>
              <w:bottom w:val="single" w:sz="4" w:space="0" w:color="auto"/>
              <w:right w:val="single" w:sz="4" w:space="0" w:color="auto"/>
            </w:tcBorders>
          </w:tcPr>
          <w:p w14:paraId="3883D5FD" w14:textId="77777777" w:rsidR="00DF4A13" w:rsidRPr="009320A7" w:rsidRDefault="00DF4A13" w:rsidP="007A26E8">
            <w:pPr>
              <w:pStyle w:val="afc"/>
              <w:jc w:val="center"/>
              <w:rPr>
                <w:sz w:val="24"/>
                <w:szCs w:val="24"/>
              </w:rPr>
            </w:pPr>
          </w:p>
        </w:tc>
        <w:tc>
          <w:tcPr>
            <w:tcW w:w="1080" w:type="dxa"/>
            <w:tcBorders>
              <w:top w:val="single" w:sz="4" w:space="0" w:color="auto"/>
              <w:left w:val="single" w:sz="4" w:space="0" w:color="auto"/>
              <w:bottom w:val="single" w:sz="4" w:space="0" w:color="auto"/>
              <w:right w:val="single" w:sz="4" w:space="0" w:color="auto"/>
            </w:tcBorders>
          </w:tcPr>
          <w:p w14:paraId="34B52E6A" w14:textId="77777777" w:rsidR="00DF4A13" w:rsidRPr="009320A7" w:rsidRDefault="00DF4A13" w:rsidP="007A26E8">
            <w:pPr>
              <w:pStyle w:val="afc"/>
              <w:jc w:val="center"/>
              <w:rPr>
                <w:sz w:val="24"/>
                <w:szCs w:val="24"/>
              </w:rPr>
            </w:pPr>
          </w:p>
        </w:tc>
      </w:tr>
    </w:tbl>
    <w:p w14:paraId="30EB8385" w14:textId="77777777" w:rsidR="00DF4A13" w:rsidRPr="009320A7" w:rsidRDefault="00DF4A13" w:rsidP="007A26E8">
      <w:pPr>
        <w:spacing w:after="120" w:line="240" w:lineRule="auto"/>
        <w:rPr>
          <w:sz w:val="24"/>
          <w:szCs w:val="24"/>
        </w:rPr>
      </w:pPr>
    </w:p>
    <w:p w14:paraId="56215D82" w14:textId="77777777" w:rsidR="00DF4A13" w:rsidRPr="009320A7" w:rsidRDefault="00DF4A13" w:rsidP="007A26E8">
      <w:pPr>
        <w:spacing w:line="240" w:lineRule="auto"/>
        <w:rPr>
          <w:sz w:val="24"/>
          <w:szCs w:val="24"/>
        </w:rPr>
      </w:pPr>
    </w:p>
    <w:p w14:paraId="590D160C" w14:textId="77777777" w:rsidR="004F4D80" w:rsidRPr="009320A7" w:rsidRDefault="004F4D80" w:rsidP="007A26E8">
      <w:pPr>
        <w:spacing w:line="240" w:lineRule="auto"/>
        <w:rPr>
          <w:sz w:val="24"/>
          <w:szCs w:val="24"/>
        </w:rPr>
      </w:pPr>
      <w:r w:rsidRPr="009320A7">
        <w:rPr>
          <w:sz w:val="24"/>
          <w:szCs w:val="24"/>
        </w:rPr>
        <w:t>____________________________________</w:t>
      </w:r>
    </w:p>
    <w:p w14:paraId="6613B1AF"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(подпись, М.П.)</w:t>
      </w:r>
    </w:p>
    <w:p w14:paraId="1C9472EC" w14:textId="77777777" w:rsidR="004F4D80" w:rsidRPr="009320A7" w:rsidRDefault="004F4D80" w:rsidP="007A26E8">
      <w:pPr>
        <w:spacing w:line="240" w:lineRule="auto"/>
        <w:rPr>
          <w:sz w:val="24"/>
          <w:szCs w:val="24"/>
        </w:rPr>
      </w:pPr>
      <w:r w:rsidRPr="009320A7">
        <w:rPr>
          <w:sz w:val="24"/>
          <w:szCs w:val="24"/>
        </w:rPr>
        <w:t>____________________________________</w:t>
      </w:r>
    </w:p>
    <w:p w14:paraId="0609943D"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(фамилия, имя, отчество подписавшего, должность)</w:t>
      </w:r>
    </w:p>
    <w:p w14:paraId="3888AD18" w14:textId="77777777" w:rsidR="004F4D80" w:rsidRPr="009320A7" w:rsidRDefault="004F4D80" w:rsidP="007A26E8">
      <w:pPr>
        <w:pBdr>
          <w:bottom w:val="single" w:sz="4" w:space="1" w:color="auto"/>
        </w:pBdr>
        <w:ind w:right="21" w:firstLine="0"/>
        <w:jc w:val="center"/>
        <w:rPr>
          <w:b/>
          <w:color w:val="000000"/>
          <w:spacing w:val="36"/>
          <w:sz w:val="24"/>
          <w:szCs w:val="24"/>
        </w:rPr>
      </w:pPr>
      <w:r w:rsidRPr="009320A7">
        <w:rPr>
          <w:b/>
          <w:color w:val="000000"/>
          <w:spacing w:val="36"/>
          <w:sz w:val="24"/>
          <w:szCs w:val="24"/>
        </w:rPr>
        <w:t>конец формы</w:t>
      </w:r>
    </w:p>
    <w:p w14:paraId="6E654FC0" w14:textId="77777777" w:rsidR="00C236C0" w:rsidRPr="009320A7" w:rsidRDefault="00C236C0" w:rsidP="007A26E8">
      <w:pPr>
        <w:suppressAutoHyphens w:val="0"/>
        <w:spacing w:line="240" w:lineRule="auto"/>
        <w:ind w:firstLine="0"/>
        <w:jc w:val="left"/>
        <w:rPr>
          <w:sz w:val="24"/>
          <w:szCs w:val="24"/>
        </w:rPr>
      </w:pPr>
      <w:bookmarkStart w:id="996" w:name="_Toc98253921"/>
      <w:bookmarkStart w:id="997" w:name="_Toc157248175"/>
      <w:bookmarkStart w:id="998" w:name="_Toc157496544"/>
      <w:bookmarkStart w:id="999" w:name="_Toc158206083"/>
      <w:bookmarkStart w:id="1000" w:name="_Toc164057768"/>
      <w:bookmarkStart w:id="1001" w:name="_Toc164137118"/>
      <w:bookmarkStart w:id="1002" w:name="_Toc164161278"/>
      <w:bookmarkStart w:id="1003" w:name="_Toc165173849"/>
      <w:r w:rsidRPr="009320A7">
        <w:rPr>
          <w:b/>
          <w:szCs w:val="24"/>
        </w:rPr>
        <w:br w:type="page"/>
      </w:r>
    </w:p>
    <w:p w14:paraId="3FB17761" w14:textId="77777777" w:rsidR="004F4D80" w:rsidRPr="009320A7" w:rsidRDefault="004F4D80" w:rsidP="007A26E8">
      <w:pPr>
        <w:pStyle w:val="3"/>
        <w:rPr>
          <w:szCs w:val="24"/>
        </w:rPr>
      </w:pPr>
      <w:bookmarkStart w:id="1004" w:name="_Toc439170674"/>
      <w:bookmarkStart w:id="1005" w:name="_Toc439172776"/>
      <w:bookmarkStart w:id="1006" w:name="_Toc439173220"/>
      <w:bookmarkStart w:id="1007" w:name="_Toc439238214"/>
      <w:bookmarkStart w:id="1008" w:name="_Toc439252762"/>
      <w:bookmarkStart w:id="1009" w:name="_Toc439323736"/>
      <w:bookmarkStart w:id="1010" w:name="_Toc440361370"/>
      <w:bookmarkStart w:id="1011" w:name="_Toc440376125"/>
      <w:bookmarkStart w:id="1012" w:name="_Toc440376252"/>
      <w:bookmarkStart w:id="1013" w:name="_Toc440382510"/>
      <w:bookmarkStart w:id="1014" w:name="_Toc440447180"/>
      <w:bookmarkStart w:id="1015" w:name="_Toc440632341"/>
      <w:bookmarkStart w:id="1016" w:name="_Toc440875113"/>
      <w:bookmarkStart w:id="1017" w:name="_Toc441131100"/>
      <w:bookmarkStart w:id="1018" w:name="_Toc465774623"/>
      <w:bookmarkStart w:id="1019" w:name="_Toc465848852"/>
      <w:bookmarkStart w:id="1020" w:name="_Toc471894929"/>
      <w:bookmarkStart w:id="1021" w:name="_Toc496003496"/>
      <w:bookmarkStart w:id="1022" w:name="_Toc496010973"/>
      <w:bookmarkStart w:id="1023" w:name="_Toc525140415"/>
      <w:bookmarkStart w:id="1024" w:name="_Toc525306431"/>
      <w:bookmarkStart w:id="1025" w:name="_Toc525738371"/>
      <w:r w:rsidRPr="009320A7">
        <w:rPr>
          <w:szCs w:val="24"/>
        </w:rPr>
        <w:lastRenderedPageBreak/>
        <w:t>Инструкции по заполнению</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63D9D2E" w14:textId="77777777" w:rsidR="004F4D80" w:rsidRPr="009320A7" w:rsidRDefault="004F4D8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Письмо следует оформить на официальном бланке </w:t>
      </w:r>
      <w:r w:rsidR="00C236C0" w:rsidRPr="009320A7">
        <w:rPr>
          <w:sz w:val="24"/>
          <w:szCs w:val="24"/>
        </w:rPr>
        <w:t>Участник</w:t>
      </w:r>
      <w:r w:rsidRPr="009320A7">
        <w:rPr>
          <w:sz w:val="24"/>
          <w:szCs w:val="24"/>
        </w:rPr>
        <w:t xml:space="preserve">а. </w:t>
      </w:r>
      <w:r w:rsidR="00C236C0" w:rsidRPr="009320A7">
        <w:rPr>
          <w:sz w:val="24"/>
          <w:szCs w:val="24"/>
        </w:rPr>
        <w:t>Участник</w:t>
      </w:r>
      <w:r w:rsidRPr="009320A7">
        <w:rPr>
          <w:sz w:val="24"/>
          <w:szCs w:val="24"/>
        </w:rPr>
        <w:t xml:space="preserve"> присваивает письму дату и номер в соответствии с принятыми у него правилами документооборота.</w:t>
      </w:r>
    </w:p>
    <w:p w14:paraId="54C3B87D" w14:textId="77777777" w:rsidR="004F4D80" w:rsidRPr="009320A7" w:rsidRDefault="00C236C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w:t>
      </w:r>
      <w:r w:rsidR="004F4D80" w:rsidRPr="009320A7">
        <w:rPr>
          <w:sz w:val="24"/>
          <w:szCs w:val="24"/>
        </w:rPr>
        <w:t xml:space="preserve"> должен указать свое полное наименование (с указанием организационно-правовой формы) и юридический адрес.</w:t>
      </w:r>
    </w:p>
    <w:p w14:paraId="738977E3" w14:textId="77777777" w:rsidR="004F4D80" w:rsidRPr="009320A7" w:rsidRDefault="00C236C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w:t>
      </w:r>
      <w:r w:rsidR="004F4D80" w:rsidRPr="009320A7">
        <w:rPr>
          <w:sz w:val="24"/>
          <w:szCs w:val="24"/>
        </w:rPr>
        <w:t xml:space="preserve"> должен указать стоимость </w:t>
      </w:r>
      <w:r w:rsidR="00541FAB" w:rsidRPr="009320A7">
        <w:rPr>
          <w:sz w:val="24"/>
          <w:szCs w:val="24"/>
        </w:rPr>
        <w:t>оказания услуг</w:t>
      </w:r>
      <w:r w:rsidR="004F4D80" w:rsidRPr="009320A7">
        <w:rPr>
          <w:sz w:val="24"/>
          <w:szCs w:val="24"/>
        </w:rPr>
        <w:t xml:space="preserve"> цифрами и словами, в рублях, раздельно без НДС, величину НДС и вместе с НДС.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14:paraId="7BC92F8E" w14:textId="3C21CF56" w:rsidR="004F4D80" w:rsidRPr="009320A7" w:rsidRDefault="00C236C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w:t>
      </w:r>
      <w:r w:rsidR="004F4D80" w:rsidRPr="009320A7">
        <w:rPr>
          <w:sz w:val="24"/>
          <w:szCs w:val="24"/>
        </w:rPr>
        <w:t xml:space="preserve"> должен указать срок действия Заявки согласно требованиям подпункта </w:t>
      </w:r>
      <w:r w:rsidR="00A76369" w:rsidRPr="009320A7">
        <w:rPr>
          <w:sz w:val="24"/>
          <w:szCs w:val="24"/>
        </w:rPr>
        <w:fldChar w:fldCharType="begin"/>
      </w:r>
      <w:r w:rsidR="00673C59" w:rsidRPr="009320A7">
        <w:rPr>
          <w:sz w:val="24"/>
          <w:szCs w:val="24"/>
        </w:rPr>
        <w:instrText xml:space="preserve"> REF _Ref306008743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3.3.4</w:t>
      </w:r>
      <w:r w:rsidR="00A76369" w:rsidRPr="009320A7">
        <w:rPr>
          <w:sz w:val="24"/>
          <w:szCs w:val="24"/>
        </w:rPr>
        <w:fldChar w:fldCharType="end"/>
      </w:r>
      <w:r w:rsidR="004F4D80" w:rsidRPr="009320A7">
        <w:rPr>
          <w:sz w:val="24"/>
          <w:szCs w:val="24"/>
        </w:rPr>
        <w:t>.</w:t>
      </w:r>
    </w:p>
    <w:p w14:paraId="70325098" w14:textId="77777777" w:rsidR="004F4D80" w:rsidRPr="009320A7" w:rsidRDefault="00C236C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w:t>
      </w:r>
      <w:r w:rsidR="004F4D80" w:rsidRPr="009320A7">
        <w:rPr>
          <w:sz w:val="24"/>
          <w:szCs w:val="24"/>
        </w:rPr>
        <w:t xml:space="preserve"> должен перечислить и указать объем каждого из прилагаемых к письму о подаче оферты документов, определяющих суть технико-коммерческого предложения </w:t>
      </w:r>
      <w:r w:rsidRPr="009320A7">
        <w:rPr>
          <w:sz w:val="24"/>
          <w:szCs w:val="24"/>
        </w:rPr>
        <w:t>Участник</w:t>
      </w:r>
      <w:r w:rsidR="004F4D80" w:rsidRPr="009320A7">
        <w:rPr>
          <w:sz w:val="24"/>
          <w:szCs w:val="24"/>
        </w:rPr>
        <w:t>а.</w:t>
      </w:r>
    </w:p>
    <w:p w14:paraId="554ADAB8" w14:textId="63B09D78" w:rsidR="004F4D80" w:rsidRPr="009320A7" w:rsidRDefault="004F4D8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Письмо должно быть подписано и скреплено печатью в соответствии с требованиями подпунктов </w:t>
      </w:r>
      <w:r w:rsidR="00A76369" w:rsidRPr="009320A7">
        <w:rPr>
          <w:sz w:val="24"/>
          <w:szCs w:val="24"/>
        </w:rPr>
        <w:fldChar w:fldCharType="begin"/>
      </w:r>
      <w:r w:rsidR="00D56F8C" w:rsidRPr="009320A7">
        <w:rPr>
          <w:sz w:val="24"/>
          <w:szCs w:val="24"/>
        </w:rPr>
        <w:instrText xml:space="preserve"> REF _Ref55279015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3.3.1.6</w:t>
      </w:r>
      <w:r w:rsidR="00A76369" w:rsidRPr="009320A7">
        <w:rPr>
          <w:sz w:val="24"/>
          <w:szCs w:val="24"/>
        </w:rPr>
        <w:fldChar w:fldCharType="end"/>
      </w:r>
      <w:r w:rsidRPr="009320A7">
        <w:rPr>
          <w:sz w:val="24"/>
          <w:szCs w:val="24"/>
        </w:rPr>
        <w:t xml:space="preserve"> и </w:t>
      </w:r>
      <w:r w:rsidR="00A76369" w:rsidRPr="009320A7">
        <w:rPr>
          <w:sz w:val="24"/>
          <w:szCs w:val="24"/>
        </w:rPr>
        <w:fldChar w:fldCharType="begin"/>
      </w:r>
      <w:r w:rsidR="00D56F8C" w:rsidRPr="009320A7">
        <w:rPr>
          <w:sz w:val="24"/>
          <w:szCs w:val="24"/>
        </w:rPr>
        <w:instrText xml:space="preserve"> REF _Ref195087786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3.3.1.7</w:t>
      </w:r>
      <w:r w:rsidR="00A76369" w:rsidRPr="009320A7">
        <w:rPr>
          <w:sz w:val="24"/>
          <w:szCs w:val="24"/>
        </w:rPr>
        <w:fldChar w:fldCharType="end"/>
      </w:r>
      <w:r w:rsidRPr="009320A7">
        <w:rPr>
          <w:sz w:val="24"/>
          <w:szCs w:val="24"/>
        </w:rPr>
        <w:t>.</w:t>
      </w:r>
    </w:p>
    <w:p w14:paraId="33B5964B" w14:textId="77777777" w:rsidR="00920CB0" w:rsidRPr="009320A7" w:rsidRDefault="00920CB0" w:rsidP="007A26E8">
      <w:pPr>
        <w:suppressAutoHyphens w:val="0"/>
        <w:spacing w:line="240" w:lineRule="auto"/>
        <w:ind w:firstLine="0"/>
        <w:jc w:val="left"/>
        <w:rPr>
          <w:b/>
          <w:sz w:val="24"/>
          <w:szCs w:val="24"/>
        </w:rPr>
      </w:pPr>
      <w:bookmarkStart w:id="1026" w:name="_Ref55335821"/>
      <w:bookmarkStart w:id="1027" w:name="_Ref55336345"/>
      <w:bookmarkStart w:id="1028" w:name="_Toc57314674"/>
      <w:bookmarkStart w:id="1029" w:name="_Toc69728988"/>
      <w:bookmarkStart w:id="1030" w:name="_Toc98253922"/>
      <w:bookmarkStart w:id="1031" w:name="_Toc165173850"/>
      <w:r w:rsidRPr="009320A7">
        <w:br w:type="page"/>
      </w:r>
    </w:p>
    <w:p w14:paraId="58537FBB" w14:textId="77777777" w:rsidR="00920CB0" w:rsidRPr="009320A7" w:rsidRDefault="00920CB0" w:rsidP="007A26E8">
      <w:pPr>
        <w:pStyle w:val="3"/>
        <w:rPr>
          <w:szCs w:val="24"/>
        </w:rPr>
      </w:pPr>
      <w:bookmarkStart w:id="1032" w:name="_Ref440271964"/>
      <w:bookmarkStart w:id="1033" w:name="_Toc440361371"/>
      <w:bookmarkStart w:id="1034" w:name="_Toc440376126"/>
      <w:bookmarkStart w:id="1035" w:name="_Toc525738372"/>
      <w:r w:rsidRPr="009320A7">
        <w:rPr>
          <w:szCs w:val="24"/>
        </w:rPr>
        <w:lastRenderedPageBreak/>
        <w:t>Антикоррупционные обязательства (Форма 1.1).</w:t>
      </w:r>
      <w:bookmarkEnd w:id="1032"/>
      <w:bookmarkEnd w:id="1033"/>
      <w:bookmarkEnd w:id="1034"/>
      <w:bookmarkEnd w:id="1035"/>
    </w:p>
    <w:p w14:paraId="16580386" w14:textId="77777777" w:rsidR="00920CB0" w:rsidRPr="009320A7" w:rsidRDefault="00920CB0" w:rsidP="002B227D">
      <w:pPr>
        <w:pStyle w:val="3"/>
        <w:numPr>
          <w:ilvl w:val="3"/>
          <w:numId w:val="62"/>
        </w:numPr>
        <w:rPr>
          <w:szCs w:val="24"/>
        </w:rPr>
      </w:pPr>
      <w:bookmarkStart w:id="1036" w:name="_Toc439238216"/>
      <w:bookmarkStart w:id="1037" w:name="_Toc439252764"/>
      <w:bookmarkStart w:id="1038" w:name="_Toc439323738"/>
      <w:bookmarkStart w:id="1039" w:name="_Toc440361372"/>
      <w:bookmarkStart w:id="1040" w:name="_Toc440376127"/>
      <w:bookmarkStart w:id="1041" w:name="_Toc440376254"/>
      <w:bookmarkStart w:id="1042" w:name="_Toc440382512"/>
      <w:bookmarkStart w:id="1043" w:name="_Toc440447182"/>
      <w:bookmarkStart w:id="1044" w:name="_Toc440632343"/>
      <w:bookmarkStart w:id="1045" w:name="_Toc440875115"/>
      <w:bookmarkStart w:id="1046" w:name="_Toc441131102"/>
      <w:bookmarkStart w:id="1047" w:name="_Toc465774625"/>
      <w:bookmarkStart w:id="1048" w:name="_Toc465848854"/>
      <w:bookmarkStart w:id="1049" w:name="_Toc471894931"/>
      <w:bookmarkStart w:id="1050" w:name="_Toc496003498"/>
      <w:bookmarkStart w:id="1051" w:name="_Toc496010975"/>
      <w:bookmarkStart w:id="1052" w:name="_Toc525140417"/>
      <w:bookmarkStart w:id="1053" w:name="_Toc525306433"/>
      <w:bookmarkStart w:id="1054" w:name="_Toc525738373"/>
      <w:r w:rsidRPr="009320A7">
        <w:rPr>
          <w:szCs w:val="24"/>
        </w:rPr>
        <w:t>Форма Антикоррупционных обязательств</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98BF64F" w14:textId="77777777" w:rsidR="00920CB0" w:rsidRPr="009320A7" w:rsidRDefault="00920CB0" w:rsidP="007A26E8">
      <w:pPr>
        <w:pBdr>
          <w:top w:val="single" w:sz="4" w:space="1" w:color="auto"/>
        </w:pBdr>
        <w:spacing w:line="240" w:lineRule="auto"/>
        <w:ind w:right="21" w:firstLine="0"/>
        <w:jc w:val="center"/>
        <w:rPr>
          <w:b/>
          <w:color w:val="000000"/>
          <w:spacing w:val="36"/>
        </w:rPr>
      </w:pPr>
      <w:r w:rsidRPr="009320A7">
        <w:rPr>
          <w:b/>
          <w:color w:val="000000"/>
          <w:spacing w:val="36"/>
        </w:rPr>
        <w:t>начало формы</w:t>
      </w:r>
    </w:p>
    <w:p w14:paraId="19750B3E" w14:textId="77777777" w:rsidR="00920CB0" w:rsidRPr="009320A7" w:rsidRDefault="00920CB0" w:rsidP="007A26E8">
      <w:pPr>
        <w:ind w:firstLine="0"/>
        <w:rPr>
          <w:sz w:val="24"/>
          <w:szCs w:val="24"/>
        </w:rPr>
      </w:pPr>
      <w:r w:rsidRPr="009320A7">
        <w:rPr>
          <w:sz w:val="24"/>
          <w:szCs w:val="24"/>
        </w:rPr>
        <w:t>Приложение 1 к письму о подаче оферты</w:t>
      </w:r>
    </w:p>
    <w:p w14:paraId="3A3D1B7F" w14:textId="77777777" w:rsidR="00920CB0" w:rsidRPr="009320A7" w:rsidRDefault="00920CB0" w:rsidP="007A26E8">
      <w:pPr>
        <w:ind w:firstLine="0"/>
        <w:rPr>
          <w:sz w:val="24"/>
          <w:szCs w:val="24"/>
        </w:rPr>
      </w:pPr>
      <w:r w:rsidRPr="009320A7">
        <w:rPr>
          <w:sz w:val="24"/>
          <w:szCs w:val="24"/>
        </w:rPr>
        <w:t>от «____»_____________ г. №__________</w:t>
      </w:r>
    </w:p>
    <w:p w14:paraId="5554A609" w14:textId="77777777" w:rsidR="00920CB0" w:rsidRPr="009320A7" w:rsidRDefault="00920CB0" w:rsidP="007A26E8">
      <w:pPr>
        <w:keepNext/>
        <w:tabs>
          <w:tab w:val="num" w:pos="1134"/>
        </w:tabs>
        <w:spacing w:line="240" w:lineRule="auto"/>
        <w:jc w:val="right"/>
        <w:outlineLvl w:val="1"/>
        <w:rPr>
          <w:b/>
        </w:rPr>
      </w:pPr>
    </w:p>
    <w:p w14:paraId="2B728B60" w14:textId="77777777" w:rsidR="00920CB0" w:rsidRPr="009320A7" w:rsidRDefault="00920CB0" w:rsidP="007A26E8">
      <w:pPr>
        <w:spacing w:line="240" w:lineRule="auto"/>
        <w:ind w:firstLine="709"/>
        <w:jc w:val="center"/>
        <w:rPr>
          <w:b/>
          <w:bCs w:val="0"/>
          <w:color w:val="000000"/>
        </w:rPr>
      </w:pPr>
      <w:r w:rsidRPr="009320A7">
        <w:rPr>
          <w:b/>
          <w:bCs w:val="0"/>
          <w:color w:val="000000"/>
        </w:rPr>
        <w:t>Антикоррупционные обязательства</w:t>
      </w:r>
    </w:p>
    <w:p w14:paraId="6459AF20" w14:textId="77777777" w:rsidR="00920CB0" w:rsidRPr="009320A7" w:rsidRDefault="00920CB0" w:rsidP="007A26E8">
      <w:pPr>
        <w:spacing w:line="240" w:lineRule="auto"/>
        <w:ind w:firstLine="709"/>
        <w:jc w:val="center"/>
        <w:rPr>
          <w:b/>
          <w:bCs w:val="0"/>
          <w:color w:val="000000"/>
          <w:sz w:val="28"/>
          <w:szCs w:val="28"/>
        </w:rPr>
      </w:pPr>
    </w:p>
    <w:p w14:paraId="5FA042E1" w14:textId="77777777" w:rsidR="00920CB0" w:rsidRPr="009320A7" w:rsidRDefault="00920CB0" w:rsidP="007A26E8">
      <w:pPr>
        <w:spacing w:line="240" w:lineRule="auto"/>
        <w:ind w:firstLine="709"/>
        <w:rPr>
          <w:color w:val="000000"/>
        </w:rPr>
      </w:pPr>
      <w:r w:rsidRPr="009320A7">
        <w:rPr>
          <w:color w:val="000000"/>
        </w:rPr>
        <w:t>Антикоррупционные обязательства разработаны во исполнение требований ст. 13.3 Федерального закона от 25.12.2008 № 273-ФЗ «О противодействии коррупции», предусматривающих обязанность ПАО «Россети»/ДЗО ПАО «Россети» по разработке и принятию мер по предупреждению и противодействию коррупции.</w:t>
      </w:r>
    </w:p>
    <w:p w14:paraId="22328CEE" w14:textId="77777777" w:rsidR="00920CB0" w:rsidRPr="009320A7" w:rsidRDefault="00920CB0" w:rsidP="002B227D">
      <w:pPr>
        <w:numPr>
          <w:ilvl w:val="0"/>
          <w:numId w:val="57"/>
        </w:numPr>
        <w:tabs>
          <w:tab w:val="num" w:pos="0"/>
        </w:tabs>
        <w:suppressAutoHyphens w:val="0"/>
        <w:spacing w:line="240" w:lineRule="auto"/>
        <w:ind w:left="0" w:firstLine="709"/>
        <w:rPr>
          <w:color w:val="000000"/>
        </w:rPr>
      </w:pPr>
      <w:r w:rsidRPr="009320A7">
        <w:rPr>
          <w:color w:val="000000"/>
        </w:rPr>
        <w:t>Потенциальный участник (юридическое/физическое лицо, индивидуальный предприниматель) ______, именуемый в дальнейшем «Участник», в лице______, действующего на основании ________, привлеченный в качестве участника ________________ (наименование закупочных процедур) для нужд ПАО «Россети»/ДЗО ПАО «Россети», именуемое в дальнейшем «Заказчик», после ознакомления с закупочной документацией гарантирует и заверяет Заказчика/Организатора закупки, что он:</w:t>
      </w:r>
    </w:p>
    <w:p w14:paraId="08553C1D" w14:textId="77777777" w:rsidR="00920CB0" w:rsidRPr="009320A7" w:rsidRDefault="00920CB0" w:rsidP="007A26E8">
      <w:pPr>
        <w:widowControl w:val="0"/>
        <w:spacing w:line="240" w:lineRule="auto"/>
        <w:ind w:firstLine="709"/>
        <w:contextualSpacing/>
      </w:pPr>
      <w:r w:rsidRPr="009320A7">
        <w:t>1.1</w:t>
      </w:r>
      <w:r w:rsidRPr="009320A7">
        <w:tab/>
        <w:t>Ознакомлен с Антикоррупционной политикой ПАО «Россети» и его ДЗО, утвержденной решением Совета директоров ПАО «Россети»/</w:t>
      </w:r>
      <w:r w:rsidRPr="009320A7">
        <w:rPr>
          <w:rFonts w:ascii="Calibri" w:hAnsi="Calibri"/>
        </w:rPr>
        <w:t xml:space="preserve"> </w:t>
      </w:r>
      <w:r w:rsidRPr="009320A7">
        <w:t>ДЗО ПАО «Россети» (протокол от 28.11.2014 №171) (далее - Антикоррупционная политика).</w:t>
      </w:r>
    </w:p>
    <w:p w14:paraId="48EFDA1C" w14:textId="77777777" w:rsidR="00920CB0" w:rsidRPr="009320A7" w:rsidRDefault="00920CB0" w:rsidP="002B227D">
      <w:pPr>
        <w:widowControl w:val="0"/>
        <w:numPr>
          <w:ilvl w:val="1"/>
          <w:numId w:val="61"/>
        </w:numPr>
        <w:suppressAutoHyphens w:val="0"/>
        <w:spacing w:line="240" w:lineRule="auto"/>
        <w:ind w:left="0" w:firstLine="709"/>
        <w:contextualSpacing/>
      </w:pPr>
      <w:r w:rsidRPr="009320A7">
        <w:t>Согласен с принимаемыми в ПАО «Россети»/ДЗО ПАО «Россети» мерами, направленными на предупреждение и противодействие коррупции, включая Антикоррупционную политику, и готов представить справку о цепочке собственников, содержащую полную и достоверную информацию о структуре собственников Участника, включая бенефициаров, в том числе, конечных (то есть, до данных о физических лицах), а также информацию об исполнительных органах с приложением подтверждающих документов. В их числе: выписка из реестра акционеров, заверенная подписью уполномоченного лица и печатью (срок действия выписки не должен превышать 60 дней), копия решения о назначении руководителя, заверенная подписью уполномоченного лица и печатью. Надлежащим образом заверенный перевод на русский язык документов</w:t>
      </w:r>
      <w:r w:rsidR="00C12FA4" w:rsidRPr="009320A7">
        <w:t xml:space="preserve"> </w:t>
      </w:r>
      <w:r w:rsidRPr="009320A7">
        <w:t xml:space="preserve">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60 дней до срока окончания приема </w:t>
      </w:r>
      <w:r w:rsidR="00AD0D57" w:rsidRPr="009320A7">
        <w:t>Заявок</w:t>
      </w:r>
      <w:r w:rsidRPr="009320A7">
        <w:t>, справка о кадровых ресурсах, информацию о наличии аффилированных и иных связей, пред/конфликта интересов с работниками Заказчика/Организатора закупки (либо их родственниками), а так же с иными участниками закупочной процедуры и/или их бенефициарами, согласие на обработку и передачу персональных данных.</w:t>
      </w:r>
    </w:p>
    <w:p w14:paraId="348F3924" w14:textId="77777777" w:rsidR="00920CB0" w:rsidRPr="009320A7" w:rsidRDefault="00920CB0" w:rsidP="002B227D">
      <w:pPr>
        <w:numPr>
          <w:ilvl w:val="0"/>
          <w:numId w:val="57"/>
        </w:numPr>
        <w:suppressAutoHyphens w:val="0"/>
        <w:spacing w:line="240" w:lineRule="auto"/>
        <w:ind w:left="0" w:firstLine="709"/>
        <w:rPr>
          <w:color w:val="000000"/>
        </w:rPr>
      </w:pPr>
      <w:r w:rsidRPr="009320A7">
        <w:rPr>
          <w:color w:val="000000"/>
        </w:rPr>
        <w:t>Участник, а также его аффилированные лица, бенефициары, работники, посредники и/или иные лица, действующие в интересах работников Заказчика/Организатора закупки (либо их родственников), его аффилированных лиц или бенефициаров, не совершали, и не будут совершать противоправных действий (далее – «</w:t>
      </w:r>
      <w:r w:rsidRPr="009320A7">
        <w:rPr>
          <w:bCs w:val="0"/>
          <w:color w:val="000000"/>
        </w:rPr>
        <w:t>Запрещённые действия</w:t>
      </w:r>
      <w:r w:rsidRPr="009320A7">
        <w:rPr>
          <w:color w:val="000000"/>
        </w:rPr>
        <w:t>»).</w:t>
      </w:r>
    </w:p>
    <w:p w14:paraId="758FF32A" w14:textId="77777777" w:rsidR="00920CB0" w:rsidRPr="009320A7" w:rsidRDefault="00920CB0" w:rsidP="007A26E8">
      <w:pPr>
        <w:spacing w:line="240" w:lineRule="auto"/>
        <w:ind w:firstLine="709"/>
        <w:rPr>
          <w:color w:val="000000"/>
        </w:rPr>
      </w:pPr>
      <w:r w:rsidRPr="009320A7">
        <w:rPr>
          <w:color w:val="000000"/>
        </w:rPr>
        <w:t>2. 1. К Запрещ</w:t>
      </w:r>
      <w:r w:rsidRPr="009320A7">
        <w:rPr>
          <w:bCs w:val="0"/>
          <w:color w:val="000000"/>
        </w:rPr>
        <w:t>ё</w:t>
      </w:r>
      <w:r w:rsidRPr="009320A7">
        <w:rPr>
          <w:color w:val="000000"/>
        </w:rPr>
        <w:t>нным действиям, способным вызвать коррупционные риски при осуществлении закупочной деятельности, относятся:</w:t>
      </w:r>
    </w:p>
    <w:p w14:paraId="2E709156" w14:textId="77777777" w:rsidR="00920CB0" w:rsidRPr="009320A7" w:rsidRDefault="00920CB0" w:rsidP="002B227D">
      <w:pPr>
        <w:numPr>
          <w:ilvl w:val="0"/>
          <w:numId w:val="60"/>
        </w:numPr>
        <w:suppressAutoHyphens w:val="0"/>
        <w:spacing w:line="240" w:lineRule="auto"/>
        <w:ind w:left="0" w:firstLine="709"/>
        <w:rPr>
          <w:color w:val="000000"/>
        </w:rPr>
      </w:pPr>
      <w:r w:rsidRPr="009320A7">
        <w:rPr>
          <w:color w:val="000000"/>
        </w:rPr>
        <w:t>предоставление неполных, заведомо ложных, недостоверных сведений о структуре собственников;</w:t>
      </w:r>
    </w:p>
    <w:p w14:paraId="2F846C7B" w14:textId="77777777" w:rsidR="00920CB0" w:rsidRPr="009320A7" w:rsidRDefault="00920CB0" w:rsidP="002B227D">
      <w:pPr>
        <w:numPr>
          <w:ilvl w:val="0"/>
          <w:numId w:val="60"/>
        </w:numPr>
        <w:suppressAutoHyphens w:val="0"/>
        <w:spacing w:line="240" w:lineRule="auto"/>
        <w:ind w:left="0" w:firstLine="709"/>
        <w:rPr>
          <w:color w:val="000000"/>
        </w:rPr>
      </w:pPr>
      <w:r w:rsidRPr="009320A7">
        <w:rPr>
          <w:color w:val="000000"/>
        </w:rPr>
        <w:t>непредставление информации о наличии аффилированных и иных связей, пред/конфликта интересов с работниками Заказчика/Организатора закупки (либо их родственниками), а так же с иными участниками закупочной процедуры/их бенефициарами;</w:t>
      </w:r>
    </w:p>
    <w:p w14:paraId="0642752B"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освобождение, предложение или обещание освободить от исполнения обязательства или обязанности;</w:t>
      </w:r>
    </w:p>
    <w:p w14:paraId="3E9594DD"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оказание, предложение или обещание оказать услуги;</w:t>
      </w:r>
    </w:p>
    <w:p w14:paraId="0B7CBC81"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передача, предложение или обещание передать денежные средства, материальные ценности, ценные бумаги, иное имущество или имущественные права;</w:t>
      </w:r>
    </w:p>
    <w:p w14:paraId="4B5848A6"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 xml:space="preserve">предоставление, предложение или обещание предоставить иные выгоды; </w:t>
      </w:r>
    </w:p>
    <w:p w14:paraId="14E7F375" w14:textId="77777777" w:rsidR="00920CB0" w:rsidRPr="009320A7" w:rsidRDefault="00920CB0" w:rsidP="002B227D">
      <w:pPr>
        <w:numPr>
          <w:ilvl w:val="0"/>
          <w:numId w:val="58"/>
        </w:numPr>
        <w:suppressAutoHyphens w:val="0"/>
        <w:spacing w:line="240" w:lineRule="auto"/>
        <w:ind w:left="0" w:firstLine="709"/>
      </w:pPr>
      <w:r w:rsidRPr="009320A7">
        <w:t xml:space="preserve">действия, квалифицируемые российским законодательством как дача или получение взятки, коммерческий подкуп, незаконное вознаграждение от имени юридического лица, злоупотребление полномочиями, а также иные действия в нарушение требований применимого законодательства, а также </w:t>
      </w:r>
      <w:r w:rsidRPr="009320A7">
        <w:lastRenderedPageBreak/>
        <w:t>международных актов о противодействии легализации (отмыванию) доходов, полученных преступным путем.</w:t>
      </w:r>
    </w:p>
    <w:p w14:paraId="2173793E" w14:textId="77777777" w:rsidR="00920CB0" w:rsidRPr="009320A7" w:rsidRDefault="00920CB0" w:rsidP="002B227D">
      <w:pPr>
        <w:numPr>
          <w:ilvl w:val="1"/>
          <w:numId w:val="59"/>
        </w:numPr>
        <w:suppressAutoHyphens w:val="0"/>
        <w:spacing w:line="240" w:lineRule="auto"/>
        <w:ind w:left="0" w:firstLine="709"/>
      </w:pPr>
      <w:r w:rsidRPr="009320A7">
        <w:rPr>
          <w:lang w:val="en-US"/>
        </w:rPr>
        <w:t>C</w:t>
      </w:r>
      <w:r w:rsidRPr="009320A7">
        <w:t xml:space="preserve">тимулирование каким-либо образом работников Заказчика/Организатора закупки, в том числе путем предоставления денежных сумм, подарков, безвозмездного выполнения в их интересах работ (услуг) и другими, не поименованными здесь способами, ставящего работника в определенную зависимость и направленного на обеспечение выполнения этим работником каких-либо действий в пользу Участника. </w:t>
      </w:r>
    </w:p>
    <w:p w14:paraId="65FEF9AA" w14:textId="77777777" w:rsidR="00920CB0" w:rsidRPr="009320A7" w:rsidRDefault="00920CB0" w:rsidP="002B227D">
      <w:pPr>
        <w:numPr>
          <w:ilvl w:val="1"/>
          <w:numId w:val="59"/>
        </w:numPr>
        <w:suppressAutoHyphens w:val="0"/>
        <w:spacing w:line="240" w:lineRule="auto"/>
        <w:ind w:left="0" w:firstLine="709"/>
      </w:pPr>
      <w:r w:rsidRPr="009320A7">
        <w:t>Под действиями работника Заказчика/Организатора закупки, осуществляемыми в пользу Участника, понимаются:</w:t>
      </w:r>
    </w:p>
    <w:p w14:paraId="01BCED2A"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предоставление неоправданных преимуществ по сравнению с другими участниками закупочных процедур;</w:t>
      </w:r>
    </w:p>
    <w:p w14:paraId="47E32825"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предоставление каких-либо гарантий;</w:t>
      </w:r>
    </w:p>
    <w:p w14:paraId="7087DCA5"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ускорение существующих процедур;</w:t>
      </w:r>
    </w:p>
    <w:p w14:paraId="2728A88B" w14:textId="77777777" w:rsidR="00920CB0" w:rsidRPr="009320A7" w:rsidRDefault="00920CB0" w:rsidP="002B227D">
      <w:pPr>
        <w:numPr>
          <w:ilvl w:val="0"/>
          <w:numId w:val="58"/>
        </w:numPr>
        <w:suppressAutoHyphens w:val="0"/>
        <w:spacing w:line="240" w:lineRule="auto"/>
        <w:ind w:left="0" w:firstLine="709"/>
        <w:rPr>
          <w:color w:val="000000"/>
        </w:rPr>
      </w:pPr>
      <w:r w:rsidRPr="009320A7">
        <w:rPr>
          <w:color w:val="000000"/>
        </w:rPr>
        <w:t>иные действия, выполняемые работником в рамках своих должностных обязанностей, но идущие в разрез с принципами прозрачности и открытости взаимоотношений между Участником и Заказчиком/Организатором закупки.</w:t>
      </w:r>
    </w:p>
    <w:p w14:paraId="5DD6A70C" w14:textId="77777777" w:rsidR="00920CB0" w:rsidRPr="009320A7" w:rsidRDefault="00920CB0" w:rsidP="002B227D">
      <w:pPr>
        <w:numPr>
          <w:ilvl w:val="0"/>
          <w:numId w:val="59"/>
        </w:numPr>
        <w:suppressAutoHyphens w:val="0"/>
        <w:spacing w:line="240" w:lineRule="auto"/>
        <w:ind w:left="0" w:firstLine="709"/>
        <w:rPr>
          <w:color w:val="000000"/>
        </w:rPr>
      </w:pPr>
      <w:r w:rsidRPr="009320A7">
        <w:rPr>
          <w:color w:val="000000"/>
        </w:rPr>
        <w:t>В случае возникновения у Участника оснований полагать, что произошли или могут произойти Запрещенные действия, указанные в п. 2 Антикоррупционных обязательств, Участник обязуется незамедлительно уведомить об этом Заказчика в письменной форме. В таком уведомлении Участник обязан сослаться на факты и/или предоставить материалы, достоверно подтверждающие или дающие основание полагать, что произошли или могут произойти Запрещенные действия.</w:t>
      </w:r>
    </w:p>
    <w:p w14:paraId="0ED36D4D" w14:textId="77777777" w:rsidR="00920CB0" w:rsidRPr="009320A7" w:rsidRDefault="00920CB0" w:rsidP="002B227D">
      <w:pPr>
        <w:numPr>
          <w:ilvl w:val="0"/>
          <w:numId w:val="59"/>
        </w:numPr>
        <w:suppressAutoHyphens w:val="0"/>
        <w:spacing w:line="240" w:lineRule="auto"/>
        <w:ind w:left="0" w:firstLine="709"/>
        <w:rPr>
          <w:color w:val="000000"/>
        </w:rPr>
      </w:pPr>
      <w:r w:rsidRPr="009320A7">
        <w:rPr>
          <w:color w:val="000000"/>
        </w:rPr>
        <w:t>После получения такого письменного уведомления Заказчик осуществляет соответствующую проверку и направляет уведомление о результатах в адрес Участника.</w:t>
      </w:r>
    </w:p>
    <w:p w14:paraId="6014D2B3" w14:textId="77777777" w:rsidR="00920CB0" w:rsidRPr="009320A7" w:rsidRDefault="00920CB0" w:rsidP="002B227D">
      <w:pPr>
        <w:numPr>
          <w:ilvl w:val="0"/>
          <w:numId w:val="59"/>
        </w:numPr>
        <w:suppressAutoHyphens w:val="0"/>
        <w:spacing w:line="240" w:lineRule="auto"/>
        <w:ind w:left="0" w:firstLine="709"/>
        <w:rPr>
          <w:color w:val="000000"/>
        </w:rPr>
      </w:pPr>
      <w:r w:rsidRPr="009320A7">
        <w:rPr>
          <w:color w:val="000000"/>
        </w:rPr>
        <w:t xml:space="preserve">Участник обязуется соблюдать и исполнять требования настоящих Антикоррупционных обязательств на всех этапах закупочных процедур, а Заказчик имеет право требовать соблюдения таких обязанностей. </w:t>
      </w:r>
    </w:p>
    <w:p w14:paraId="19E411EB" w14:textId="77777777" w:rsidR="00920CB0" w:rsidRPr="009320A7" w:rsidRDefault="00920CB0" w:rsidP="007A26E8">
      <w:pPr>
        <w:spacing w:line="240" w:lineRule="auto"/>
        <w:ind w:firstLine="709"/>
        <w:rPr>
          <w:b/>
          <w:bCs w:val="0"/>
          <w:color w:val="000000"/>
        </w:rPr>
      </w:pPr>
    </w:p>
    <w:p w14:paraId="5D9025A2" w14:textId="77777777" w:rsidR="00920CB0" w:rsidRPr="009320A7" w:rsidRDefault="00920CB0" w:rsidP="007A26E8">
      <w:pPr>
        <w:spacing w:line="240" w:lineRule="auto"/>
        <w:ind w:firstLine="709"/>
        <w:rPr>
          <w:color w:val="000000"/>
        </w:rPr>
      </w:pPr>
      <w:r w:rsidRPr="009320A7">
        <w:rPr>
          <w:b/>
          <w:bCs w:val="0"/>
          <w:color w:val="000000"/>
        </w:rPr>
        <w:t xml:space="preserve">Участник: </w:t>
      </w:r>
      <w:r w:rsidRPr="009320A7">
        <w:rPr>
          <w:color w:val="000000"/>
        </w:rPr>
        <w:t>_______________/</w:t>
      </w:r>
    </w:p>
    <w:p w14:paraId="7E0099B4" w14:textId="77777777" w:rsidR="00920CB0" w:rsidRPr="009320A7" w:rsidRDefault="00920CB0" w:rsidP="007A26E8">
      <w:pPr>
        <w:spacing w:line="240" w:lineRule="auto"/>
        <w:ind w:firstLine="709"/>
        <w:rPr>
          <w:b/>
          <w:bCs w:val="0"/>
          <w:i/>
          <w:iCs/>
          <w:color w:val="000000"/>
        </w:rPr>
      </w:pPr>
    </w:p>
    <w:p w14:paraId="78159722" w14:textId="77777777" w:rsidR="00920CB0" w:rsidRPr="009320A7" w:rsidRDefault="00920CB0" w:rsidP="007A26E8">
      <w:pPr>
        <w:spacing w:line="240" w:lineRule="auto"/>
        <w:ind w:firstLine="709"/>
        <w:rPr>
          <w:b/>
          <w:bCs w:val="0"/>
          <w:i/>
          <w:iCs/>
          <w:color w:val="000000"/>
        </w:rPr>
      </w:pPr>
    </w:p>
    <w:p w14:paraId="6F53E038" w14:textId="77777777" w:rsidR="00920CB0" w:rsidRPr="009320A7" w:rsidRDefault="00920CB0" w:rsidP="007A26E8">
      <w:pPr>
        <w:spacing w:line="240" w:lineRule="auto"/>
        <w:ind w:firstLine="709"/>
        <w:rPr>
          <w:b/>
          <w:bCs w:val="0"/>
          <w:i/>
          <w:iCs/>
          <w:color w:val="000000"/>
          <w:sz w:val="28"/>
          <w:szCs w:val="28"/>
        </w:rPr>
      </w:pPr>
    </w:p>
    <w:p w14:paraId="7FCDC1B2" w14:textId="77777777" w:rsidR="00920CB0" w:rsidRPr="009320A7" w:rsidRDefault="00920CB0" w:rsidP="007A26E8">
      <w:pPr>
        <w:spacing w:line="240" w:lineRule="auto"/>
        <w:ind w:firstLine="709"/>
        <w:rPr>
          <w:b/>
          <w:bCs w:val="0"/>
          <w:i/>
          <w:iCs/>
          <w:color w:val="000000"/>
          <w:sz w:val="28"/>
          <w:szCs w:val="28"/>
        </w:rPr>
      </w:pPr>
    </w:p>
    <w:p w14:paraId="138CC586" w14:textId="77777777" w:rsidR="007C47E3" w:rsidRPr="009320A7" w:rsidRDefault="007C47E3" w:rsidP="007A26E8">
      <w:pPr>
        <w:spacing w:line="240" w:lineRule="auto"/>
        <w:ind w:firstLine="709"/>
        <w:rPr>
          <w:b/>
          <w:i/>
          <w:sz w:val="24"/>
          <w:szCs w:val="24"/>
        </w:rPr>
      </w:pPr>
      <w:r w:rsidRPr="009320A7">
        <w:rPr>
          <w:b/>
          <w:i/>
          <w:iCs/>
          <w:sz w:val="24"/>
          <w:szCs w:val="24"/>
        </w:rPr>
        <w:t>Информация о формах обратной связи ПАО «МРСК Центра» в рамках системы предупреждения и профилактики коррупции:</w:t>
      </w:r>
    </w:p>
    <w:p w14:paraId="1A8262E6" w14:textId="77777777" w:rsidR="007C47E3" w:rsidRPr="009320A7" w:rsidRDefault="007C47E3" w:rsidP="007A26E8">
      <w:pPr>
        <w:spacing w:line="240" w:lineRule="auto"/>
        <w:rPr>
          <w:sz w:val="24"/>
          <w:szCs w:val="24"/>
        </w:rPr>
      </w:pPr>
      <w:r w:rsidRPr="009320A7">
        <w:rPr>
          <w:i/>
          <w:sz w:val="24"/>
          <w:szCs w:val="24"/>
        </w:rPr>
        <w:t xml:space="preserve">В ПАО «МРСК Центра действует система </w:t>
      </w:r>
      <w:r w:rsidRPr="009320A7">
        <w:rPr>
          <w:i/>
          <w:iCs/>
          <w:sz w:val="24"/>
          <w:szCs w:val="24"/>
        </w:rPr>
        <w:t>предупреждения и профилактики коррупции.</w:t>
      </w:r>
      <w:r w:rsidRPr="009320A7">
        <w:rPr>
          <w:i/>
          <w:sz w:val="24"/>
          <w:szCs w:val="24"/>
        </w:rPr>
        <w:t xml:space="preserve"> </w:t>
      </w:r>
      <w:r w:rsidRPr="009320A7">
        <w:rPr>
          <w:i/>
          <w:sz w:val="24"/>
          <w:szCs w:val="24"/>
          <w:shd w:val="clear" w:color="auto" w:fill="FFFFFF"/>
        </w:rPr>
        <w:t>Информацию о возможных фактах коррупции в ПАО «МРСК Центра», а также дочерних зависимых обществах и их филиалах можно сообщить, заполнив </w:t>
      </w:r>
      <w:hyperlink r:id="rId43" w:history="1">
        <w:r w:rsidRPr="009320A7">
          <w:rPr>
            <w:i/>
            <w:sz w:val="24"/>
            <w:szCs w:val="24"/>
            <w:u w:val="single"/>
            <w:shd w:val="clear" w:color="auto" w:fill="FFFFFF"/>
          </w:rPr>
          <w:t>форму обратной связи</w:t>
        </w:r>
      </w:hyperlink>
      <w:r w:rsidRPr="009320A7">
        <w:rPr>
          <w:i/>
          <w:sz w:val="24"/>
          <w:szCs w:val="24"/>
        </w:rPr>
        <w:t xml:space="preserve"> на корпоративном веб-сайте</w:t>
      </w:r>
      <w:r w:rsidRPr="009320A7">
        <w:rPr>
          <w:i/>
          <w:sz w:val="24"/>
          <w:szCs w:val="24"/>
          <w:shd w:val="clear" w:color="auto" w:fill="FFFFFF"/>
        </w:rPr>
        <w:t>, позвонив по телефону «Горячей линии» +7 (495) 747 9299 либо на адрес электронной почты</w:t>
      </w:r>
      <w:r w:rsidRPr="009320A7">
        <w:rPr>
          <w:i/>
          <w:sz w:val="24"/>
          <w:szCs w:val="24"/>
        </w:rPr>
        <w:t> </w:t>
      </w:r>
      <w:hyperlink r:id="rId44" w:tgtFrame="_blank" w:history="1">
        <w:r w:rsidRPr="009320A7">
          <w:rPr>
            <w:i/>
            <w:sz w:val="24"/>
            <w:szCs w:val="24"/>
          </w:rPr>
          <w:t>doverie@mrsk-1.ru</w:t>
        </w:r>
      </w:hyperlink>
      <w:r w:rsidRPr="009320A7">
        <w:rPr>
          <w:i/>
          <w:sz w:val="24"/>
          <w:szCs w:val="24"/>
          <w:shd w:val="clear" w:color="auto" w:fill="FFFFFF"/>
        </w:rPr>
        <w:t>, или направив письменное обращение по адресу: 127018, Россия, г. Москва, 2-я Ямская ул., д.4.</w:t>
      </w:r>
    </w:p>
    <w:p w14:paraId="1718D465" w14:textId="77777777" w:rsidR="00920CB0" w:rsidRPr="009320A7" w:rsidRDefault="00920CB0" w:rsidP="007A26E8">
      <w:pPr>
        <w:pBdr>
          <w:bottom w:val="single" w:sz="4" w:space="1" w:color="auto"/>
        </w:pBdr>
        <w:spacing w:line="240" w:lineRule="auto"/>
        <w:ind w:right="21"/>
        <w:jc w:val="center"/>
        <w:rPr>
          <w:b/>
          <w:color w:val="000000"/>
          <w:spacing w:val="36"/>
          <w:sz w:val="24"/>
          <w:szCs w:val="24"/>
        </w:rPr>
      </w:pPr>
      <w:r w:rsidRPr="009320A7">
        <w:rPr>
          <w:b/>
          <w:color w:val="000000"/>
          <w:spacing w:val="36"/>
          <w:sz w:val="24"/>
          <w:szCs w:val="24"/>
        </w:rPr>
        <w:t>конец формы</w:t>
      </w:r>
    </w:p>
    <w:p w14:paraId="2E98DB11" w14:textId="77777777" w:rsidR="00920CB0" w:rsidRPr="009320A7" w:rsidRDefault="00920CB0" w:rsidP="007A26E8">
      <w:pPr>
        <w:suppressAutoHyphens w:val="0"/>
        <w:spacing w:line="240" w:lineRule="auto"/>
        <w:ind w:firstLine="0"/>
        <w:jc w:val="left"/>
        <w:rPr>
          <w:b/>
          <w:sz w:val="24"/>
          <w:szCs w:val="24"/>
        </w:rPr>
      </w:pPr>
      <w:r w:rsidRPr="009320A7">
        <w:br w:type="page"/>
      </w:r>
    </w:p>
    <w:p w14:paraId="3918F3BE" w14:textId="77777777" w:rsidR="004F4D80" w:rsidRPr="009320A7" w:rsidRDefault="004F4D80" w:rsidP="007A26E8">
      <w:pPr>
        <w:pStyle w:val="2"/>
        <w:pageBreakBefore/>
        <w:tabs>
          <w:tab w:val="clear" w:pos="0"/>
          <w:tab w:val="clear" w:pos="1700"/>
          <w:tab w:val="left" w:pos="1134"/>
          <w:tab w:val="num" w:pos="5104"/>
        </w:tabs>
        <w:spacing w:before="100" w:beforeAutospacing="1" w:after="100" w:afterAutospacing="1" w:line="240" w:lineRule="auto"/>
        <w:sectPr w:rsidR="004F4D80" w:rsidRPr="009320A7" w:rsidSect="004F4D80">
          <w:footerReference w:type="even" r:id="rId45"/>
          <w:pgSz w:w="11906" w:h="16838" w:code="9"/>
          <w:pgMar w:top="680" w:right="566" w:bottom="539" w:left="1134" w:header="680" w:footer="278" w:gutter="0"/>
          <w:cols w:space="708"/>
          <w:titlePg/>
          <w:docGrid w:linePitch="360"/>
        </w:sectPr>
      </w:pPr>
    </w:p>
    <w:p w14:paraId="0D4B8E54" w14:textId="77777777" w:rsidR="004F4D80" w:rsidRPr="009320A7" w:rsidRDefault="004A0A8C" w:rsidP="007A26E8">
      <w:pPr>
        <w:pStyle w:val="2"/>
        <w:pageBreakBefore/>
        <w:tabs>
          <w:tab w:val="clear" w:pos="0"/>
          <w:tab w:val="clear" w:pos="1700"/>
          <w:tab w:val="left" w:pos="1134"/>
          <w:tab w:val="num" w:pos="5104"/>
        </w:tabs>
        <w:spacing w:before="100" w:beforeAutospacing="1" w:after="100" w:afterAutospacing="1" w:line="240" w:lineRule="auto"/>
      </w:pPr>
      <w:bookmarkStart w:id="1055" w:name="_Toc423423668"/>
      <w:bookmarkStart w:id="1056" w:name="_Ref440271072"/>
      <w:bookmarkStart w:id="1057" w:name="_Ref440273986"/>
      <w:bookmarkStart w:id="1058" w:name="_Ref440274337"/>
      <w:bookmarkStart w:id="1059" w:name="_Ref440274913"/>
      <w:bookmarkStart w:id="1060" w:name="_Ref440284918"/>
      <w:bookmarkStart w:id="1061" w:name="_Toc462739272"/>
      <w:bookmarkStart w:id="1062" w:name="_Toc525738374"/>
      <w:bookmarkEnd w:id="1026"/>
      <w:bookmarkEnd w:id="1027"/>
      <w:bookmarkEnd w:id="1028"/>
      <w:bookmarkEnd w:id="1029"/>
      <w:bookmarkEnd w:id="1030"/>
      <w:bookmarkEnd w:id="1031"/>
      <w:r w:rsidRPr="009320A7">
        <w:lastRenderedPageBreak/>
        <w:t xml:space="preserve">Коммерческое предложение (форма </w:t>
      </w:r>
      <w:r w:rsidRPr="009320A7">
        <w:rPr>
          <w:noProof/>
        </w:rPr>
        <w:t>2</w:t>
      </w:r>
      <w:r w:rsidRPr="009320A7">
        <w:t>)</w:t>
      </w:r>
      <w:bookmarkEnd w:id="1055"/>
      <w:bookmarkEnd w:id="1056"/>
      <w:bookmarkEnd w:id="1057"/>
      <w:bookmarkEnd w:id="1058"/>
      <w:bookmarkEnd w:id="1059"/>
      <w:bookmarkEnd w:id="1060"/>
      <w:bookmarkEnd w:id="1061"/>
      <w:bookmarkEnd w:id="1062"/>
    </w:p>
    <w:p w14:paraId="269FD8E0" w14:textId="77777777" w:rsidR="004F4D80" w:rsidRPr="009320A7" w:rsidRDefault="004F4D80" w:rsidP="007A26E8">
      <w:r w:rsidRPr="009320A7">
        <w:rPr>
          <w:sz w:val="24"/>
          <w:szCs w:val="24"/>
        </w:rPr>
        <w:t>(</w:t>
      </w:r>
      <w:r w:rsidRPr="009320A7">
        <w:rPr>
          <w:sz w:val="24"/>
          <w:szCs w:val="24"/>
          <w:shd w:val="clear" w:color="auto" w:fill="FFFF99"/>
        </w:rPr>
        <w:t>заполняется отдельно по каждому из лотов с указанием номера и названия лота</w:t>
      </w:r>
      <w:r w:rsidRPr="009320A7">
        <w:rPr>
          <w:sz w:val="24"/>
          <w:szCs w:val="24"/>
        </w:rPr>
        <w:t>)</w:t>
      </w:r>
    </w:p>
    <w:p w14:paraId="5D4FD13B" w14:textId="77777777" w:rsidR="004F4D80" w:rsidRPr="009320A7" w:rsidRDefault="004A0A8C" w:rsidP="007A26E8">
      <w:pPr>
        <w:pStyle w:val="3"/>
        <w:rPr>
          <w:szCs w:val="24"/>
        </w:rPr>
      </w:pPr>
      <w:bookmarkStart w:id="1063" w:name="_Toc98253923"/>
      <w:bookmarkStart w:id="1064" w:name="_Toc157248177"/>
      <w:bookmarkStart w:id="1065" w:name="_Toc157496546"/>
      <w:bookmarkStart w:id="1066" w:name="_Toc158206085"/>
      <w:bookmarkStart w:id="1067" w:name="_Toc164057770"/>
      <w:bookmarkStart w:id="1068" w:name="_Toc164137120"/>
      <w:bookmarkStart w:id="1069" w:name="_Toc164161280"/>
      <w:bookmarkStart w:id="1070" w:name="_Toc165173851"/>
      <w:bookmarkStart w:id="1071" w:name="_Ref264038986"/>
      <w:bookmarkStart w:id="1072" w:name="_Ref264359294"/>
      <w:bookmarkStart w:id="1073" w:name="_Toc439170676"/>
      <w:bookmarkStart w:id="1074" w:name="_Toc439172778"/>
      <w:bookmarkStart w:id="1075" w:name="_Toc439173222"/>
      <w:bookmarkStart w:id="1076" w:name="_Toc439238218"/>
      <w:bookmarkStart w:id="1077" w:name="_Toc439252766"/>
      <w:bookmarkStart w:id="1078" w:name="_Toc439323740"/>
      <w:bookmarkStart w:id="1079" w:name="_Toc440361374"/>
      <w:bookmarkStart w:id="1080" w:name="_Toc440376129"/>
      <w:bookmarkStart w:id="1081" w:name="_Toc440376256"/>
      <w:bookmarkStart w:id="1082" w:name="_Toc440382514"/>
      <w:bookmarkStart w:id="1083" w:name="_Toc440447184"/>
      <w:bookmarkStart w:id="1084" w:name="_Toc440632345"/>
      <w:bookmarkStart w:id="1085" w:name="_Toc440875117"/>
      <w:bookmarkStart w:id="1086" w:name="_Toc441131104"/>
      <w:bookmarkStart w:id="1087" w:name="_Toc462736111"/>
      <w:bookmarkStart w:id="1088" w:name="_Toc462737099"/>
      <w:bookmarkStart w:id="1089" w:name="_Toc462738351"/>
      <w:bookmarkStart w:id="1090" w:name="_Toc462739273"/>
      <w:bookmarkStart w:id="1091" w:name="_Toc496003500"/>
      <w:bookmarkStart w:id="1092" w:name="_Toc496010977"/>
      <w:bookmarkStart w:id="1093" w:name="_Toc525140419"/>
      <w:bookmarkStart w:id="1094" w:name="_Toc525306435"/>
      <w:bookmarkStart w:id="1095" w:name="_Toc525738375"/>
      <w:r w:rsidRPr="009320A7">
        <w:rPr>
          <w:szCs w:val="24"/>
        </w:rPr>
        <w:t xml:space="preserve">Форма </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9320A7">
        <w:rPr>
          <w:szCs w:val="24"/>
        </w:rPr>
        <w:t>Коммерческого предложения</w:t>
      </w:r>
      <w:bookmarkEnd w:id="1089"/>
      <w:bookmarkEnd w:id="1090"/>
      <w:bookmarkEnd w:id="1091"/>
      <w:bookmarkEnd w:id="1092"/>
      <w:bookmarkEnd w:id="1093"/>
      <w:bookmarkEnd w:id="1094"/>
      <w:bookmarkEnd w:id="1095"/>
    </w:p>
    <w:p w14:paraId="5A1AA5B0" w14:textId="77777777" w:rsidR="004F4D80" w:rsidRPr="009320A7" w:rsidRDefault="004F4D80" w:rsidP="007A26E8">
      <w:pPr>
        <w:pBdr>
          <w:top w:val="single" w:sz="4" w:space="1" w:color="auto"/>
        </w:pBdr>
        <w:spacing w:line="240" w:lineRule="auto"/>
        <w:ind w:right="21" w:firstLine="0"/>
        <w:jc w:val="center"/>
        <w:rPr>
          <w:b/>
          <w:color w:val="000000"/>
          <w:spacing w:val="36"/>
        </w:rPr>
      </w:pPr>
      <w:r w:rsidRPr="009320A7">
        <w:rPr>
          <w:b/>
          <w:color w:val="000000"/>
          <w:spacing w:val="36"/>
        </w:rPr>
        <w:t>начало формы</w:t>
      </w:r>
    </w:p>
    <w:p w14:paraId="4B53484C" w14:textId="77777777" w:rsidR="004F4D80" w:rsidRPr="009320A7" w:rsidRDefault="004F4D80" w:rsidP="007A26E8">
      <w:pPr>
        <w:ind w:firstLine="0"/>
        <w:rPr>
          <w:sz w:val="24"/>
          <w:szCs w:val="24"/>
        </w:rPr>
      </w:pPr>
      <w:r w:rsidRPr="009320A7">
        <w:rPr>
          <w:sz w:val="24"/>
          <w:szCs w:val="24"/>
        </w:rPr>
        <w:t xml:space="preserve">Приложение </w:t>
      </w:r>
      <w:r w:rsidR="00920CB0" w:rsidRPr="009320A7">
        <w:rPr>
          <w:sz w:val="24"/>
          <w:szCs w:val="24"/>
        </w:rPr>
        <w:t>2</w:t>
      </w:r>
      <w:r w:rsidRPr="009320A7">
        <w:rPr>
          <w:sz w:val="24"/>
          <w:szCs w:val="24"/>
        </w:rPr>
        <w:t xml:space="preserve"> к письму о подаче оферты</w:t>
      </w:r>
    </w:p>
    <w:p w14:paraId="55097302" w14:textId="77777777" w:rsidR="004F4D80" w:rsidRPr="009320A7" w:rsidRDefault="004F4D80" w:rsidP="007A26E8">
      <w:pPr>
        <w:ind w:firstLine="0"/>
        <w:rPr>
          <w:sz w:val="24"/>
          <w:szCs w:val="24"/>
        </w:rPr>
      </w:pPr>
      <w:r w:rsidRPr="009320A7">
        <w:rPr>
          <w:sz w:val="24"/>
          <w:szCs w:val="24"/>
        </w:rPr>
        <w:t>от «____»_____________ г. №__________</w:t>
      </w:r>
    </w:p>
    <w:p w14:paraId="668E070A" w14:textId="77777777" w:rsidR="004A0A8C" w:rsidRPr="009320A7" w:rsidRDefault="004A0A8C" w:rsidP="007A26E8">
      <w:pPr>
        <w:spacing w:before="100" w:beforeAutospacing="1" w:after="100" w:afterAutospacing="1"/>
        <w:jc w:val="center"/>
        <w:rPr>
          <w:b/>
          <w:sz w:val="24"/>
          <w:szCs w:val="24"/>
        </w:rPr>
      </w:pPr>
      <w:r w:rsidRPr="009320A7">
        <w:rPr>
          <w:b/>
          <w:color w:val="000000"/>
          <w:sz w:val="24"/>
          <w:szCs w:val="24"/>
        </w:rPr>
        <w:t>КОММЕРЧЕСКОЕ ПРЕДЛОЖЕНИЕ</w:t>
      </w:r>
    </w:p>
    <w:p w14:paraId="71B0F960" w14:textId="77777777" w:rsidR="004A0A8C" w:rsidRPr="009320A7" w:rsidRDefault="004A0A8C" w:rsidP="007A26E8">
      <w:pPr>
        <w:spacing w:line="240" w:lineRule="auto"/>
        <w:ind w:firstLine="0"/>
        <w:jc w:val="center"/>
      </w:pPr>
      <w:r w:rsidRPr="009320A7">
        <w:t>[</w:t>
      </w:r>
      <w:r w:rsidRPr="009320A7">
        <w:rPr>
          <w:rStyle w:val="afffffff9"/>
        </w:rPr>
        <w:t>Участник в свободной форме приводит свое предложение, опираясь на техническое задание на оказание услуг в соответствии с требованиями …</w:t>
      </w:r>
      <w:r w:rsidRPr="009320A7">
        <w:rPr>
          <w:i/>
        </w:rPr>
        <w:t>].</w:t>
      </w:r>
    </w:p>
    <w:p w14:paraId="2D5BC38C" w14:textId="77777777" w:rsidR="004A0A8C" w:rsidRPr="009320A7" w:rsidRDefault="004A0A8C" w:rsidP="007A26E8">
      <w:pPr>
        <w:spacing w:line="240" w:lineRule="auto"/>
        <w:ind w:right="5527"/>
      </w:pPr>
    </w:p>
    <w:p w14:paraId="3469AC73" w14:textId="77777777" w:rsidR="004A0A8C" w:rsidRPr="009320A7" w:rsidRDefault="004A0A8C" w:rsidP="007A26E8">
      <w:pPr>
        <w:spacing w:line="240" w:lineRule="auto"/>
        <w:rPr>
          <w:sz w:val="24"/>
          <w:szCs w:val="24"/>
        </w:rPr>
      </w:pPr>
    </w:p>
    <w:p w14:paraId="55098268" w14:textId="77777777" w:rsidR="004F4D80" w:rsidRPr="009320A7" w:rsidRDefault="004F4D80" w:rsidP="007A26E8">
      <w:pPr>
        <w:spacing w:line="240" w:lineRule="auto"/>
        <w:rPr>
          <w:sz w:val="24"/>
          <w:szCs w:val="24"/>
        </w:rPr>
      </w:pPr>
    </w:p>
    <w:p w14:paraId="68DCA652" w14:textId="77777777" w:rsidR="004F4D80" w:rsidRPr="009320A7" w:rsidRDefault="004F4D80" w:rsidP="007A26E8">
      <w:pPr>
        <w:spacing w:line="240" w:lineRule="auto"/>
        <w:rPr>
          <w:sz w:val="24"/>
          <w:szCs w:val="24"/>
        </w:rPr>
      </w:pPr>
      <w:r w:rsidRPr="009320A7">
        <w:rPr>
          <w:sz w:val="24"/>
          <w:szCs w:val="24"/>
        </w:rPr>
        <w:t>____________________________________</w:t>
      </w:r>
    </w:p>
    <w:p w14:paraId="73E5901F"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(подпись, М.П.)</w:t>
      </w:r>
    </w:p>
    <w:p w14:paraId="48D6EA86" w14:textId="77777777" w:rsidR="004F4D80" w:rsidRPr="009320A7" w:rsidRDefault="004F4D80" w:rsidP="007A26E8">
      <w:pPr>
        <w:spacing w:line="240" w:lineRule="auto"/>
        <w:rPr>
          <w:sz w:val="24"/>
          <w:szCs w:val="24"/>
        </w:rPr>
      </w:pPr>
      <w:r w:rsidRPr="009320A7">
        <w:rPr>
          <w:sz w:val="24"/>
          <w:szCs w:val="24"/>
        </w:rPr>
        <w:t>____________________________________</w:t>
      </w:r>
    </w:p>
    <w:p w14:paraId="77EFFADB"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(фамилия, имя, отчество подписавшего, должность)</w:t>
      </w:r>
    </w:p>
    <w:p w14:paraId="4C779E24" w14:textId="77777777" w:rsidR="004F4D80" w:rsidRPr="009320A7" w:rsidRDefault="004F4D80" w:rsidP="007A26E8">
      <w:pPr>
        <w:spacing w:line="240" w:lineRule="auto"/>
        <w:ind w:right="3684"/>
        <w:jc w:val="center"/>
        <w:rPr>
          <w:sz w:val="24"/>
          <w:szCs w:val="24"/>
          <w:vertAlign w:val="superscript"/>
        </w:rPr>
      </w:pPr>
    </w:p>
    <w:p w14:paraId="23FAAB37" w14:textId="77777777" w:rsidR="004F4D80" w:rsidRPr="009320A7" w:rsidRDefault="004F4D80" w:rsidP="007A26E8">
      <w:pPr>
        <w:pBdr>
          <w:bottom w:val="single" w:sz="4" w:space="1" w:color="auto"/>
        </w:pBdr>
        <w:spacing w:line="240" w:lineRule="auto"/>
        <w:ind w:right="21"/>
        <w:jc w:val="center"/>
        <w:rPr>
          <w:b/>
          <w:color w:val="000000"/>
          <w:spacing w:val="36"/>
          <w:sz w:val="24"/>
          <w:szCs w:val="24"/>
        </w:rPr>
      </w:pPr>
      <w:r w:rsidRPr="009320A7">
        <w:rPr>
          <w:b/>
          <w:color w:val="000000"/>
          <w:spacing w:val="36"/>
          <w:sz w:val="24"/>
          <w:szCs w:val="24"/>
        </w:rPr>
        <w:t>конец формы</w:t>
      </w:r>
    </w:p>
    <w:p w14:paraId="6287122E" w14:textId="77777777" w:rsidR="004F4D80" w:rsidRPr="009320A7" w:rsidRDefault="004F4D80" w:rsidP="007A26E8">
      <w:pPr>
        <w:pStyle w:val="3"/>
        <w:rPr>
          <w:szCs w:val="24"/>
        </w:rPr>
      </w:pPr>
      <w:bookmarkStart w:id="1096" w:name="_Toc176765534"/>
      <w:bookmarkStart w:id="1097" w:name="_Toc198979983"/>
      <w:bookmarkStart w:id="1098" w:name="_Toc217466315"/>
      <w:bookmarkStart w:id="1099" w:name="_Toc217702856"/>
      <w:bookmarkStart w:id="1100" w:name="_Toc233601974"/>
      <w:bookmarkStart w:id="1101" w:name="_Toc263343460"/>
      <w:r w:rsidRPr="009320A7">
        <w:rPr>
          <w:b w:val="0"/>
          <w:szCs w:val="24"/>
        </w:rPr>
        <w:br w:type="page"/>
      </w:r>
      <w:bookmarkStart w:id="1102" w:name="_Toc439170677"/>
      <w:bookmarkStart w:id="1103" w:name="_Toc439172779"/>
      <w:bookmarkStart w:id="1104" w:name="_Toc439173223"/>
      <w:bookmarkStart w:id="1105" w:name="_Toc439238219"/>
      <w:bookmarkStart w:id="1106" w:name="_Toc439252767"/>
      <w:bookmarkStart w:id="1107" w:name="_Toc439323741"/>
      <w:bookmarkStart w:id="1108" w:name="_Toc440361375"/>
      <w:bookmarkStart w:id="1109" w:name="_Toc440376130"/>
      <w:bookmarkStart w:id="1110" w:name="_Toc440376257"/>
      <w:bookmarkStart w:id="1111" w:name="_Toc440382515"/>
      <w:bookmarkStart w:id="1112" w:name="_Toc440447185"/>
      <w:bookmarkStart w:id="1113" w:name="_Toc440632346"/>
      <w:bookmarkStart w:id="1114" w:name="_Toc440875118"/>
      <w:bookmarkStart w:id="1115" w:name="_Toc441131105"/>
      <w:bookmarkStart w:id="1116" w:name="_Toc465774628"/>
      <w:bookmarkStart w:id="1117" w:name="_Toc465848857"/>
      <w:bookmarkStart w:id="1118" w:name="_Toc468875360"/>
      <w:bookmarkStart w:id="1119" w:name="_Toc469488412"/>
      <w:bookmarkStart w:id="1120" w:name="_Toc471894934"/>
      <w:bookmarkStart w:id="1121" w:name="_Toc496003501"/>
      <w:bookmarkStart w:id="1122" w:name="_Toc496010978"/>
      <w:bookmarkStart w:id="1123" w:name="_Toc525140420"/>
      <w:bookmarkStart w:id="1124" w:name="_Toc525306436"/>
      <w:bookmarkStart w:id="1125" w:name="_Toc525738376"/>
      <w:r w:rsidRPr="009320A7">
        <w:rPr>
          <w:szCs w:val="24"/>
        </w:rPr>
        <w:lastRenderedPageBreak/>
        <w:t>Инструкции по заполнению</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2D14733" w14:textId="77777777" w:rsidR="004F4D80"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 приводит номер и дату письма о подаче оферты, приложением к которому является данное Коммерческое предложение.</w:t>
      </w:r>
    </w:p>
    <w:p w14:paraId="61A55D38" w14:textId="77777777" w:rsidR="004F4D80"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1FF62A8D" w14:textId="77777777" w:rsidR="004F4D80"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Документ скрепляется подписью и печатью Участника.</w:t>
      </w:r>
    </w:p>
    <w:p w14:paraId="41CB2AB4" w14:textId="77777777" w:rsidR="00EA3F63" w:rsidRPr="009320A7" w:rsidRDefault="00EA3F63" w:rsidP="007A26E8">
      <w:pPr>
        <w:pStyle w:val="2"/>
        <w:pageBreakBefore/>
        <w:tabs>
          <w:tab w:val="clear" w:pos="0"/>
          <w:tab w:val="clear" w:pos="1700"/>
          <w:tab w:val="num" w:pos="1134"/>
          <w:tab w:val="num" w:pos="5104"/>
        </w:tabs>
        <w:spacing w:before="100" w:beforeAutospacing="1" w:after="100" w:afterAutospacing="1" w:line="240" w:lineRule="auto"/>
        <w:rPr>
          <w:color w:val="000000"/>
        </w:rPr>
        <w:sectPr w:rsidR="00EA3F63" w:rsidRPr="009320A7" w:rsidSect="004A0A8C">
          <w:pgSz w:w="11906" w:h="16838" w:code="9"/>
          <w:pgMar w:top="680" w:right="567" w:bottom="539" w:left="1134" w:header="680" w:footer="278" w:gutter="0"/>
          <w:cols w:space="708"/>
          <w:titlePg/>
          <w:docGrid w:linePitch="360"/>
        </w:sectPr>
      </w:pPr>
      <w:bookmarkStart w:id="1126" w:name="_Ref86826666"/>
      <w:bookmarkStart w:id="1127" w:name="_Toc90385112"/>
      <w:bookmarkStart w:id="1128" w:name="_Toc98253925"/>
      <w:bookmarkStart w:id="1129" w:name="_Toc165173853"/>
      <w:bookmarkStart w:id="1130" w:name="_Toc423423669"/>
    </w:p>
    <w:p w14:paraId="2A32202C" w14:textId="77777777" w:rsidR="004F4D80" w:rsidRPr="009320A7" w:rsidRDefault="002B150D" w:rsidP="007A26E8">
      <w:pPr>
        <w:pStyle w:val="2"/>
        <w:pageBreakBefore/>
        <w:tabs>
          <w:tab w:val="clear" w:pos="0"/>
          <w:tab w:val="clear" w:pos="1700"/>
          <w:tab w:val="num" w:pos="1134"/>
          <w:tab w:val="num" w:pos="5104"/>
        </w:tabs>
        <w:spacing w:before="100" w:beforeAutospacing="1" w:after="100" w:afterAutospacing="1" w:line="240" w:lineRule="auto"/>
        <w:rPr>
          <w:color w:val="000000"/>
        </w:rPr>
      </w:pPr>
      <w:bookmarkStart w:id="1131" w:name="_Ref440537086"/>
      <w:bookmarkStart w:id="1132" w:name="_Toc462739275"/>
      <w:bookmarkStart w:id="1133" w:name="_Toc525738377"/>
      <w:bookmarkEnd w:id="1126"/>
      <w:bookmarkEnd w:id="1127"/>
      <w:bookmarkEnd w:id="1128"/>
      <w:bookmarkEnd w:id="1129"/>
      <w:bookmarkEnd w:id="1130"/>
      <w:r w:rsidRPr="009320A7">
        <w:rPr>
          <w:color w:val="000000"/>
        </w:rPr>
        <w:lastRenderedPageBreak/>
        <w:t>Предложение по размерам страховых премий</w:t>
      </w:r>
      <w:r w:rsidRPr="009320A7">
        <w:t xml:space="preserve"> </w:t>
      </w:r>
      <w:r w:rsidRPr="009320A7">
        <w:rPr>
          <w:color w:val="000000"/>
        </w:rPr>
        <w:t xml:space="preserve">(форма </w:t>
      </w:r>
      <w:r w:rsidRPr="009320A7">
        <w:rPr>
          <w:noProof/>
          <w:color w:val="000000"/>
        </w:rPr>
        <w:t>3</w:t>
      </w:r>
      <w:r w:rsidRPr="009320A7">
        <w:rPr>
          <w:color w:val="000000"/>
        </w:rPr>
        <w:t>)</w:t>
      </w:r>
      <w:bookmarkEnd w:id="1131"/>
      <w:bookmarkEnd w:id="1132"/>
      <w:bookmarkEnd w:id="1133"/>
    </w:p>
    <w:p w14:paraId="6008F739" w14:textId="77777777" w:rsidR="004F4D80" w:rsidRPr="009320A7" w:rsidRDefault="004F4D80" w:rsidP="007A26E8">
      <w:r w:rsidRPr="009320A7">
        <w:rPr>
          <w:sz w:val="24"/>
          <w:szCs w:val="24"/>
        </w:rPr>
        <w:t>(</w:t>
      </w:r>
      <w:r w:rsidRPr="009320A7">
        <w:rPr>
          <w:sz w:val="24"/>
          <w:szCs w:val="24"/>
          <w:shd w:val="clear" w:color="auto" w:fill="FFFF99"/>
        </w:rPr>
        <w:t>заполняется отдельно по каждому из лотов с указанием номера и названия лота</w:t>
      </w:r>
      <w:r w:rsidRPr="009320A7">
        <w:rPr>
          <w:sz w:val="24"/>
          <w:szCs w:val="24"/>
        </w:rPr>
        <w:t>)</w:t>
      </w:r>
    </w:p>
    <w:p w14:paraId="53012B3C" w14:textId="77777777" w:rsidR="004F4D80" w:rsidRPr="009320A7" w:rsidRDefault="002B150D" w:rsidP="007A26E8">
      <w:pPr>
        <w:pStyle w:val="3"/>
        <w:rPr>
          <w:szCs w:val="24"/>
        </w:rPr>
      </w:pPr>
      <w:bookmarkStart w:id="1134" w:name="_Toc462738354"/>
      <w:bookmarkStart w:id="1135" w:name="_Toc462739276"/>
      <w:bookmarkStart w:id="1136" w:name="_Toc496003503"/>
      <w:bookmarkStart w:id="1137" w:name="_Toc496010980"/>
      <w:bookmarkStart w:id="1138" w:name="_Toc525140422"/>
      <w:bookmarkStart w:id="1139" w:name="_Toc525306438"/>
      <w:bookmarkStart w:id="1140" w:name="_Toc525738378"/>
      <w:r w:rsidRPr="009320A7">
        <w:rPr>
          <w:szCs w:val="24"/>
        </w:rPr>
        <w:t>Форма предложения по размерам страховых премий</w:t>
      </w:r>
      <w:bookmarkEnd w:id="1134"/>
      <w:bookmarkEnd w:id="1135"/>
      <w:bookmarkEnd w:id="1136"/>
      <w:bookmarkEnd w:id="1137"/>
      <w:bookmarkEnd w:id="1138"/>
      <w:bookmarkEnd w:id="1139"/>
      <w:bookmarkEnd w:id="1140"/>
    </w:p>
    <w:p w14:paraId="6EE47B5B" w14:textId="77777777" w:rsidR="004F4D80" w:rsidRPr="009320A7" w:rsidRDefault="004F4D80"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4E5D34BD" w14:textId="77777777" w:rsidR="004F4D80" w:rsidRPr="009320A7" w:rsidRDefault="004F4D80" w:rsidP="007A26E8">
      <w:pPr>
        <w:spacing w:line="240" w:lineRule="auto"/>
        <w:ind w:firstLine="0"/>
        <w:jc w:val="left"/>
        <w:rPr>
          <w:color w:val="000000"/>
          <w:sz w:val="24"/>
          <w:szCs w:val="24"/>
        </w:rPr>
      </w:pPr>
      <w:r w:rsidRPr="009320A7">
        <w:rPr>
          <w:color w:val="000000"/>
          <w:sz w:val="24"/>
          <w:szCs w:val="24"/>
        </w:rPr>
        <w:t xml:space="preserve">Приложение </w:t>
      </w:r>
      <w:r w:rsidR="00B21EC0" w:rsidRPr="009320A7">
        <w:rPr>
          <w:color w:val="000000"/>
          <w:sz w:val="24"/>
          <w:szCs w:val="24"/>
        </w:rPr>
        <w:t>3</w:t>
      </w:r>
      <w:r w:rsidRPr="009320A7">
        <w:rPr>
          <w:color w:val="000000"/>
          <w:sz w:val="24"/>
          <w:szCs w:val="24"/>
        </w:rPr>
        <w:t xml:space="preserve"> к письму о подаче оферты</w:t>
      </w:r>
      <w:r w:rsidRPr="009320A7">
        <w:rPr>
          <w:color w:val="000000"/>
          <w:sz w:val="24"/>
          <w:szCs w:val="24"/>
        </w:rPr>
        <w:br/>
        <w:t>от «____»_____________ г. №__________</w:t>
      </w:r>
    </w:p>
    <w:p w14:paraId="68BD190A" w14:textId="77777777" w:rsidR="004F4D80" w:rsidRPr="009320A7" w:rsidRDefault="004F4D80" w:rsidP="007A26E8">
      <w:pPr>
        <w:ind w:firstLine="0"/>
        <w:rPr>
          <w:color w:val="000000"/>
          <w:sz w:val="24"/>
          <w:szCs w:val="24"/>
        </w:rPr>
      </w:pPr>
    </w:p>
    <w:p w14:paraId="3976816E" w14:textId="77777777" w:rsidR="002B150D" w:rsidRPr="009320A7" w:rsidRDefault="002B150D" w:rsidP="007A26E8">
      <w:pPr>
        <w:spacing w:line="240" w:lineRule="auto"/>
        <w:ind w:firstLine="0"/>
        <w:jc w:val="center"/>
        <w:rPr>
          <w:b/>
          <w:color w:val="000000"/>
          <w:sz w:val="24"/>
          <w:szCs w:val="24"/>
        </w:rPr>
      </w:pPr>
      <w:bookmarkStart w:id="1141" w:name="_Ref55335818"/>
      <w:bookmarkStart w:id="1142" w:name="_Ref55336334"/>
      <w:bookmarkStart w:id="1143" w:name="_Toc57314673"/>
      <w:bookmarkStart w:id="1144" w:name="_Toc69728987"/>
      <w:bookmarkStart w:id="1145" w:name="_Toc98253928"/>
      <w:bookmarkStart w:id="1146" w:name="_Toc165173856"/>
      <w:bookmarkStart w:id="1147" w:name="_Ref194749150"/>
      <w:bookmarkStart w:id="1148" w:name="_Ref194750368"/>
      <w:bookmarkStart w:id="1149" w:name="_Ref89649494"/>
      <w:bookmarkStart w:id="1150" w:name="_Toc90385115"/>
      <w:r w:rsidRPr="009320A7">
        <w:rPr>
          <w:b/>
          <w:color w:val="000000"/>
          <w:sz w:val="24"/>
          <w:szCs w:val="24"/>
        </w:rPr>
        <w:t>Предложение по размерам страховых премий</w:t>
      </w:r>
    </w:p>
    <w:p w14:paraId="125028EA" w14:textId="77777777" w:rsidR="002B150D" w:rsidRPr="009320A7" w:rsidRDefault="002B150D" w:rsidP="007A26E8">
      <w:pPr>
        <w:spacing w:line="240" w:lineRule="auto"/>
        <w:ind w:firstLine="0"/>
        <w:jc w:val="center"/>
        <w:rPr>
          <w:b/>
          <w:color w:val="000000"/>
        </w:rPr>
      </w:pPr>
    </w:p>
    <w:p w14:paraId="07A1FDBB" w14:textId="1D41A1B7" w:rsidR="002B150D" w:rsidRPr="009320A7" w:rsidRDefault="0088101E" w:rsidP="007A26E8">
      <w:pPr>
        <w:spacing w:line="240" w:lineRule="auto"/>
        <w:ind w:firstLine="0"/>
        <w:jc w:val="center"/>
        <w:rPr>
          <w:b/>
          <w:color w:val="000000"/>
        </w:rPr>
      </w:pPr>
      <w:r w:rsidRPr="009320A7">
        <w:rPr>
          <w:b/>
          <w:color w:val="000000"/>
          <w:lang w:eastAsia="x-none"/>
        </w:rPr>
        <w:object w:dxaOrig="16952" w:dyaOrig="1661" w14:anchorId="02E16D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2.55pt;height:137pt" o:ole="">
            <v:imagedata r:id="rId46" o:title="" gain="2147483647f"/>
            <o:lock v:ext="edit" aspectratio="f"/>
          </v:shape>
          <o:OLEObject Type="Embed" ProgID="Excel.Sheet.12" ShapeID="_x0000_i1025" DrawAspect="Content" ObjectID="_1602072493" r:id="rId47"/>
        </w:object>
      </w:r>
    </w:p>
    <w:p w14:paraId="4EC47F29" w14:textId="77777777" w:rsidR="0088101E" w:rsidRPr="009320A7" w:rsidRDefault="0088101E" w:rsidP="0088101E">
      <w:pPr>
        <w:autoSpaceDE w:val="0"/>
        <w:autoSpaceDN w:val="0"/>
        <w:adjustRightInd w:val="0"/>
        <w:spacing w:line="240" w:lineRule="auto"/>
        <w:ind w:firstLine="0"/>
        <w:rPr>
          <w:b/>
          <w:color w:val="000000"/>
          <w:sz w:val="24"/>
          <w:szCs w:val="24"/>
        </w:rPr>
      </w:pPr>
      <w:r w:rsidRPr="009320A7">
        <w:rPr>
          <w:b/>
          <w:color w:val="000000"/>
          <w:sz w:val="24"/>
          <w:szCs w:val="24"/>
        </w:rPr>
        <w:t xml:space="preserve">Итого цена договора (страховая премия) составляет: ________________ (________________________) рублей </w:t>
      </w:r>
      <w:r w:rsidRPr="009320A7">
        <w:rPr>
          <w:color w:val="000000"/>
          <w:sz w:val="24"/>
          <w:szCs w:val="24"/>
        </w:rPr>
        <w:t>(указать цифрами и прописью)</w:t>
      </w:r>
      <w:r w:rsidRPr="009320A7">
        <w:rPr>
          <w:b/>
          <w:color w:val="000000"/>
          <w:sz w:val="24"/>
          <w:szCs w:val="24"/>
        </w:rPr>
        <w:t>.</w:t>
      </w:r>
    </w:p>
    <w:p w14:paraId="5C313502" w14:textId="77777777" w:rsidR="002B150D" w:rsidRPr="009320A7" w:rsidRDefault="002B150D" w:rsidP="007A26E8">
      <w:pPr>
        <w:spacing w:line="240" w:lineRule="auto"/>
        <w:ind w:firstLine="0"/>
        <w:rPr>
          <w:b/>
          <w:color w:val="000000"/>
        </w:rPr>
      </w:pPr>
    </w:p>
    <w:p w14:paraId="66CB6577" w14:textId="77777777" w:rsidR="002B150D" w:rsidRPr="009320A7" w:rsidRDefault="002B150D" w:rsidP="007A26E8">
      <w:pPr>
        <w:spacing w:line="240" w:lineRule="auto"/>
        <w:ind w:firstLine="0"/>
        <w:rPr>
          <w:b/>
          <w:color w:val="000000"/>
        </w:rPr>
      </w:pPr>
    </w:p>
    <w:p w14:paraId="24007AF9" w14:textId="77777777" w:rsidR="002B150D" w:rsidRPr="009320A7" w:rsidRDefault="002B150D" w:rsidP="007A26E8">
      <w:pPr>
        <w:spacing w:before="100" w:beforeAutospacing="1"/>
        <w:rPr>
          <w:vertAlign w:val="superscript"/>
        </w:rPr>
      </w:pPr>
      <w:r w:rsidRPr="009320A7">
        <w:t>____________________________________</w:t>
      </w:r>
      <w:r w:rsidRPr="009320A7">
        <w:rPr>
          <w:vertAlign w:val="superscript"/>
        </w:rPr>
        <w:t>(подпись, М.П.)</w:t>
      </w:r>
    </w:p>
    <w:p w14:paraId="417A55C8" w14:textId="77777777" w:rsidR="002B150D" w:rsidRPr="009320A7" w:rsidRDefault="002B150D" w:rsidP="007A26E8"/>
    <w:p w14:paraId="0D39C3C2" w14:textId="77777777" w:rsidR="002B150D" w:rsidRPr="009320A7" w:rsidRDefault="002B150D" w:rsidP="007A26E8">
      <w:pPr>
        <w:rPr>
          <w:vertAlign w:val="superscript"/>
        </w:rPr>
      </w:pPr>
      <w:r w:rsidRPr="009320A7">
        <w:t>____________________________________</w:t>
      </w:r>
      <w:r w:rsidRPr="009320A7">
        <w:rPr>
          <w:vertAlign w:val="superscript"/>
        </w:rPr>
        <w:t>(фамилия, имя, отчество подписавшего, должность)</w:t>
      </w:r>
    </w:p>
    <w:p w14:paraId="7C17A4BE" w14:textId="77777777" w:rsidR="004F4D80" w:rsidRPr="009320A7" w:rsidRDefault="004F4D80" w:rsidP="007A26E8">
      <w:pPr>
        <w:spacing w:line="240" w:lineRule="auto"/>
        <w:rPr>
          <w:sz w:val="24"/>
          <w:szCs w:val="24"/>
        </w:rPr>
      </w:pPr>
    </w:p>
    <w:p w14:paraId="321800DD" w14:textId="77777777" w:rsidR="004F4D80" w:rsidRPr="009320A7" w:rsidRDefault="004F4D80" w:rsidP="007A26E8">
      <w:pPr>
        <w:pBdr>
          <w:bottom w:val="single" w:sz="4" w:space="1" w:color="auto"/>
        </w:pBdr>
        <w:spacing w:line="240" w:lineRule="auto"/>
        <w:ind w:right="21"/>
        <w:jc w:val="center"/>
        <w:rPr>
          <w:b/>
          <w:color w:val="000000"/>
          <w:spacing w:val="36"/>
          <w:sz w:val="24"/>
          <w:szCs w:val="24"/>
        </w:rPr>
      </w:pPr>
      <w:r w:rsidRPr="009320A7">
        <w:rPr>
          <w:b/>
          <w:color w:val="000000"/>
          <w:spacing w:val="36"/>
          <w:sz w:val="24"/>
          <w:szCs w:val="24"/>
        </w:rPr>
        <w:t>конец формы</w:t>
      </w:r>
    </w:p>
    <w:p w14:paraId="5DE5F13B" w14:textId="77777777" w:rsidR="004F4D80" w:rsidRPr="009320A7" w:rsidRDefault="004F4D80" w:rsidP="007A26E8">
      <w:pPr>
        <w:spacing w:line="240" w:lineRule="auto"/>
        <w:rPr>
          <w:sz w:val="24"/>
          <w:szCs w:val="24"/>
        </w:rPr>
      </w:pPr>
      <w:r w:rsidRPr="009320A7">
        <w:rPr>
          <w:sz w:val="24"/>
          <w:szCs w:val="24"/>
        </w:rPr>
        <w:br w:type="page"/>
      </w:r>
    </w:p>
    <w:p w14:paraId="59644132" w14:textId="77777777" w:rsidR="004F4D80" w:rsidRPr="009320A7" w:rsidRDefault="004F4D80" w:rsidP="007A26E8">
      <w:pPr>
        <w:pStyle w:val="3"/>
        <w:rPr>
          <w:szCs w:val="24"/>
        </w:rPr>
      </w:pPr>
      <w:bookmarkStart w:id="1151" w:name="_Toc176765537"/>
      <w:bookmarkStart w:id="1152" w:name="_Toc198979986"/>
      <w:bookmarkStart w:id="1153" w:name="_Toc217466321"/>
      <w:bookmarkStart w:id="1154" w:name="_Toc217702859"/>
      <w:bookmarkStart w:id="1155" w:name="_Toc233601977"/>
      <w:bookmarkStart w:id="1156" w:name="_Toc263343463"/>
      <w:bookmarkStart w:id="1157" w:name="_Toc439170680"/>
      <w:bookmarkStart w:id="1158" w:name="_Toc439172782"/>
      <w:bookmarkStart w:id="1159" w:name="_Toc439173226"/>
      <w:bookmarkStart w:id="1160" w:name="_Toc439238222"/>
      <w:bookmarkStart w:id="1161" w:name="_Toc439252770"/>
      <w:bookmarkStart w:id="1162" w:name="_Toc439323744"/>
      <w:bookmarkStart w:id="1163" w:name="_Toc440361378"/>
      <w:bookmarkStart w:id="1164" w:name="_Toc440376133"/>
      <w:bookmarkStart w:id="1165" w:name="_Toc440376260"/>
      <w:bookmarkStart w:id="1166" w:name="_Toc440382518"/>
      <w:bookmarkStart w:id="1167" w:name="_Toc440447188"/>
      <w:bookmarkStart w:id="1168" w:name="_Toc440632349"/>
      <w:bookmarkStart w:id="1169" w:name="_Toc440875121"/>
      <w:bookmarkStart w:id="1170" w:name="_Toc441131108"/>
      <w:bookmarkStart w:id="1171" w:name="_Toc465774631"/>
      <w:bookmarkStart w:id="1172" w:name="_Toc465848860"/>
      <w:bookmarkStart w:id="1173" w:name="_Toc468875363"/>
      <w:bookmarkStart w:id="1174" w:name="_Toc469488415"/>
      <w:bookmarkStart w:id="1175" w:name="_Toc471894937"/>
      <w:bookmarkStart w:id="1176" w:name="_Toc496003504"/>
      <w:bookmarkStart w:id="1177" w:name="_Toc496010981"/>
      <w:bookmarkStart w:id="1178" w:name="_Toc525140423"/>
      <w:bookmarkStart w:id="1179" w:name="_Toc525306439"/>
      <w:bookmarkStart w:id="1180" w:name="_Toc525738379"/>
      <w:r w:rsidRPr="009320A7">
        <w:rPr>
          <w:szCs w:val="24"/>
        </w:rPr>
        <w:lastRenderedPageBreak/>
        <w:t>Инструкции по заполнению</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625F00E" w14:textId="0995FE35"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Участник приводит номер и дату письма о подаче оферты </w:t>
      </w:r>
      <w:r w:rsidRPr="009320A7">
        <w:rPr>
          <w:bCs w:val="0"/>
          <w:spacing w:val="-1"/>
          <w:sz w:val="24"/>
          <w:szCs w:val="24"/>
        </w:rPr>
        <w:t>(</w:t>
      </w:r>
      <w:r w:rsidRPr="009320A7">
        <w:rPr>
          <w:bCs w:val="0"/>
          <w:spacing w:val="-2"/>
          <w:sz w:val="24"/>
          <w:szCs w:val="24"/>
        </w:rPr>
        <w:t>под</w:t>
      </w:r>
      <w:r w:rsidRPr="009320A7">
        <w:rPr>
          <w:bCs w:val="0"/>
          <w:sz w:val="24"/>
          <w:szCs w:val="24"/>
        </w:rPr>
        <w:t xml:space="preserve">раздел </w:t>
      </w:r>
      <w:r w:rsidRPr="009320A7">
        <w:rPr>
          <w:bCs w:val="0"/>
          <w:sz w:val="24"/>
          <w:szCs w:val="24"/>
        </w:rPr>
        <w:fldChar w:fldCharType="begin"/>
      </w:r>
      <w:r w:rsidRPr="009320A7">
        <w:rPr>
          <w:bCs w:val="0"/>
          <w:sz w:val="24"/>
          <w:szCs w:val="24"/>
        </w:rPr>
        <w:instrText xml:space="preserve"> REF _Ref55336310 \r \h </w:instrText>
      </w:r>
      <w:r w:rsidR="007A26E8" w:rsidRPr="009320A7">
        <w:rPr>
          <w:bCs w:val="0"/>
          <w:sz w:val="24"/>
          <w:szCs w:val="24"/>
        </w:rPr>
        <w:instrText xml:space="preserve"> \* MERGEFORMAT </w:instrText>
      </w:r>
      <w:r w:rsidRPr="009320A7">
        <w:rPr>
          <w:bCs w:val="0"/>
          <w:sz w:val="24"/>
          <w:szCs w:val="24"/>
        </w:rPr>
      </w:r>
      <w:r w:rsidRPr="009320A7">
        <w:rPr>
          <w:bCs w:val="0"/>
          <w:sz w:val="24"/>
          <w:szCs w:val="24"/>
        </w:rPr>
        <w:fldChar w:fldCharType="separate"/>
      </w:r>
      <w:r w:rsidR="009320A7">
        <w:rPr>
          <w:bCs w:val="0"/>
          <w:sz w:val="24"/>
          <w:szCs w:val="24"/>
        </w:rPr>
        <w:t>5.1</w:t>
      </w:r>
      <w:r w:rsidRPr="009320A7">
        <w:rPr>
          <w:bCs w:val="0"/>
          <w:sz w:val="24"/>
          <w:szCs w:val="24"/>
        </w:rPr>
        <w:fldChar w:fldCharType="end"/>
      </w:r>
      <w:r w:rsidRPr="009320A7">
        <w:rPr>
          <w:bCs w:val="0"/>
          <w:spacing w:val="-1"/>
          <w:sz w:val="24"/>
          <w:szCs w:val="24"/>
        </w:rPr>
        <w:t>)</w:t>
      </w:r>
      <w:r w:rsidRPr="009320A7">
        <w:rPr>
          <w:sz w:val="24"/>
          <w:szCs w:val="24"/>
        </w:rPr>
        <w:t>.</w:t>
      </w:r>
    </w:p>
    <w:p w14:paraId="28774193" w14:textId="77777777"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021B5AE1" w14:textId="77777777"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Все суммы в Предложении по размерам страховых премий услуг должны быть представлены в формате XXX XXX XXX,XX руб. например: «1 234 567,89 руб.» Округление, указанной суммы в Предложении по размерам страховых премий не допускаются.</w:t>
      </w:r>
    </w:p>
    <w:p w14:paraId="6E7A1F3C" w14:textId="3F116BB1" w:rsidR="004F4D80" w:rsidRPr="009320A7" w:rsidRDefault="0088101E" w:rsidP="0088101E">
      <w:pPr>
        <w:pStyle w:val="aff5"/>
        <w:numPr>
          <w:ilvl w:val="3"/>
          <w:numId w:val="1"/>
        </w:numPr>
        <w:tabs>
          <w:tab w:val="num" w:pos="1134"/>
        </w:tabs>
        <w:suppressAutoHyphens w:val="0"/>
        <w:spacing w:before="100" w:beforeAutospacing="1" w:after="100" w:afterAutospacing="1" w:line="240" w:lineRule="auto"/>
        <w:rPr>
          <w:sz w:val="24"/>
          <w:szCs w:val="24"/>
        </w:rPr>
      </w:pPr>
      <w:r w:rsidRPr="009320A7">
        <w:rPr>
          <w:sz w:val="24"/>
          <w:szCs w:val="24"/>
        </w:rPr>
        <w:t>Применение коэффициентов и расчет страховой премии осуществляется соответствии с требованиями Технического задания.</w:t>
      </w:r>
      <w:r w:rsidR="002B150D" w:rsidRPr="009320A7">
        <w:rPr>
          <w:sz w:val="24"/>
          <w:szCs w:val="24"/>
        </w:rPr>
        <w:t>.</w:t>
      </w:r>
    </w:p>
    <w:p w14:paraId="70F8967F" w14:textId="539A8909" w:rsidR="0088101E" w:rsidRPr="009320A7" w:rsidRDefault="0088101E" w:rsidP="0088101E">
      <w:pPr>
        <w:pStyle w:val="aff5"/>
        <w:numPr>
          <w:ilvl w:val="3"/>
          <w:numId w:val="1"/>
        </w:numPr>
        <w:tabs>
          <w:tab w:val="num" w:pos="1134"/>
        </w:tabs>
        <w:suppressAutoHyphens w:val="0"/>
        <w:spacing w:before="100" w:beforeAutospacing="1" w:after="100" w:afterAutospacing="1" w:line="240" w:lineRule="auto"/>
      </w:pPr>
      <w:r w:rsidRPr="009320A7">
        <w:rPr>
          <w:sz w:val="24"/>
          <w:szCs w:val="24"/>
        </w:rPr>
        <w:t>Документ скрепляется подписью и печатью Исполнителя</w:t>
      </w:r>
      <w:r w:rsidRPr="009320A7">
        <w:t>.</w:t>
      </w:r>
    </w:p>
    <w:p w14:paraId="5E0D3529" w14:textId="77777777" w:rsidR="004F4D80" w:rsidRPr="009320A7" w:rsidRDefault="004F4D80" w:rsidP="007A26E8">
      <w:pPr>
        <w:pStyle w:val="2"/>
        <w:pageBreakBefore/>
        <w:tabs>
          <w:tab w:val="clear" w:pos="0"/>
          <w:tab w:val="clear" w:pos="1700"/>
          <w:tab w:val="num" w:pos="1134"/>
          <w:tab w:val="num" w:pos="5104"/>
        </w:tabs>
        <w:spacing w:before="100" w:beforeAutospacing="1" w:after="100" w:afterAutospacing="1" w:line="240" w:lineRule="auto"/>
        <w:sectPr w:rsidR="004F4D80" w:rsidRPr="009320A7" w:rsidSect="0088101E">
          <w:pgSz w:w="16838" w:h="11906" w:orient="landscape" w:code="9"/>
          <w:pgMar w:top="1134" w:right="680" w:bottom="567" w:left="539" w:header="680" w:footer="278" w:gutter="0"/>
          <w:cols w:space="708"/>
          <w:titlePg/>
          <w:docGrid w:linePitch="360"/>
        </w:sectPr>
      </w:pPr>
      <w:bookmarkStart w:id="1181" w:name="_Ref194807296"/>
    </w:p>
    <w:p w14:paraId="3BBD5A1C" w14:textId="77777777" w:rsidR="004F4D80" w:rsidRPr="009320A7" w:rsidRDefault="002B150D" w:rsidP="007A26E8">
      <w:pPr>
        <w:pStyle w:val="2"/>
        <w:pageBreakBefore/>
        <w:tabs>
          <w:tab w:val="clear" w:pos="0"/>
          <w:tab w:val="clear" w:pos="1700"/>
          <w:tab w:val="num" w:pos="1134"/>
          <w:tab w:val="num" w:pos="5104"/>
        </w:tabs>
        <w:spacing w:before="100" w:beforeAutospacing="1" w:after="100" w:afterAutospacing="1" w:line="240" w:lineRule="auto"/>
      </w:pPr>
      <w:bookmarkStart w:id="1182" w:name="_Toc423423670"/>
      <w:bookmarkStart w:id="1183" w:name="_Ref440271036"/>
      <w:bookmarkStart w:id="1184" w:name="_Ref440274366"/>
      <w:bookmarkStart w:id="1185" w:name="_Ref440274902"/>
      <w:bookmarkStart w:id="1186" w:name="_Ref440284947"/>
      <w:bookmarkStart w:id="1187" w:name="_Ref440361140"/>
      <w:bookmarkStart w:id="1188" w:name="_Toc462739278"/>
      <w:bookmarkStart w:id="1189" w:name="_Toc525738380"/>
      <w:bookmarkEnd w:id="1141"/>
      <w:bookmarkEnd w:id="1142"/>
      <w:bookmarkEnd w:id="1143"/>
      <w:bookmarkEnd w:id="1144"/>
      <w:bookmarkEnd w:id="1145"/>
      <w:bookmarkEnd w:id="1146"/>
      <w:bookmarkEnd w:id="1147"/>
      <w:bookmarkEnd w:id="1148"/>
      <w:bookmarkEnd w:id="1181"/>
      <w:r w:rsidRPr="009320A7">
        <w:lastRenderedPageBreak/>
        <w:t xml:space="preserve">Предложение по дополнительному расширению страхового покрытия (в т.ч. дополнительные услуги) (форма </w:t>
      </w:r>
      <w:r w:rsidRPr="009320A7">
        <w:rPr>
          <w:noProof/>
        </w:rPr>
        <w:t>4</w:t>
      </w:r>
      <w:r w:rsidRPr="009320A7">
        <w:t>)</w:t>
      </w:r>
      <w:bookmarkEnd w:id="1182"/>
      <w:bookmarkEnd w:id="1183"/>
      <w:bookmarkEnd w:id="1184"/>
      <w:bookmarkEnd w:id="1185"/>
      <w:bookmarkEnd w:id="1186"/>
      <w:bookmarkEnd w:id="1187"/>
      <w:bookmarkEnd w:id="1188"/>
      <w:bookmarkEnd w:id="1189"/>
    </w:p>
    <w:p w14:paraId="6A36B372" w14:textId="77777777" w:rsidR="004F4D80" w:rsidRPr="009320A7" w:rsidRDefault="004F4D80" w:rsidP="007A26E8">
      <w:r w:rsidRPr="009320A7">
        <w:rPr>
          <w:sz w:val="24"/>
          <w:szCs w:val="24"/>
        </w:rPr>
        <w:t>(</w:t>
      </w:r>
      <w:r w:rsidRPr="009320A7">
        <w:rPr>
          <w:sz w:val="24"/>
          <w:szCs w:val="24"/>
          <w:shd w:val="clear" w:color="auto" w:fill="FFFF99"/>
        </w:rPr>
        <w:t>заполняется отдельно по каждому из лотов с указанием номера и названия лота</w:t>
      </w:r>
      <w:r w:rsidRPr="009320A7">
        <w:rPr>
          <w:sz w:val="24"/>
          <w:szCs w:val="24"/>
        </w:rPr>
        <w:t>)</w:t>
      </w:r>
    </w:p>
    <w:p w14:paraId="4F8EFCFF" w14:textId="77777777" w:rsidR="004F4D80" w:rsidRPr="009320A7" w:rsidRDefault="002B150D" w:rsidP="007A26E8">
      <w:pPr>
        <w:pStyle w:val="3"/>
        <w:rPr>
          <w:szCs w:val="24"/>
        </w:rPr>
      </w:pPr>
      <w:bookmarkStart w:id="1190" w:name="_Toc462738357"/>
      <w:bookmarkStart w:id="1191" w:name="_Toc462739279"/>
      <w:bookmarkStart w:id="1192" w:name="_Toc496003506"/>
      <w:bookmarkStart w:id="1193" w:name="_Toc496010983"/>
      <w:bookmarkStart w:id="1194" w:name="_Toc525140425"/>
      <w:bookmarkStart w:id="1195" w:name="_Toc525306441"/>
      <w:bookmarkStart w:id="1196" w:name="_Toc525738381"/>
      <w:r w:rsidRPr="009320A7">
        <w:rPr>
          <w:szCs w:val="24"/>
        </w:rPr>
        <w:t>Форма предложения по дополнительному расширению страхового покрытия (в т.ч. дополнительные услуги)</w:t>
      </w:r>
      <w:bookmarkEnd w:id="1190"/>
      <w:bookmarkEnd w:id="1191"/>
      <w:bookmarkEnd w:id="1192"/>
      <w:bookmarkEnd w:id="1193"/>
      <w:bookmarkEnd w:id="1194"/>
      <w:bookmarkEnd w:id="1195"/>
      <w:bookmarkEnd w:id="1196"/>
    </w:p>
    <w:p w14:paraId="3B8CA1A5" w14:textId="77777777" w:rsidR="004F4D80" w:rsidRPr="009320A7" w:rsidRDefault="004F4D80"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1D221D12" w14:textId="77777777" w:rsidR="004F4D80" w:rsidRPr="009320A7" w:rsidRDefault="004F4D80" w:rsidP="007A26E8">
      <w:pPr>
        <w:spacing w:line="240" w:lineRule="auto"/>
        <w:ind w:firstLine="0"/>
        <w:jc w:val="left"/>
        <w:rPr>
          <w:sz w:val="24"/>
          <w:szCs w:val="24"/>
        </w:rPr>
      </w:pPr>
      <w:r w:rsidRPr="009320A7">
        <w:rPr>
          <w:sz w:val="24"/>
          <w:szCs w:val="24"/>
        </w:rPr>
        <w:t xml:space="preserve">Приложение </w:t>
      </w:r>
      <w:r w:rsidR="00B21EC0" w:rsidRPr="009320A7">
        <w:rPr>
          <w:sz w:val="24"/>
          <w:szCs w:val="24"/>
        </w:rPr>
        <w:t>4</w:t>
      </w:r>
      <w:r w:rsidRPr="009320A7">
        <w:rPr>
          <w:sz w:val="24"/>
          <w:szCs w:val="24"/>
        </w:rPr>
        <w:t xml:space="preserve"> к письму о подаче оферты</w:t>
      </w:r>
      <w:r w:rsidRPr="009320A7">
        <w:rPr>
          <w:sz w:val="24"/>
          <w:szCs w:val="24"/>
        </w:rPr>
        <w:br/>
        <w:t>от «____»_____________ г. №__________</w:t>
      </w:r>
    </w:p>
    <w:p w14:paraId="6E4B37F9" w14:textId="690EEB11" w:rsidR="002B150D" w:rsidRPr="009320A7" w:rsidRDefault="002B150D" w:rsidP="00766460">
      <w:pPr>
        <w:spacing w:line="240" w:lineRule="auto"/>
        <w:ind w:firstLine="0"/>
        <w:jc w:val="center"/>
        <w:rPr>
          <w:b/>
          <w:sz w:val="24"/>
          <w:szCs w:val="24"/>
        </w:rPr>
      </w:pPr>
      <w:r w:rsidRPr="009320A7">
        <w:rPr>
          <w:b/>
          <w:sz w:val="24"/>
          <w:szCs w:val="24"/>
        </w:rPr>
        <w:t>Предложение по дополнительн</w:t>
      </w:r>
      <w:r w:rsidR="00766460" w:rsidRPr="009320A7">
        <w:rPr>
          <w:b/>
          <w:sz w:val="24"/>
          <w:szCs w:val="24"/>
        </w:rPr>
        <w:t>ым сервисным услугам</w:t>
      </w:r>
    </w:p>
    <w:p w14:paraId="56AF30C2" w14:textId="77777777" w:rsidR="002B150D" w:rsidRPr="009320A7" w:rsidRDefault="002B150D" w:rsidP="007A26E8">
      <w:pPr>
        <w:ind w:firstLine="0"/>
        <w:rPr>
          <w:color w:val="000000"/>
          <w:sz w:val="24"/>
          <w:szCs w:val="24"/>
        </w:rPr>
      </w:pPr>
    </w:p>
    <w:p w14:paraId="19EE727F" w14:textId="77777777" w:rsidR="002B150D" w:rsidRPr="009320A7" w:rsidRDefault="002B150D" w:rsidP="007A26E8">
      <w:pPr>
        <w:ind w:firstLine="0"/>
        <w:rPr>
          <w:color w:val="000000"/>
          <w:sz w:val="24"/>
          <w:szCs w:val="24"/>
        </w:rPr>
      </w:pPr>
      <w:r w:rsidRPr="009320A7">
        <w:rPr>
          <w:color w:val="000000"/>
          <w:sz w:val="24"/>
          <w:szCs w:val="24"/>
        </w:rPr>
        <w:t>Наименование и адрес Участника: _________________________________</w:t>
      </w:r>
    </w:p>
    <w:p w14:paraId="6BAB3AD1" w14:textId="77777777" w:rsidR="002B150D" w:rsidRPr="009320A7" w:rsidRDefault="002B150D" w:rsidP="007A26E8">
      <w:pPr>
        <w:ind w:firstLine="0"/>
        <w:rPr>
          <w:color w:val="000000"/>
          <w:sz w:val="24"/>
          <w:szCs w:val="24"/>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5"/>
        <w:gridCol w:w="6238"/>
      </w:tblGrid>
      <w:tr w:rsidR="002B150D" w:rsidRPr="009320A7" w14:paraId="27AE28EC" w14:textId="77777777" w:rsidTr="000D1F75">
        <w:trPr>
          <w:trHeight w:val="881"/>
        </w:trPr>
        <w:tc>
          <w:tcPr>
            <w:tcW w:w="3685" w:type="dxa"/>
            <w:vAlign w:val="center"/>
          </w:tcPr>
          <w:p w14:paraId="22FC451C" w14:textId="7179FA47" w:rsidR="002B150D" w:rsidRPr="009320A7" w:rsidRDefault="0088101E" w:rsidP="0088101E">
            <w:pPr>
              <w:spacing w:line="240" w:lineRule="auto"/>
              <w:ind w:firstLine="0"/>
              <w:rPr>
                <w:sz w:val="24"/>
                <w:szCs w:val="24"/>
              </w:rPr>
            </w:pPr>
            <w:r w:rsidRPr="009320A7">
              <w:rPr>
                <w:rFonts w:eastAsia="Calibri"/>
                <w:sz w:val="24"/>
                <w:szCs w:val="24"/>
              </w:rPr>
              <w:t>Дополнительные предложения Участника по повышению качества исполнения договора страхования.</w:t>
            </w:r>
          </w:p>
        </w:tc>
        <w:tc>
          <w:tcPr>
            <w:tcW w:w="6238" w:type="dxa"/>
            <w:vAlign w:val="center"/>
          </w:tcPr>
          <w:p w14:paraId="42F40D47" w14:textId="6B03FCA6" w:rsidR="002B150D" w:rsidRPr="009320A7" w:rsidRDefault="0088101E" w:rsidP="007A26E8">
            <w:pPr>
              <w:spacing w:line="240" w:lineRule="auto"/>
              <w:ind w:firstLine="85"/>
              <w:rPr>
                <w:i/>
                <w:iCs/>
                <w:sz w:val="24"/>
                <w:szCs w:val="24"/>
                <w:shd w:val="clear" w:color="auto" w:fill="FFFF99"/>
              </w:rPr>
            </w:pPr>
            <w:r w:rsidRPr="009320A7">
              <w:rPr>
                <w:i/>
                <w:iCs/>
                <w:sz w:val="24"/>
                <w:szCs w:val="24"/>
                <w:shd w:val="clear" w:color="auto" w:fill="FFFF99"/>
              </w:rPr>
              <w:t>[указать полный перечень дополнительных сервисных услуг, превышающие минимальные  требования, установленные в ТЗ]</w:t>
            </w:r>
          </w:p>
        </w:tc>
      </w:tr>
    </w:tbl>
    <w:p w14:paraId="46E7FBA1" w14:textId="77777777" w:rsidR="002B150D" w:rsidRPr="009320A7" w:rsidRDefault="002B150D" w:rsidP="007A26E8">
      <w:pPr>
        <w:rPr>
          <w:color w:val="000000"/>
          <w:sz w:val="24"/>
          <w:szCs w:val="24"/>
        </w:rPr>
      </w:pPr>
    </w:p>
    <w:p w14:paraId="4CAD22A9" w14:textId="77777777" w:rsidR="002B150D" w:rsidRPr="009320A7" w:rsidRDefault="002B150D" w:rsidP="007A26E8">
      <w:pPr>
        <w:spacing w:line="240" w:lineRule="auto"/>
        <w:rPr>
          <w:color w:val="000000"/>
          <w:sz w:val="24"/>
          <w:szCs w:val="24"/>
        </w:rPr>
      </w:pPr>
    </w:p>
    <w:p w14:paraId="291778B3" w14:textId="77777777" w:rsidR="002B150D" w:rsidRPr="009320A7" w:rsidRDefault="002B150D" w:rsidP="007A26E8">
      <w:pPr>
        <w:spacing w:line="240" w:lineRule="auto"/>
        <w:rPr>
          <w:color w:val="000000"/>
          <w:sz w:val="24"/>
          <w:szCs w:val="24"/>
        </w:rPr>
      </w:pPr>
      <w:r w:rsidRPr="009320A7">
        <w:rPr>
          <w:color w:val="000000"/>
          <w:sz w:val="24"/>
          <w:szCs w:val="24"/>
        </w:rPr>
        <w:t>____________________________________</w:t>
      </w:r>
    </w:p>
    <w:p w14:paraId="047E3390" w14:textId="77777777" w:rsidR="002B150D" w:rsidRPr="009320A7" w:rsidRDefault="002B150D" w:rsidP="007A26E8">
      <w:pPr>
        <w:spacing w:line="240" w:lineRule="auto"/>
        <w:ind w:right="3684"/>
        <w:jc w:val="center"/>
        <w:rPr>
          <w:color w:val="000000"/>
          <w:sz w:val="24"/>
          <w:szCs w:val="24"/>
          <w:vertAlign w:val="superscript"/>
        </w:rPr>
      </w:pPr>
      <w:r w:rsidRPr="009320A7">
        <w:rPr>
          <w:color w:val="000000"/>
          <w:sz w:val="24"/>
          <w:szCs w:val="24"/>
          <w:vertAlign w:val="superscript"/>
        </w:rPr>
        <w:t>(подпись, М.П.)</w:t>
      </w:r>
    </w:p>
    <w:p w14:paraId="788CC831" w14:textId="77777777" w:rsidR="002B150D" w:rsidRPr="009320A7" w:rsidRDefault="002B150D" w:rsidP="007A26E8">
      <w:pPr>
        <w:spacing w:line="240" w:lineRule="auto"/>
        <w:rPr>
          <w:color w:val="000000"/>
          <w:sz w:val="24"/>
          <w:szCs w:val="24"/>
        </w:rPr>
      </w:pPr>
      <w:r w:rsidRPr="009320A7">
        <w:rPr>
          <w:color w:val="000000"/>
          <w:sz w:val="24"/>
          <w:szCs w:val="24"/>
        </w:rPr>
        <w:t>____________________________________</w:t>
      </w:r>
    </w:p>
    <w:p w14:paraId="4BE8F86F" w14:textId="77777777" w:rsidR="002B150D" w:rsidRPr="009320A7" w:rsidRDefault="002B150D" w:rsidP="007A26E8">
      <w:pPr>
        <w:spacing w:line="240" w:lineRule="auto"/>
        <w:ind w:right="3684"/>
        <w:jc w:val="center"/>
        <w:rPr>
          <w:color w:val="000000"/>
          <w:sz w:val="24"/>
          <w:szCs w:val="24"/>
          <w:vertAlign w:val="superscript"/>
        </w:rPr>
      </w:pPr>
      <w:r w:rsidRPr="009320A7">
        <w:rPr>
          <w:color w:val="000000"/>
          <w:sz w:val="24"/>
          <w:szCs w:val="24"/>
          <w:vertAlign w:val="superscript"/>
        </w:rPr>
        <w:t>(фамилия, имя, отчество подписавшего, должность)</w:t>
      </w:r>
    </w:p>
    <w:p w14:paraId="438FA53F" w14:textId="77777777" w:rsidR="004F4D80" w:rsidRPr="009320A7" w:rsidRDefault="004F4D80" w:rsidP="007A26E8">
      <w:pPr>
        <w:spacing w:line="240" w:lineRule="auto"/>
        <w:ind w:right="3684"/>
        <w:jc w:val="center"/>
        <w:rPr>
          <w:color w:val="000000"/>
          <w:sz w:val="24"/>
          <w:szCs w:val="24"/>
          <w:vertAlign w:val="superscript"/>
        </w:rPr>
      </w:pPr>
    </w:p>
    <w:p w14:paraId="78C34371" w14:textId="77777777" w:rsidR="004F4D80" w:rsidRPr="009320A7" w:rsidRDefault="004F4D80" w:rsidP="007A26E8">
      <w:pPr>
        <w:pBdr>
          <w:bottom w:val="single" w:sz="4" w:space="1" w:color="auto"/>
        </w:pBdr>
        <w:spacing w:line="240" w:lineRule="auto"/>
        <w:ind w:right="21"/>
        <w:jc w:val="center"/>
        <w:rPr>
          <w:b/>
          <w:color w:val="000000"/>
          <w:spacing w:val="36"/>
          <w:sz w:val="24"/>
          <w:szCs w:val="24"/>
        </w:rPr>
      </w:pPr>
      <w:r w:rsidRPr="009320A7">
        <w:rPr>
          <w:b/>
          <w:color w:val="000000"/>
          <w:spacing w:val="36"/>
          <w:sz w:val="24"/>
          <w:szCs w:val="24"/>
        </w:rPr>
        <w:t>конец формы</w:t>
      </w:r>
    </w:p>
    <w:p w14:paraId="75FF32EB" w14:textId="77777777" w:rsidR="004F4D80" w:rsidRPr="009320A7" w:rsidRDefault="004F4D80" w:rsidP="007A26E8">
      <w:pPr>
        <w:pStyle w:val="3"/>
        <w:rPr>
          <w:szCs w:val="24"/>
        </w:rPr>
      </w:pPr>
      <w:bookmarkStart w:id="1197" w:name="_Toc171070556"/>
      <w:bookmarkStart w:id="1198" w:name="_Toc98253927"/>
      <w:bookmarkStart w:id="1199" w:name="_Toc176605808"/>
      <w:bookmarkStart w:id="1200" w:name="_Toc176611017"/>
      <w:bookmarkStart w:id="1201" w:name="_Toc176611073"/>
      <w:bookmarkStart w:id="1202" w:name="_Toc176668676"/>
      <w:bookmarkStart w:id="1203" w:name="_Toc176684336"/>
      <w:bookmarkStart w:id="1204" w:name="_Toc176746279"/>
      <w:bookmarkStart w:id="1205" w:name="_Toc176747346"/>
      <w:bookmarkStart w:id="1206" w:name="_Toc198979988"/>
      <w:bookmarkStart w:id="1207" w:name="_Toc217466324"/>
      <w:bookmarkStart w:id="1208" w:name="_Toc217702862"/>
      <w:bookmarkStart w:id="1209" w:name="_Toc233601980"/>
      <w:bookmarkStart w:id="1210" w:name="_Toc263343466"/>
      <w:r w:rsidRPr="009320A7">
        <w:rPr>
          <w:b w:val="0"/>
          <w:szCs w:val="24"/>
        </w:rPr>
        <w:br w:type="page"/>
      </w:r>
      <w:bookmarkStart w:id="1211" w:name="_Toc439170683"/>
      <w:bookmarkStart w:id="1212" w:name="_Toc439172785"/>
      <w:bookmarkStart w:id="1213" w:name="_Toc439173229"/>
      <w:bookmarkStart w:id="1214" w:name="_Toc439238225"/>
      <w:bookmarkStart w:id="1215" w:name="_Toc439252773"/>
      <w:bookmarkStart w:id="1216" w:name="_Toc439323747"/>
      <w:bookmarkStart w:id="1217" w:name="_Toc440361381"/>
      <w:bookmarkStart w:id="1218" w:name="_Toc440376136"/>
      <w:bookmarkStart w:id="1219" w:name="_Toc440376263"/>
      <w:bookmarkStart w:id="1220" w:name="_Toc440382521"/>
      <w:bookmarkStart w:id="1221" w:name="_Toc440447191"/>
      <w:bookmarkStart w:id="1222" w:name="_Toc440632352"/>
      <w:bookmarkStart w:id="1223" w:name="_Toc440875124"/>
      <w:bookmarkStart w:id="1224" w:name="_Toc441131111"/>
      <w:bookmarkStart w:id="1225" w:name="_Toc465774634"/>
      <w:bookmarkStart w:id="1226" w:name="_Toc465848863"/>
      <w:bookmarkStart w:id="1227" w:name="_Toc468875366"/>
      <w:bookmarkStart w:id="1228" w:name="_Toc469488418"/>
      <w:bookmarkStart w:id="1229" w:name="_Toc471894940"/>
      <w:bookmarkStart w:id="1230" w:name="_Toc496003507"/>
      <w:bookmarkStart w:id="1231" w:name="_Toc496010984"/>
      <w:bookmarkStart w:id="1232" w:name="_Toc525140426"/>
      <w:bookmarkStart w:id="1233" w:name="_Toc525306442"/>
      <w:bookmarkStart w:id="1234" w:name="_Toc525738382"/>
      <w:r w:rsidRPr="009320A7">
        <w:rPr>
          <w:szCs w:val="24"/>
        </w:rPr>
        <w:lastRenderedPageBreak/>
        <w:t>Инструкции по заполнению</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5A515EBA" w14:textId="5A45E329"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 xml:space="preserve">Участник указывает дату и номер заявки в соответствии с письмом о подаче оферты (подраздел </w:t>
      </w:r>
      <w:r w:rsidRPr="009320A7">
        <w:rPr>
          <w:sz w:val="24"/>
          <w:szCs w:val="24"/>
        </w:rPr>
        <w:fldChar w:fldCharType="begin"/>
      </w:r>
      <w:r w:rsidRPr="009320A7">
        <w:rPr>
          <w:sz w:val="24"/>
          <w:szCs w:val="24"/>
        </w:rPr>
        <w:instrText xml:space="preserve"> REF _Ref55336310 \r \h </w:instrText>
      </w:r>
      <w:r w:rsidR="007A26E8" w:rsidRPr="009320A7">
        <w:rPr>
          <w:sz w:val="24"/>
          <w:szCs w:val="24"/>
        </w:rPr>
        <w:instrText xml:space="preserve"> \* MERGEFORMAT </w:instrText>
      </w:r>
      <w:r w:rsidRPr="009320A7">
        <w:rPr>
          <w:sz w:val="24"/>
          <w:szCs w:val="24"/>
        </w:rPr>
      </w:r>
      <w:r w:rsidRPr="009320A7">
        <w:rPr>
          <w:sz w:val="24"/>
          <w:szCs w:val="24"/>
        </w:rPr>
        <w:fldChar w:fldCharType="separate"/>
      </w:r>
      <w:r w:rsidR="009320A7">
        <w:rPr>
          <w:sz w:val="24"/>
          <w:szCs w:val="24"/>
        </w:rPr>
        <w:t>5.1</w:t>
      </w:r>
      <w:r w:rsidRPr="009320A7">
        <w:rPr>
          <w:sz w:val="24"/>
          <w:szCs w:val="24"/>
        </w:rPr>
        <w:fldChar w:fldCharType="end"/>
      </w:r>
      <w:r w:rsidRPr="009320A7">
        <w:rPr>
          <w:sz w:val="24"/>
          <w:szCs w:val="24"/>
        </w:rPr>
        <w:t>).</w:t>
      </w:r>
    </w:p>
    <w:p w14:paraId="7EABDB0F" w14:textId="77777777"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21FFD852" w14:textId="0FDE1E40"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указывает перечень дополнительных услуг и расширений страхового покрытия, превышающих требования технического задания.</w:t>
      </w:r>
    </w:p>
    <w:p w14:paraId="6F1A7DA7" w14:textId="77777777"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Документ скрепляется подписью и печатью Участника.</w:t>
      </w:r>
    </w:p>
    <w:p w14:paraId="665374E3" w14:textId="77777777" w:rsidR="004F4D80" w:rsidRPr="009320A7" w:rsidRDefault="004F4D80" w:rsidP="007A26E8">
      <w:pPr>
        <w:spacing w:line="240" w:lineRule="auto"/>
        <w:rPr>
          <w:sz w:val="24"/>
          <w:szCs w:val="24"/>
        </w:rPr>
      </w:pPr>
    </w:p>
    <w:p w14:paraId="2AB8272C" w14:textId="77777777" w:rsidR="00B8118F" w:rsidRPr="009320A7" w:rsidRDefault="002B150D" w:rsidP="007A26E8">
      <w:pPr>
        <w:pStyle w:val="2"/>
        <w:pageBreakBefore/>
        <w:tabs>
          <w:tab w:val="clear" w:pos="0"/>
          <w:tab w:val="clear" w:pos="1700"/>
          <w:tab w:val="num" w:pos="1134"/>
          <w:tab w:val="num" w:pos="5104"/>
        </w:tabs>
        <w:spacing w:before="100" w:beforeAutospacing="1" w:after="100" w:afterAutospacing="1" w:line="240" w:lineRule="auto"/>
      </w:pPr>
      <w:bookmarkStart w:id="1235" w:name="_Hlt22846931"/>
      <w:bookmarkStart w:id="1236" w:name="_Ref440361439"/>
      <w:bookmarkStart w:id="1237" w:name="_Ref440361914"/>
      <w:bookmarkStart w:id="1238" w:name="_Ref440361959"/>
      <w:bookmarkStart w:id="1239" w:name="_Toc462739281"/>
      <w:bookmarkStart w:id="1240" w:name="_Toc525738383"/>
      <w:bookmarkStart w:id="1241" w:name="_Ref93264992"/>
      <w:bookmarkStart w:id="1242" w:name="_Ref93265116"/>
      <w:bookmarkStart w:id="1243" w:name="_Toc98253933"/>
      <w:bookmarkStart w:id="1244" w:name="_Toc165173859"/>
      <w:bookmarkStart w:id="1245" w:name="_Toc423423671"/>
      <w:bookmarkEnd w:id="1235"/>
      <w:r w:rsidRPr="009320A7">
        <w:lastRenderedPageBreak/>
        <w:t>Справка о наличии у Участника филиалов/представительств, персональных менеджеров и Центров урегулирования убытков в городах расположения филиалов ПАО «МРСК Центра» (форма 5)</w:t>
      </w:r>
      <w:bookmarkEnd w:id="1236"/>
      <w:bookmarkEnd w:id="1237"/>
      <w:bookmarkEnd w:id="1238"/>
      <w:bookmarkEnd w:id="1239"/>
      <w:bookmarkEnd w:id="1240"/>
    </w:p>
    <w:p w14:paraId="75C37C60" w14:textId="77777777" w:rsidR="00B8118F" w:rsidRPr="009320A7" w:rsidRDefault="00B8118F" w:rsidP="007A26E8">
      <w:r w:rsidRPr="009320A7">
        <w:rPr>
          <w:sz w:val="24"/>
          <w:szCs w:val="24"/>
        </w:rPr>
        <w:t>(</w:t>
      </w:r>
      <w:r w:rsidRPr="009320A7">
        <w:rPr>
          <w:sz w:val="24"/>
          <w:szCs w:val="24"/>
          <w:shd w:val="clear" w:color="auto" w:fill="FFFF99"/>
        </w:rPr>
        <w:t>заполняется отдельно по каждому из лотов с указанием номера и названия лота</w:t>
      </w:r>
      <w:r w:rsidRPr="009320A7">
        <w:rPr>
          <w:sz w:val="24"/>
          <w:szCs w:val="24"/>
        </w:rPr>
        <w:t>)</w:t>
      </w:r>
    </w:p>
    <w:p w14:paraId="67877452" w14:textId="77777777" w:rsidR="00B8118F" w:rsidRPr="009320A7" w:rsidRDefault="002B150D" w:rsidP="007A26E8">
      <w:pPr>
        <w:pStyle w:val="3"/>
        <w:rPr>
          <w:szCs w:val="24"/>
        </w:rPr>
      </w:pPr>
      <w:bookmarkStart w:id="1246" w:name="_Toc462738360"/>
      <w:bookmarkStart w:id="1247" w:name="_Toc462739282"/>
      <w:bookmarkStart w:id="1248" w:name="_Toc496003509"/>
      <w:bookmarkStart w:id="1249" w:name="_Toc496010986"/>
      <w:bookmarkStart w:id="1250" w:name="_Toc525140428"/>
      <w:bookmarkStart w:id="1251" w:name="_Toc525306444"/>
      <w:bookmarkStart w:id="1252" w:name="_Toc525738384"/>
      <w:r w:rsidRPr="009320A7">
        <w:rPr>
          <w:szCs w:val="24"/>
        </w:rPr>
        <w:t>Форма справки о наличии у Участника филиалов/представительств, персональных менеджеров и Центров урегулирования убытков в городах расположения филиалов ПАО «МРСК Центра»</w:t>
      </w:r>
      <w:bookmarkEnd w:id="1246"/>
      <w:bookmarkEnd w:id="1247"/>
      <w:bookmarkEnd w:id="1248"/>
      <w:bookmarkEnd w:id="1249"/>
      <w:bookmarkEnd w:id="1250"/>
      <w:bookmarkEnd w:id="1251"/>
      <w:bookmarkEnd w:id="1252"/>
    </w:p>
    <w:p w14:paraId="52865AF5" w14:textId="77777777" w:rsidR="00B8118F" w:rsidRPr="009320A7" w:rsidRDefault="00B8118F"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075C5BCC" w14:textId="77777777" w:rsidR="00B8118F" w:rsidRPr="009320A7" w:rsidRDefault="00B8118F" w:rsidP="007A26E8">
      <w:pPr>
        <w:spacing w:line="240" w:lineRule="auto"/>
        <w:ind w:firstLine="0"/>
        <w:jc w:val="left"/>
        <w:rPr>
          <w:sz w:val="24"/>
          <w:szCs w:val="24"/>
        </w:rPr>
      </w:pPr>
      <w:r w:rsidRPr="009320A7">
        <w:rPr>
          <w:sz w:val="24"/>
          <w:szCs w:val="24"/>
        </w:rPr>
        <w:t>Приложение 5 к письму о подаче оферты</w:t>
      </w:r>
      <w:r w:rsidRPr="009320A7">
        <w:rPr>
          <w:sz w:val="24"/>
          <w:szCs w:val="24"/>
        </w:rPr>
        <w:br/>
        <w:t>от «____»_____________ г. №__________</w:t>
      </w:r>
    </w:p>
    <w:p w14:paraId="7D3A5F12" w14:textId="1ECC8E39" w:rsidR="002B150D" w:rsidRPr="009320A7" w:rsidRDefault="002B150D" w:rsidP="007A26E8">
      <w:pPr>
        <w:spacing w:line="240" w:lineRule="auto"/>
        <w:ind w:firstLine="0"/>
        <w:jc w:val="center"/>
        <w:rPr>
          <w:b/>
          <w:sz w:val="24"/>
          <w:szCs w:val="24"/>
        </w:rPr>
      </w:pPr>
      <w:r w:rsidRPr="009320A7">
        <w:rPr>
          <w:b/>
          <w:sz w:val="24"/>
          <w:szCs w:val="24"/>
        </w:rPr>
        <w:t>Справка о наличии у Участника филиалов/представительств, персональных менеджеров и Центров урегулирования убытков в городах расположения</w:t>
      </w:r>
      <w:r w:rsidRPr="009320A7">
        <w:rPr>
          <w:b/>
          <w:sz w:val="24"/>
          <w:szCs w:val="24"/>
        </w:rPr>
        <w:br/>
        <w:t>филиалов ПАО «МРСК Центра»</w:t>
      </w:r>
    </w:p>
    <w:tbl>
      <w:tblPr>
        <w:tblW w:w="11309" w:type="dxa"/>
        <w:tblInd w:w="-743" w:type="dxa"/>
        <w:tblLayout w:type="fixed"/>
        <w:tblLook w:val="0000" w:firstRow="0" w:lastRow="0" w:firstColumn="0" w:lastColumn="0" w:noHBand="0" w:noVBand="0"/>
      </w:tblPr>
      <w:tblGrid>
        <w:gridCol w:w="596"/>
        <w:gridCol w:w="1985"/>
        <w:gridCol w:w="1247"/>
        <w:gridCol w:w="1134"/>
        <w:gridCol w:w="1344"/>
        <w:gridCol w:w="1775"/>
        <w:gridCol w:w="1645"/>
        <w:gridCol w:w="1583"/>
      </w:tblGrid>
      <w:tr w:rsidR="004E1354" w:rsidRPr="009320A7" w14:paraId="205BAFBF" w14:textId="77777777" w:rsidTr="00482CF6">
        <w:trPr>
          <w:trHeight w:val="593"/>
        </w:trPr>
        <w:tc>
          <w:tcPr>
            <w:tcW w:w="596" w:type="dxa"/>
            <w:tcBorders>
              <w:top w:val="single" w:sz="4" w:space="0" w:color="auto"/>
              <w:left w:val="single" w:sz="4" w:space="0" w:color="auto"/>
              <w:bottom w:val="single" w:sz="4" w:space="0" w:color="auto"/>
              <w:right w:val="single" w:sz="4" w:space="0" w:color="auto"/>
            </w:tcBorders>
            <w:vAlign w:val="center"/>
          </w:tcPr>
          <w:p w14:paraId="60E47188" w14:textId="77777777" w:rsidR="004E1354" w:rsidRPr="009320A7" w:rsidRDefault="004E1354" w:rsidP="004E1354">
            <w:pPr>
              <w:spacing w:line="240" w:lineRule="auto"/>
              <w:ind w:firstLine="0"/>
              <w:jc w:val="center"/>
              <w:rPr>
                <w:sz w:val="20"/>
                <w:szCs w:val="20"/>
              </w:rPr>
            </w:pPr>
            <w:r w:rsidRPr="009320A7">
              <w:rPr>
                <w:sz w:val="20"/>
                <w:szCs w:val="20"/>
              </w:rPr>
              <w:t>№ п/п</w:t>
            </w:r>
          </w:p>
        </w:tc>
        <w:tc>
          <w:tcPr>
            <w:tcW w:w="3232" w:type="dxa"/>
            <w:gridSpan w:val="2"/>
            <w:tcBorders>
              <w:top w:val="single" w:sz="4" w:space="0" w:color="auto"/>
              <w:left w:val="single" w:sz="4" w:space="0" w:color="auto"/>
              <w:bottom w:val="single" w:sz="4" w:space="0" w:color="auto"/>
              <w:right w:val="single" w:sz="4" w:space="0" w:color="auto"/>
            </w:tcBorders>
            <w:vAlign w:val="center"/>
          </w:tcPr>
          <w:p w14:paraId="36E44699" w14:textId="77777777" w:rsidR="004E1354" w:rsidRPr="009320A7" w:rsidRDefault="004E1354" w:rsidP="004E1354">
            <w:pPr>
              <w:spacing w:line="240" w:lineRule="auto"/>
              <w:ind w:firstLine="0"/>
              <w:jc w:val="center"/>
              <w:rPr>
                <w:sz w:val="20"/>
                <w:szCs w:val="20"/>
              </w:rPr>
            </w:pPr>
            <w:r w:rsidRPr="009320A7">
              <w:rPr>
                <w:sz w:val="20"/>
                <w:szCs w:val="20"/>
              </w:rPr>
              <w:t>Подразделение Заказчика</w:t>
            </w:r>
          </w:p>
        </w:tc>
        <w:tc>
          <w:tcPr>
            <w:tcW w:w="7481" w:type="dxa"/>
            <w:gridSpan w:val="5"/>
            <w:tcBorders>
              <w:top w:val="single" w:sz="4" w:space="0" w:color="auto"/>
              <w:bottom w:val="single" w:sz="4" w:space="0" w:color="auto"/>
              <w:right w:val="single" w:sz="4" w:space="0" w:color="auto"/>
            </w:tcBorders>
            <w:shd w:val="clear" w:color="auto" w:fill="auto"/>
            <w:vAlign w:val="center"/>
          </w:tcPr>
          <w:p w14:paraId="6E752D67" w14:textId="77777777" w:rsidR="004E1354" w:rsidRPr="009320A7" w:rsidRDefault="004E1354" w:rsidP="004E1354">
            <w:pPr>
              <w:spacing w:line="240" w:lineRule="auto"/>
              <w:ind w:firstLine="0"/>
              <w:jc w:val="center"/>
              <w:rPr>
                <w:sz w:val="20"/>
                <w:szCs w:val="20"/>
              </w:rPr>
            </w:pPr>
            <w:r w:rsidRPr="009320A7">
              <w:rPr>
                <w:sz w:val="20"/>
                <w:szCs w:val="20"/>
              </w:rPr>
              <w:t>Филиал/представительство Исполнителя</w:t>
            </w:r>
          </w:p>
        </w:tc>
      </w:tr>
      <w:tr w:rsidR="004E1354" w:rsidRPr="009320A7" w14:paraId="049BEA96" w14:textId="77777777" w:rsidTr="00482CF6">
        <w:trPr>
          <w:trHeight w:val="2745"/>
        </w:trPr>
        <w:tc>
          <w:tcPr>
            <w:tcW w:w="596" w:type="dxa"/>
            <w:tcBorders>
              <w:top w:val="single" w:sz="4" w:space="0" w:color="auto"/>
              <w:left w:val="single" w:sz="4" w:space="0" w:color="auto"/>
              <w:bottom w:val="single" w:sz="4" w:space="0" w:color="auto"/>
              <w:right w:val="single" w:sz="4" w:space="0" w:color="auto"/>
            </w:tcBorders>
            <w:vAlign w:val="center"/>
          </w:tcPr>
          <w:p w14:paraId="7871F871" w14:textId="77777777" w:rsidR="004E1354" w:rsidRPr="009320A7" w:rsidRDefault="004E1354" w:rsidP="004E1354">
            <w:pPr>
              <w:spacing w:line="240" w:lineRule="auto"/>
              <w:ind w:firstLine="0"/>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475500E2" w14:textId="77777777" w:rsidR="004E1354" w:rsidRPr="009320A7" w:rsidRDefault="004E1354" w:rsidP="004E1354">
            <w:pPr>
              <w:spacing w:line="240" w:lineRule="auto"/>
              <w:ind w:firstLine="0"/>
              <w:jc w:val="center"/>
              <w:rPr>
                <w:sz w:val="20"/>
                <w:szCs w:val="20"/>
              </w:rPr>
            </w:pPr>
            <w:r w:rsidRPr="009320A7">
              <w:rPr>
                <w:sz w:val="20"/>
                <w:szCs w:val="20"/>
              </w:rPr>
              <w:t>Наименование</w:t>
            </w:r>
          </w:p>
        </w:tc>
        <w:tc>
          <w:tcPr>
            <w:tcW w:w="1247" w:type="dxa"/>
            <w:tcBorders>
              <w:top w:val="single" w:sz="4" w:space="0" w:color="auto"/>
              <w:left w:val="single" w:sz="4" w:space="0" w:color="auto"/>
              <w:bottom w:val="single" w:sz="4" w:space="0" w:color="auto"/>
              <w:right w:val="single" w:sz="4" w:space="0" w:color="auto"/>
            </w:tcBorders>
            <w:vAlign w:val="center"/>
          </w:tcPr>
          <w:p w14:paraId="230FC56E" w14:textId="77777777" w:rsidR="004E1354" w:rsidRPr="009320A7" w:rsidRDefault="004E1354" w:rsidP="004E1354">
            <w:pPr>
              <w:spacing w:line="240" w:lineRule="auto"/>
              <w:ind w:firstLine="0"/>
              <w:jc w:val="center"/>
              <w:rPr>
                <w:sz w:val="20"/>
                <w:szCs w:val="20"/>
              </w:rPr>
            </w:pPr>
            <w:r w:rsidRPr="009320A7">
              <w:rPr>
                <w:sz w:val="20"/>
                <w:szCs w:val="20"/>
              </w:rPr>
              <w:t>Фактический адрес (населенный пункт)</w:t>
            </w:r>
          </w:p>
        </w:tc>
        <w:tc>
          <w:tcPr>
            <w:tcW w:w="1134" w:type="dxa"/>
            <w:tcBorders>
              <w:top w:val="single" w:sz="4" w:space="0" w:color="auto"/>
              <w:left w:val="single" w:sz="4" w:space="0" w:color="auto"/>
              <w:bottom w:val="single" w:sz="4" w:space="0" w:color="000000"/>
              <w:right w:val="single" w:sz="4" w:space="0" w:color="auto"/>
            </w:tcBorders>
            <w:vAlign w:val="center"/>
          </w:tcPr>
          <w:p w14:paraId="2F15D2F2" w14:textId="77777777" w:rsidR="004E1354" w:rsidRPr="009320A7" w:rsidRDefault="004E1354" w:rsidP="004E1354">
            <w:pPr>
              <w:spacing w:line="240" w:lineRule="auto"/>
              <w:ind w:firstLine="0"/>
              <w:jc w:val="center"/>
              <w:rPr>
                <w:sz w:val="20"/>
                <w:szCs w:val="20"/>
              </w:rPr>
            </w:pPr>
            <w:r w:rsidRPr="009320A7">
              <w:rPr>
                <w:sz w:val="20"/>
                <w:szCs w:val="20"/>
              </w:rPr>
              <w:t>Наименование</w:t>
            </w:r>
          </w:p>
        </w:tc>
        <w:tc>
          <w:tcPr>
            <w:tcW w:w="1344" w:type="dxa"/>
            <w:tcBorders>
              <w:top w:val="single" w:sz="4" w:space="0" w:color="auto"/>
              <w:left w:val="single" w:sz="4" w:space="0" w:color="auto"/>
              <w:bottom w:val="single" w:sz="4" w:space="0" w:color="000000"/>
              <w:right w:val="single" w:sz="4" w:space="0" w:color="auto"/>
            </w:tcBorders>
            <w:vAlign w:val="center"/>
          </w:tcPr>
          <w:p w14:paraId="734A5A6A" w14:textId="77777777" w:rsidR="004E1354" w:rsidRPr="009320A7" w:rsidRDefault="004E1354" w:rsidP="004E1354">
            <w:pPr>
              <w:spacing w:line="240" w:lineRule="auto"/>
              <w:ind w:firstLine="0"/>
              <w:jc w:val="center"/>
              <w:rPr>
                <w:sz w:val="20"/>
                <w:szCs w:val="20"/>
              </w:rPr>
            </w:pPr>
            <w:r w:rsidRPr="009320A7">
              <w:rPr>
                <w:sz w:val="20"/>
                <w:szCs w:val="20"/>
              </w:rPr>
              <w:t>Полный фактический адрес месторасположения</w:t>
            </w:r>
          </w:p>
        </w:tc>
        <w:tc>
          <w:tcPr>
            <w:tcW w:w="1775" w:type="dxa"/>
            <w:tcBorders>
              <w:top w:val="single" w:sz="4" w:space="0" w:color="auto"/>
              <w:left w:val="single" w:sz="4" w:space="0" w:color="auto"/>
              <w:bottom w:val="single" w:sz="4" w:space="0" w:color="000000"/>
              <w:right w:val="single" w:sz="4" w:space="0" w:color="auto"/>
            </w:tcBorders>
            <w:vAlign w:val="center"/>
          </w:tcPr>
          <w:p w14:paraId="067B7FCF" w14:textId="1D0A39C3" w:rsidR="004E1354" w:rsidRPr="009320A7" w:rsidRDefault="004E1354" w:rsidP="00A253B6">
            <w:pPr>
              <w:spacing w:line="240" w:lineRule="auto"/>
              <w:ind w:firstLine="0"/>
              <w:jc w:val="center"/>
              <w:rPr>
                <w:sz w:val="20"/>
                <w:szCs w:val="20"/>
              </w:rPr>
            </w:pPr>
            <w:r w:rsidRPr="009320A7">
              <w:rPr>
                <w:sz w:val="20"/>
                <w:szCs w:val="20"/>
              </w:rPr>
              <w:t xml:space="preserve">Полномочия по подписанию и сопровождению договоров страхования </w:t>
            </w:r>
            <w:r w:rsidR="00A253B6" w:rsidRPr="009320A7">
              <w:rPr>
                <w:sz w:val="20"/>
                <w:szCs w:val="20"/>
              </w:rPr>
              <w:t>ОСАГО</w:t>
            </w:r>
          </w:p>
        </w:tc>
        <w:tc>
          <w:tcPr>
            <w:tcW w:w="1645" w:type="dxa"/>
            <w:tcBorders>
              <w:top w:val="single" w:sz="4" w:space="0" w:color="auto"/>
              <w:left w:val="single" w:sz="4" w:space="0" w:color="auto"/>
              <w:bottom w:val="single" w:sz="4" w:space="0" w:color="auto"/>
              <w:right w:val="single" w:sz="4" w:space="0" w:color="auto"/>
            </w:tcBorders>
            <w:vAlign w:val="center"/>
          </w:tcPr>
          <w:p w14:paraId="4AE2DFDF" w14:textId="776D4BD7" w:rsidR="004E1354" w:rsidRPr="009320A7" w:rsidRDefault="004E1354" w:rsidP="00A253B6">
            <w:pPr>
              <w:spacing w:line="240" w:lineRule="auto"/>
              <w:ind w:firstLine="0"/>
              <w:jc w:val="center"/>
              <w:rPr>
                <w:sz w:val="20"/>
                <w:szCs w:val="20"/>
              </w:rPr>
            </w:pPr>
            <w:r w:rsidRPr="009320A7">
              <w:rPr>
                <w:sz w:val="20"/>
                <w:szCs w:val="20"/>
              </w:rPr>
              <w:t>ФИО, должность, контактная информация сотрудников (</w:t>
            </w:r>
            <w:r w:rsidRPr="009320A7">
              <w:rPr>
                <w:sz w:val="20"/>
                <w:szCs w:val="20"/>
                <w:u w:val="single"/>
              </w:rPr>
              <w:t>персональных менеджеров</w:t>
            </w:r>
            <w:r w:rsidRPr="009320A7">
              <w:rPr>
                <w:sz w:val="20"/>
                <w:szCs w:val="20"/>
              </w:rPr>
              <w:t xml:space="preserve">), ответственных за страхование </w:t>
            </w:r>
            <w:r w:rsidR="00A253B6" w:rsidRPr="009320A7">
              <w:rPr>
                <w:sz w:val="20"/>
                <w:szCs w:val="20"/>
              </w:rPr>
              <w:t>ОСАГО</w:t>
            </w:r>
            <w:r w:rsidRPr="009320A7">
              <w:rPr>
                <w:sz w:val="20"/>
                <w:szCs w:val="20"/>
              </w:rPr>
              <w:t>, находящегося по месторасположению филиала/представительства</w:t>
            </w:r>
          </w:p>
        </w:tc>
        <w:tc>
          <w:tcPr>
            <w:tcW w:w="1583" w:type="dxa"/>
            <w:tcBorders>
              <w:top w:val="single" w:sz="4" w:space="0" w:color="auto"/>
              <w:bottom w:val="single" w:sz="4" w:space="0" w:color="auto"/>
              <w:right w:val="single" w:sz="4" w:space="0" w:color="auto"/>
            </w:tcBorders>
            <w:shd w:val="clear" w:color="auto" w:fill="auto"/>
            <w:vAlign w:val="center"/>
          </w:tcPr>
          <w:p w14:paraId="7CB34646" w14:textId="77777777" w:rsidR="004E1354" w:rsidRPr="009320A7" w:rsidRDefault="004E1354" w:rsidP="004E1354">
            <w:pPr>
              <w:spacing w:line="240" w:lineRule="auto"/>
              <w:ind w:firstLine="0"/>
              <w:jc w:val="center"/>
              <w:rPr>
                <w:sz w:val="20"/>
                <w:szCs w:val="20"/>
              </w:rPr>
            </w:pPr>
            <w:r w:rsidRPr="009320A7">
              <w:rPr>
                <w:sz w:val="20"/>
                <w:szCs w:val="20"/>
              </w:rPr>
              <w:t>Наличие Центра урегулирования убытков, с полномочиями принятий решений по выплатам страхового возмещения</w:t>
            </w:r>
          </w:p>
        </w:tc>
      </w:tr>
      <w:tr w:rsidR="004E1354" w:rsidRPr="009320A7" w14:paraId="745D6B43" w14:textId="77777777" w:rsidTr="00482CF6">
        <w:trPr>
          <w:trHeight w:val="958"/>
        </w:trPr>
        <w:tc>
          <w:tcPr>
            <w:tcW w:w="596" w:type="dxa"/>
            <w:tcBorders>
              <w:top w:val="nil"/>
              <w:left w:val="single" w:sz="4" w:space="0" w:color="auto"/>
              <w:bottom w:val="single" w:sz="4" w:space="0" w:color="auto"/>
              <w:right w:val="single" w:sz="4" w:space="0" w:color="auto"/>
            </w:tcBorders>
            <w:noWrap/>
            <w:vAlign w:val="center"/>
          </w:tcPr>
          <w:p w14:paraId="6C833968" w14:textId="73A534FD" w:rsidR="004E1354" w:rsidRPr="009320A7" w:rsidRDefault="00A605A7" w:rsidP="004E1354">
            <w:pPr>
              <w:spacing w:line="240" w:lineRule="auto"/>
              <w:ind w:firstLine="0"/>
              <w:jc w:val="center"/>
              <w:rPr>
                <w:sz w:val="20"/>
                <w:szCs w:val="20"/>
              </w:rPr>
            </w:pPr>
            <w:r w:rsidRPr="009320A7">
              <w:rPr>
                <w:sz w:val="20"/>
                <w:szCs w:val="20"/>
              </w:rPr>
              <w:t>1</w:t>
            </w:r>
          </w:p>
        </w:tc>
        <w:tc>
          <w:tcPr>
            <w:tcW w:w="1985" w:type="dxa"/>
            <w:tcBorders>
              <w:top w:val="nil"/>
              <w:left w:val="nil"/>
              <w:bottom w:val="single" w:sz="4" w:space="0" w:color="auto"/>
              <w:right w:val="single" w:sz="4" w:space="0" w:color="auto"/>
            </w:tcBorders>
            <w:noWrap/>
            <w:vAlign w:val="center"/>
          </w:tcPr>
          <w:p w14:paraId="013E3E7A"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«Белгородэнерго»</w:t>
            </w:r>
          </w:p>
        </w:tc>
        <w:tc>
          <w:tcPr>
            <w:tcW w:w="1247" w:type="dxa"/>
            <w:tcBorders>
              <w:top w:val="nil"/>
              <w:left w:val="nil"/>
              <w:bottom w:val="single" w:sz="4" w:space="0" w:color="auto"/>
              <w:right w:val="single" w:sz="4" w:space="0" w:color="auto"/>
            </w:tcBorders>
            <w:noWrap/>
            <w:vAlign w:val="center"/>
          </w:tcPr>
          <w:p w14:paraId="4BEF6CD1" w14:textId="77777777" w:rsidR="004E1354" w:rsidRPr="009320A7" w:rsidRDefault="004E1354" w:rsidP="004E1354">
            <w:pPr>
              <w:spacing w:line="240" w:lineRule="auto"/>
              <w:ind w:firstLine="0"/>
              <w:jc w:val="center"/>
              <w:rPr>
                <w:sz w:val="20"/>
                <w:szCs w:val="20"/>
              </w:rPr>
            </w:pPr>
            <w:r w:rsidRPr="009320A7">
              <w:rPr>
                <w:sz w:val="20"/>
                <w:szCs w:val="20"/>
              </w:rPr>
              <w:t>РФ, 308600, г. Белгород, ул. Преображенская, д. 42</w:t>
            </w:r>
          </w:p>
        </w:tc>
        <w:tc>
          <w:tcPr>
            <w:tcW w:w="1134" w:type="dxa"/>
            <w:tcBorders>
              <w:top w:val="nil"/>
              <w:left w:val="nil"/>
              <w:bottom w:val="single" w:sz="4" w:space="0" w:color="auto"/>
              <w:right w:val="single" w:sz="4" w:space="0" w:color="auto"/>
            </w:tcBorders>
            <w:noWrap/>
            <w:vAlign w:val="center"/>
          </w:tcPr>
          <w:p w14:paraId="3B2E64F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nil"/>
              <w:left w:val="nil"/>
              <w:bottom w:val="single" w:sz="4" w:space="0" w:color="auto"/>
              <w:right w:val="single" w:sz="4" w:space="0" w:color="auto"/>
            </w:tcBorders>
            <w:vAlign w:val="center"/>
          </w:tcPr>
          <w:p w14:paraId="7DE54C1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nil"/>
              <w:left w:val="nil"/>
              <w:bottom w:val="single" w:sz="4" w:space="0" w:color="auto"/>
              <w:right w:val="single" w:sz="4" w:space="0" w:color="auto"/>
            </w:tcBorders>
            <w:noWrap/>
            <w:vAlign w:val="center"/>
          </w:tcPr>
          <w:p w14:paraId="60A63805"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nil"/>
              <w:left w:val="nil"/>
              <w:bottom w:val="single" w:sz="4" w:space="0" w:color="auto"/>
              <w:right w:val="single" w:sz="4" w:space="0" w:color="auto"/>
            </w:tcBorders>
            <w:noWrap/>
            <w:vAlign w:val="center"/>
          </w:tcPr>
          <w:p w14:paraId="63C01445"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5AD68FF4"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3D229CD1" w14:textId="77777777" w:rsidTr="00482CF6">
        <w:trPr>
          <w:trHeight w:val="958"/>
        </w:trPr>
        <w:tc>
          <w:tcPr>
            <w:tcW w:w="596" w:type="dxa"/>
            <w:tcBorders>
              <w:top w:val="nil"/>
              <w:left w:val="single" w:sz="4" w:space="0" w:color="auto"/>
              <w:bottom w:val="single" w:sz="4" w:space="0" w:color="auto"/>
              <w:right w:val="single" w:sz="4" w:space="0" w:color="auto"/>
            </w:tcBorders>
            <w:noWrap/>
            <w:vAlign w:val="center"/>
          </w:tcPr>
          <w:p w14:paraId="3EE8F18F" w14:textId="3A2F3D4C" w:rsidR="004E1354" w:rsidRPr="009320A7" w:rsidRDefault="00A605A7" w:rsidP="004E1354">
            <w:pPr>
              <w:spacing w:line="240" w:lineRule="auto"/>
              <w:ind w:firstLine="0"/>
              <w:jc w:val="center"/>
              <w:rPr>
                <w:sz w:val="20"/>
                <w:szCs w:val="20"/>
              </w:rPr>
            </w:pPr>
            <w:r w:rsidRPr="009320A7">
              <w:rPr>
                <w:sz w:val="20"/>
                <w:szCs w:val="20"/>
              </w:rPr>
              <w:t>2</w:t>
            </w:r>
          </w:p>
        </w:tc>
        <w:tc>
          <w:tcPr>
            <w:tcW w:w="1985" w:type="dxa"/>
            <w:tcBorders>
              <w:top w:val="nil"/>
              <w:left w:val="nil"/>
              <w:bottom w:val="single" w:sz="4" w:space="0" w:color="auto"/>
              <w:right w:val="single" w:sz="4" w:space="0" w:color="auto"/>
            </w:tcBorders>
            <w:noWrap/>
            <w:vAlign w:val="center"/>
          </w:tcPr>
          <w:p w14:paraId="0987DD7C"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«Брянскэнерго»</w:t>
            </w:r>
          </w:p>
        </w:tc>
        <w:tc>
          <w:tcPr>
            <w:tcW w:w="1247" w:type="dxa"/>
            <w:tcBorders>
              <w:top w:val="nil"/>
              <w:left w:val="nil"/>
              <w:bottom w:val="single" w:sz="4" w:space="0" w:color="auto"/>
              <w:right w:val="single" w:sz="4" w:space="0" w:color="auto"/>
            </w:tcBorders>
            <w:noWrap/>
            <w:vAlign w:val="center"/>
          </w:tcPr>
          <w:p w14:paraId="3C488C0E" w14:textId="77777777" w:rsidR="004E1354" w:rsidRPr="009320A7" w:rsidRDefault="004E1354" w:rsidP="004E1354">
            <w:pPr>
              <w:spacing w:line="240" w:lineRule="auto"/>
              <w:ind w:firstLine="0"/>
              <w:jc w:val="center"/>
              <w:rPr>
                <w:sz w:val="20"/>
                <w:szCs w:val="20"/>
              </w:rPr>
            </w:pPr>
            <w:r w:rsidRPr="009320A7">
              <w:rPr>
                <w:sz w:val="20"/>
                <w:szCs w:val="20"/>
              </w:rPr>
              <w:t>РФ, 241050, г. Брянск, ул. Советская, д. 35</w:t>
            </w:r>
          </w:p>
        </w:tc>
        <w:tc>
          <w:tcPr>
            <w:tcW w:w="1134" w:type="dxa"/>
            <w:tcBorders>
              <w:top w:val="nil"/>
              <w:left w:val="nil"/>
              <w:bottom w:val="single" w:sz="4" w:space="0" w:color="auto"/>
              <w:right w:val="single" w:sz="4" w:space="0" w:color="auto"/>
            </w:tcBorders>
            <w:noWrap/>
            <w:vAlign w:val="center"/>
          </w:tcPr>
          <w:p w14:paraId="4631BCCB"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nil"/>
              <w:left w:val="nil"/>
              <w:bottom w:val="single" w:sz="4" w:space="0" w:color="auto"/>
              <w:right w:val="single" w:sz="4" w:space="0" w:color="auto"/>
            </w:tcBorders>
            <w:vAlign w:val="center"/>
          </w:tcPr>
          <w:p w14:paraId="7D248B1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nil"/>
              <w:left w:val="nil"/>
              <w:bottom w:val="single" w:sz="4" w:space="0" w:color="auto"/>
              <w:right w:val="single" w:sz="4" w:space="0" w:color="auto"/>
            </w:tcBorders>
            <w:noWrap/>
            <w:vAlign w:val="center"/>
          </w:tcPr>
          <w:p w14:paraId="7DF7E469"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nil"/>
              <w:left w:val="nil"/>
              <w:bottom w:val="single" w:sz="4" w:space="0" w:color="auto"/>
              <w:right w:val="single" w:sz="4" w:space="0" w:color="auto"/>
            </w:tcBorders>
            <w:noWrap/>
            <w:vAlign w:val="center"/>
          </w:tcPr>
          <w:p w14:paraId="2A029D3C"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4156E1D6"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302A6397"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73E6E21A" w14:textId="350FC1AF" w:rsidR="004E1354" w:rsidRPr="009320A7" w:rsidRDefault="00A605A7" w:rsidP="004E1354">
            <w:pPr>
              <w:spacing w:line="240" w:lineRule="auto"/>
              <w:ind w:firstLine="0"/>
              <w:jc w:val="center"/>
              <w:rPr>
                <w:sz w:val="20"/>
                <w:szCs w:val="20"/>
              </w:rPr>
            </w:pPr>
            <w:r w:rsidRPr="009320A7">
              <w:rPr>
                <w:sz w:val="20"/>
                <w:szCs w:val="20"/>
              </w:rPr>
              <w:t>3</w:t>
            </w:r>
          </w:p>
        </w:tc>
        <w:tc>
          <w:tcPr>
            <w:tcW w:w="1985" w:type="dxa"/>
            <w:tcBorders>
              <w:top w:val="single" w:sz="4" w:space="0" w:color="auto"/>
              <w:left w:val="nil"/>
              <w:bottom w:val="single" w:sz="4" w:space="0" w:color="auto"/>
              <w:right w:val="single" w:sz="4" w:space="0" w:color="auto"/>
            </w:tcBorders>
            <w:noWrap/>
            <w:vAlign w:val="center"/>
          </w:tcPr>
          <w:p w14:paraId="7B7CFA06"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«Воронежэнерго»</w:t>
            </w:r>
          </w:p>
        </w:tc>
        <w:tc>
          <w:tcPr>
            <w:tcW w:w="1247" w:type="dxa"/>
            <w:tcBorders>
              <w:top w:val="single" w:sz="4" w:space="0" w:color="auto"/>
              <w:left w:val="nil"/>
              <w:bottom w:val="single" w:sz="4" w:space="0" w:color="auto"/>
              <w:right w:val="single" w:sz="4" w:space="0" w:color="auto"/>
            </w:tcBorders>
            <w:noWrap/>
            <w:vAlign w:val="center"/>
          </w:tcPr>
          <w:p w14:paraId="0490BEAE" w14:textId="77777777" w:rsidR="004E1354" w:rsidRPr="009320A7" w:rsidRDefault="004E1354" w:rsidP="004E1354">
            <w:pPr>
              <w:spacing w:line="240" w:lineRule="auto"/>
              <w:ind w:firstLine="0"/>
              <w:jc w:val="center"/>
              <w:rPr>
                <w:sz w:val="20"/>
                <w:szCs w:val="20"/>
              </w:rPr>
            </w:pPr>
            <w:r w:rsidRPr="009320A7">
              <w:rPr>
                <w:sz w:val="20"/>
                <w:szCs w:val="20"/>
              </w:rPr>
              <w:t>РФ, 394033, г. Воронеж, ул. Арзамасская</w:t>
            </w:r>
          </w:p>
        </w:tc>
        <w:tc>
          <w:tcPr>
            <w:tcW w:w="1134" w:type="dxa"/>
            <w:tcBorders>
              <w:top w:val="single" w:sz="4" w:space="0" w:color="auto"/>
              <w:left w:val="nil"/>
              <w:bottom w:val="single" w:sz="4" w:space="0" w:color="auto"/>
              <w:right w:val="single" w:sz="4" w:space="0" w:color="auto"/>
            </w:tcBorders>
            <w:noWrap/>
            <w:vAlign w:val="center"/>
          </w:tcPr>
          <w:p w14:paraId="3FEFCE7C"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6DD14A8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1124207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31FD3FFB"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5B8C4B1C"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5BD1E753"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653B5957" w14:textId="594DE69E" w:rsidR="004E1354" w:rsidRPr="009320A7" w:rsidRDefault="00A605A7" w:rsidP="004E1354">
            <w:pPr>
              <w:spacing w:line="240" w:lineRule="auto"/>
              <w:ind w:firstLine="0"/>
              <w:jc w:val="center"/>
              <w:rPr>
                <w:sz w:val="20"/>
                <w:szCs w:val="20"/>
              </w:rPr>
            </w:pPr>
            <w:r w:rsidRPr="009320A7">
              <w:rPr>
                <w:sz w:val="20"/>
                <w:szCs w:val="20"/>
              </w:rPr>
              <w:t>4</w:t>
            </w:r>
          </w:p>
        </w:tc>
        <w:tc>
          <w:tcPr>
            <w:tcW w:w="1985" w:type="dxa"/>
            <w:tcBorders>
              <w:top w:val="single" w:sz="4" w:space="0" w:color="auto"/>
              <w:left w:val="nil"/>
              <w:bottom w:val="single" w:sz="4" w:space="0" w:color="auto"/>
              <w:right w:val="single" w:sz="4" w:space="0" w:color="auto"/>
            </w:tcBorders>
            <w:noWrap/>
            <w:vAlign w:val="center"/>
          </w:tcPr>
          <w:p w14:paraId="30DF555E"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«Костромаэнерго»</w:t>
            </w:r>
          </w:p>
        </w:tc>
        <w:tc>
          <w:tcPr>
            <w:tcW w:w="1247" w:type="dxa"/>
            <w:tcBorders>
              <w:top w:val="single" w:sz="4" w:space="0" w:color="auto"/>
              <w:left w:val="nil"/>
              <w:bottom w:val="single" w:sz="4" w:space="0" w:color="auto"/>
              <w:right w:val="single" w:sz="4" w:space="0" w:color="auto"/>
            </w:tcBorders>
            <w:noWrap/>
            <w:vAlign w:val="center"/>
          </w:tcPr>
          <w:p w14:paraId="02DACD2C" w14:textId="77777777" w:rsidR="004E1354" w:rsidRPr="009320A7" w:rsidRDefault="004E1354" w:rsidP="004E1354">
            <w:pPr>
              <w:spacing w:line="240" w:lineRule="auto"/>
              <w:ind w:firstLine="0"/>
              <w:jc w:val="center"/>
              <w:rPr>
                <w:sz w:val="20"/>
                <w:szCs w:val="20"/>
              </w:rPr>
            </w:pPr>
            <w:r w:rsidRPr="009320A7">
              <w:rPr>
                <w:sz w:val="20"/>
                <w:szCs w:val="20"/>
              </w:rPr>
              <w:t>РФ, 156961, г. Кострома, проспект Мира, 53</w:t>
            </w:r>
          </w:p>
        </w:tc>
        <w:tc>
          <w:tcPr>
            <w:tcW w:w="1134" w:type="dxa"/>
            <w:tcBorders>
              <w:top w:val="single" w:sz="4" w:space="0" w:color="auto"/>
              <w:left w:val="nil"/>
              <w:bottom w:val="single" w:sz="4" w:space="0" w:color="auto"/>
              <w:right w:val="single" w:sz="4" w:space="0" w:color="auto"/>
            </w:tcBorders>
            <w:noWrap/>
            <w:vAlign w:val="center"/>
          </w:tcPr>
          <w:p w14:paraId="1EFDB22E"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05A9541A"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4C0C1534"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069648BB"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4E70E36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2B2CFB52"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1EA4385E" w14:textId="664F7C1F" w:rsidR="004E1354" w:rsidRPr="009320A7" w:rsidRDefault="00A605A7" w:rsidP="004E1354">
            <w:pPr>
              <w:spacing w:line="240" w:lineRule="auto"/>
              <w:ind w:firstLine="0"/>
              <w:jc w:val="center"/>
              <w:rPr>
                <w:sz w:val="20"/>
                <w:szCs w:val="20"/>
              </w:rPr>
            </w:pPr>
            <w:r w:rsidRPr="009320A7">
              <w:rPr>
                <w:sz w:val="20"/>
                <w:szCs w:val="20"/>
              </w:rPr>
              <w:t>5</w:t>
            </w:r>
          </w:p>
        </w:tc>
        <w:tc>
          <w:tcPr>
            <w:tcW w:w="1985" w:type="dxa"/>
            <w:tcBorders>
              <w:top w:val="single" w:sz="4" w:space="0" w:color="auto"/>
              <w:left w:val="nil"/>
              <w:bottom w:val="single" w:sz="4" w:space="0" w:color="auto"/>
              <w:right w:val="single" w:sz="4" w:space="0" w:color="auto"/>
            </w:tcBorders>
            <w:noWrap/>
            <w:vAlign w:val="center"/>
          </w:tcPr>
          <w:p w14:paraId="1D132021"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«Курскэнерго»</w:t>
            </w:r>
          </w:p>
        </w:tc>
        <w:tc>
          <w:tcPr>
            <w:tcW w:w="1247" w:type="dxa"/>
            <w:tcBorders>
              <w:top w:val="single" w:sz="4" w:space="0" w:color="auto"/>
              <w:left w:val="nil"/>
              <w:bottom w:val="single" w:sz="4" w:space="0" w:color="auto"/>
              <w:right w:val="single" w:sz="4" w:space="0" w:color="auto"/>
            </w:tcBorders>
            <w:noWrap/>
            <w:vAlign w:val="center"/>
          </w:tcPr>
          <w:p w14:paraId="01C44B63" w14:textId="77777777" w:rsidR="004E1354" w:rsidRPr="009320A7" w:rsidRDefault="004E1354" w:rsidP="004E1354">
            <w:pPr>
              <w:spacing w:line="240" w:lineRule="auto"/>
              <w:ind w:firstLine="0"/>
              <w:jc w:val="center"/>
              <w:rPr>
                <w:sz w:val="20"/>
                <w:szCs w:val="20"/>
              </w:rPr>
            </w:pPr>
            <w:r w:rsidRPr="009320A7">
              <w:rPr>
                <w:sz w:val="20"/>
                <w:szCs w:val="20"/>
              </w:rPr>
              <w:t>РФ, 305029, г. Курск, ул. К. Маркса, 27</w:t>
            </w:r>
          </w:p>
        </w:tc>
        <w:tc>
          <w:tcPr>
            <w:tcW w:w="1134" w:type="dxa"/>
            <w:tcBorders>
              <w:top w:val="single" w:sz="4" w:space="0" w:color="auto"/>
              <w:left w:val="nil"/>
              <w:bottom w:val="single" w:sz="4" w:space="0" w:color="auto"/>
              <w:right w:val="single" w:sz="4" w:space="0" w:color="auto"/>
            </w:tcBorders>
            <w:noWrap/>
            <w:vAlign w:val="center"/>
          </w:tcPr>
          <w:p w14:paraId="628CCDA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4EBB9FAC"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0EE965F3"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2AF8D44D"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26F54A38"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1B2FB9E1"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77B23C5F" w14:textId="734CE112" w:rsidR="004E1354" w:rsidRPr="009320A7" w:rsidRDefault="00A605A7" w:rsidP="004E1354">
            <w:pPr>
              <w:spacing w:line="240" w:lineRule="auto"/>
              <w:ind w:firstLine="0"/>
              <w:jc w:val="center"/>
              <w:rPr>
                <w:sz w:val="20"/>
                <w:szCs w:val="20"/>
              </w:rPr>
            </w:pPr>
            <w:r w:rsidRPr="009320A7">
              <w:rPr>
                <w:sz w:val="20"/>
                <w:szCs w:val="20"/>
              </w:rPr>
              <w:lastRenderedPageBreak/>
              <w:t>6</w:t>
            </w:r>
          </w:p>
        </w:tc>
        <w:tc>
          <w:tcPr>
            <w:tcW w:w="1985" w:type="dxa"/>
            <w:tcBorders>
              <w:top w:val="single" w:sz="4" w:space="0" w:color="auto"/>
              <w:left w:val="nil"/>
              <w:bottom w:val="single" w:sz="4" w:space="0" w:color="auto"/>
              <w:right w:val="single" w:sz="4" w:space="0" w:color="auto"/>
            </w:tcBorders>
            <w:noWrap/>
            <w:vAlign w:val="center"/>
          </w:tcPr>
          <w:p w14:paraId="0BC30293"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«Липецкэнерго»</w:t>
            </w:r>
          </w:p>
        </w:tc>
        <w:tc>
          <w:tcPr>
            <w:tcW w:w="1247" w:type="dxa"/>
            <w:tcBorders>
              <w:top w:val="single" w:sz="4" w:space="0" w:color="auto"/>
              <w:left w:val="nil"/>
              <w:bottom w:val="single" w:sz="4" w:space="0" w:color="auto"/>
              <w:right w:val="single" w:sz="4" w:space="0" w:color="auto"/>
            </w:tcBorders>
            <w:noWrap/>
            <w:vAlign w:val="center"/>
          </w:tcPr>
          <w:p w14:paraId="534670D5" w14:textId="77777777" w:rsidR="004E1354" w:rsidRPr="009320A7" w:rsidRDefault="004E1354" w:rsidP="004E1354">
            <w:pPr>
              <w:spacing w:line="240" w:lineRule="auto"/>
              <w:ind w:firstLine="0"/>
              <w:jc w:val="center"/>
              <w:rPr>
                <w:sz w:val="20"/>
                <w:szCs w:val="20"/>
              </w:rPr>
            </w:pPr>
            <w:r w:rsidRPr="009320A7">
              <w:rPr>
                <w:sz w:val="20"/>
                <w:szCs w:val="20"/>
              </w:rPr>
              <w:t>РФ, 398001, г. Липецк, ул. 50-лет НЛМК, 33</w:t>
            </w:r>
          </w:p>
        </w:tc>
        <w:tc>
          <w:tcPr>
            <w:tcW w:w="1134" w:type="dxa"/>
            <w:tcBorders>
              <w:top w:val="single" w:sz="4" w:space="0" w:color="auto"/>
              <w:left w:val="nil"/>
              <w:bottom w:val="single" w:sz="4" w:space="0" w:color="auto"/>
              <w:right w:val="single" w:sz="4" w:space="0" w:color="auto"/>
            </w:tcBorders>
            <w:noWrap/>
            <w:vAlign w:val="center"/>
          </w:tcPr>
          <w:p w14:paraId="50637465"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1275187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3137610C"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3492D377"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7FC7485B"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4FD736CD"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10FAB918" w14:textId="2C7D390C" w:rsidR="004E1354" w:rsidRPr="009320A7" w:rsidRDefault="00A605A7" w:rsidP="004E1354">
            <w:pPr>
              <w:spacing w:line="240" w:lineRule="auto"/>
              <w:ind w:firstLine="0"/>
              <w:jc w:val="center"/>
              <w:rPr>
                <w:sz w:val="20"/>
                <w:szCs w:val="20"/>
              </w:rPr>
            </w:pPr>
            <w:r w:rsidRPr="009320A7">
              <w:rPr>
                <w:sz w:val="20"/>
                <w:szCs w:val="20"/>
              </w:rPr>
              <w:t>7</w:t>
            </w:r>
          </w:p>
        </w:tc>
        <w:tc>
          <w:tcPr>
            <w:tcW w:w="1985" w:type="dxa"/>
            <w:tcBorders>
              <w:top w:val="single" w:sz="4" w:space="0" w:color="auto"/>
              <w:left w:val="nil"/>
              <w:bottom w:val="single" w:sz="4" w:space="0" w:color="auto"/>
              <w:right w:val="single" w:sz="4" w:space="0" w:color="auto"/>
            </w:tcBorders>
            <w:noWrap/>
            <w:vAlign w:val="center"/>
          </w:tcPr>
          <w:p w14:paraId="7D9B84B6"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«Орелэнерго»</w:t>
            </w:r>
          </w:p>
        </w:tc>
        <w:tc>
          <w:tcPr>
            <w:tcW w:w="1247" w:type="dxa"/>
            <w:tcBorders>
              <w:top w:val="single" w:sz="4" w:space="0" w:color="auto"/>
              <w:left w:val="nil"/>
              <w:bottom w:val="single" w:sz="4" w:space="0" w:color="auto"/>
              <w:right w:val="single" w:sz="4" w:space="0" w:color="auto"/>
            </w:tcBorders>
            <w:noWrap/>
            <w:vAlign w:val="center"/>
          </w:tcPr>
          <w:p w14:paraId="523F46C2" w14:textId="77777777" w:rsidR="004E1354" w:rsidRPr="009320A7" w:rsidRDefault="004E1354" w:rsidP="004E1354">
            <w:pPr>
              <w:spacing w:line="240" w:lineRule="auto"/>
              <w:ind w:firstLine="0"/>
              <w:jc w:val="center"/>
              <w:rPr>
                <w:sz w:val="20"/>
                <w:szCs w:val="20"/>
              </w:rPr>
            </w:pPr>
            <w:r w:rsidRPr="009320A7">
              <w:rPr>
                <w:sz w:val="20"/>
                <w:szCs w:val="20"/>
              </w:rPr>
              <w:t>РФ, 302030, г. Орел, пл. Мира, 2</w:t>
            </w:r>
          </w:p>
        </w:tc>
        <w:tc>
          <w:tcPr>
            <w:tcW w:w="1134" w:type="dxa"/>
            <w:tcBorders>
              <w:top w:val="single" w:sz="4" w:space="0" w:color="auto"/>
              <w:left w:val="nil"/>
              <w:bottom w:val="single" w:sz="4" w:space="0" w:color="auto"/>
              <w:right w:val="single" w:sz="4" w:space="0" w:color="auto"/>
            </w:tcBorders>
            <w:noWrap/>
            <w:vAlign w:val="center"/>
          </w:tcPr>
          <w:p w14:paraId="608A581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36616AFA"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5251DAC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2941E11A"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5F6564C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3AE5B40E"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0E5E2586" w14:textId="0B376F46" w:rsidR="004E1354" w:rsidRPr="009320A7" w:rsidRDefault="00A605A7" w:rsidP="004E1354">
            <w:pPr>
              <w:spacing w:line="240" w:lineRule="auto"/>
              <w:ind w:firstLine="0"/>
              <w:jc w:val="center"/>
              <w:rPr>
                <w:sz w:val="20"/>
                <w:szCs w:val="20"/>
              </w:rPr>
            </w:pPr>
            <w:r w:rsidRPr="009320A7">
              <w:rPr>
                <w:sz w:val="20"/>
                <w:szCs w:val="20"/>
              </w:rPr>
              <w:t>8</w:t>
            </w:r>
          </w:p>
        </w:tc>
        <w:tc>
          <w:tcPr>
            <w:tcW w:w="1985" w:type="dxa"/>
            <w:tcBorders>
              <w:top w:val="single" w:sz="4" w:space="0" w:color="auto"/>
              <w:left w:val="nil"/>
              <w:bottom w:val="single" w:sz="4" w:space="0" w:color="auto"/>
              <w:right w:val="single" w:sz="4" w:space="0" w:color="auto"/>
            </w:tcBorders>
            <w:noWrap/>
            <w:vAlign w:val="center"/>
          </w:tcPr>
          <w:p w14:paraId="4CD2515B"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«Смоленскэнерго»</w:t>
            </w:r>
          </w:p>
        </w:tc>
        <w:tc>
          <w:tcPr>
            <w:tcW w:w="1247" w:type="dxa"/>
            <w:tcBorders>
              <w:top w:val="single" w:sz="4" w:space="0" w:color="auto"/>
              <w:left w:val="nil"/>
              <w:bottom w:val="single" w:sz="4" w:space="0" w:color="auto"/>
              <w:right w:val="single" w:sz="4" w:space="0" w:color="auto"/>
            </w:tcBorders>
            <w:noWrap/>
            <w:vAlign w:val="center"/>
          </w:tcPr>
          <w:p w14:paraId="3B87FB6E" w14:textId="77777777" w:rsidR="004E1354" w:rsidRPr="009320A7" w:rsidRDefault="004E1354" w:rsidP="004E1354">
            <w:pPr>
              <w:spacing w:line="240" w:lineRule="auto"/>
              <w:ind w:firstLine="0"/>
              <w:jc w:val="center"/>
              <w:rPr>
                <w:sz w:val="20"/>
                <w:szCs w:val="20"/>
              </w:rPr>
            </w:pPr>
            <w:r w:rsidRPr="009320A7">
              <w:rPr>
                <w:sz w:val="20"/>
                <w:szCs w:val="20"/>
              </w:rPr>
              <w:t>РФ, 214019, г. Смоленск, ул. Тенишевой, д. 33</w:t>
            </w:r>
          </w:p>
        </w:tc>
        <w:tc>
          <w:tcPr>
            <w:tcW w:w="1134" w:type="dxa"/>
            <w:tcBorders>
              <w:top w:val="single" w:sz="4" w:space="0" w:color="auto"/>
              <w:left w:val="nil"/>
              <w:bottom w:val="single" w:sz="4" w:space="0" w:color="auto"/>
              <w:right w:val="single" w:sz="4" w:space="0" w:color="auto"/>
            </w:tcBorders>
            <w:noWrap/>
            <w:vAlign w:val="center"/>
          </w:tcPr>
          <w:p w14:paraId="6AC58FF6"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3830CAE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42E3CC9D"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382D89B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4607F8E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1ED444B5"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19393EA7" w14:textId="7B0E2B90" w:rsidR="004E1354" w:rsidRPr="009320A7" w:rsidRDefault="00A605A7" w:rsidP="004E1354">
            <w:pPr>
              <w:spacing w:line="240" w:lineRule="auto"/>
              <w:ind w:firstLine="0"/>
              <w:jc w:val="center"/>
              <w:rPr>
                <w:sz w:val="20"/>
                <w:szCs w:val="20"/>
              </w:rPr>
            </w:pPr>
            <w:r w:rsidRPr="009320A7">
              <w:rPr>
                <w:sz w:val="20"/>
                <w:szCs w:val="20"/>
              </w:rPr>
              <w:t>9</w:t>
            </w:r>
          </w:p>
        </w:tc>
        <w:tc>
          <w:tcPr>
            <w:tcW w:w="1985" w:type="dxa"/>
            <w:tcBorders>
              <w:top w:val="single" w:sz="4" w:space="0" w:color="auto"/>
              <w:left w:val="nil"/>
              <w:bottom w:val="single" w:sz="4" w:space="0" w:color="auto"/>
              <w:right w:val="single" w:sz="4" w:space="0" w:color="auto"/>
            </w:tcBorders>
            <w:noWrap/>
            <w:vAlign w:val="center"/>
          </w:tcPr>
          <w:p w14:paraId="44253DAC"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«Тамбовэнерго»</w:t>
            </w:r>
          </w:p>
        </w:tc>
        <w:tc>
          <w:tcPr>
            <w:tcW w:w="1247" w:type="dxa"/>
            <w:tcBorders>
              <w:top w:val="single" w:sz="4" w:space="0" w:color="auto"/>
              <w:left w:val="nil"/>
              <w:bottom w:val="single" w:sz="4" w:space="0" w:color="auto"/>
              <w:right w:val="single" w:sz="4" w:space="0" w:color="auto"/>
            </w:tcBorders>
            <w:noWrap/>
            <w:vAlign w:val="center"/>
          </w:tcPr>
          <w:p w14:paraId="63BBC161" w14:textId="77777777" w:rsidR="004E1354" w:rsidRPr="009320A7" w:rsidRDefault="004E1354" w:rsidP="004E1354">
            <w:pPr>
              <w:spacing w:line="240" w:lineRule="auto"/>
              <w:ind w:firstLine="0"/>
              <w:jc w:val="center"/>
              <w:rPr>
                <w:sz w:val="20"/>
                <w:szCs w:val="20"/>
              </w:rPr>
            </w:pPr>
            <w:r w:rsidRPr="009320A7">
              <w:rPr>
                <w:sz w:val="20"/>
                <w:szCs w:val="20"/>
              </w:rPr>
              <w:t>РФ, 392680, г. Тамбов, ул. Моршанское шоссе, д. 23</w:t>
            </w:r>
          </w:p>
        </w:tc>
        <w:tc>
          <w:tcPr>
            <w:tcW w:w="1134" w:type="dxa"/>
            <w:tcBorders>
              <w:top w:val="single" w:sz="4" w:space="0" w:color="auto"/>
              <w:left w:val="nil"/>
              <w:bottom w:val="single" w:sz="4" w:space="0" w:color="auto"/>
              <w:right w:val="single" w:sz="4" w:space="0" w:color="auto"/>
            </w:tcBorders>
            <w:noWrap/>
            <w:vAlign w:val="center"/>
          </w:tcPr>
          <w:p w14:paraId="34F69489"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72AD0DA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73F0CCBA"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77EAE37E"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09265695"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524C6422"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505C9E88" w14:textId="180FEDA7" w:rsidR="004E1354" w:rsidRPr="009320A7" w:rsidRDefault="00A605A7" w:rsidP="004E1354">
            <w:pPr>
              <w:spacing w:line="240" w:lineRule="auto"/>
              <w:ind w:firstLine="0"/>
              <w:jc w:val="center"/>
              <w:rPr>
                <w:sz w:val="20"/>
                <w:szCs w:val="20"/>
              </w:rPr>
            </w:pPr>
            <w:r w:rsidRPr="009320A7">
              <w:rPr>
                <w:sz w:val="20"/>
                <w:szCs w:val="20"/>
              </w:rPr>
              <w:t>10</w:t>
            </w:r>
          </w:p>
        </w:tc>
        <w:tc>
          <w:tcPr>
            <w:tcW w:w="1985" w:type="dxa"/>
            <w:tcBorders>
              <w:top w:val="single" w:sz="4" w:space="0" w:color="auto"/>
              <w:left w:val="nil"/>
              <w:bottom w:val="single" w:sz="4" w:space="0" w:color="auto"/>
              <w:right w:val="single" w:sz="4" w:space="0" w:color="auto"/>
            </w:tcBorders>
            <w:noWrap/>
            <w:vAlign w:val="center"/>
          </w:tcPr>
          <w:p w14:paraId="0C3AABE3"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«Тверьэнерго»</w:t>
            </w:r>
          </w:p>
        </w:tc>
        <w:tc>
          <w:tcPr>
            <w:tcW w:w="1247" w:type="dxa"/>
            <w:tcBorders>
              <w:top w:val="single" w:sz="4" w:space="0" w:color="auto"/>
              <w:left w:val="nil"/>
              <w:bottom w:val="single" w:sz="4" w:space="0" w:color="auto"/>
              <w:right w:val="single" w:sz="4" w:space="0" w:color="auto"/>
            </w:tcBorders>
            <w:noWrap/>
            <w:vAlign w:val="center"/>
          </w:tcPr>
          <w:p w14:paraId="41E0ED32" w14:textId="77777777" w:rsidR="004E1354" w:rsidRPr="009320A7" w:rsidRDefault="004E1354" w:rsidP="004E1354">
            <w:pPr>
              <w:spacing w:line="240" w:lineRule="auto"/>
              <w:ind w:firstLine="0"/>
              <w:jc w:val="center"/>
              <w:rPr>
                <w:sz w:val="20"/>
                <w:szCs w:val="20"/>
              </w:rPr>
            </w:pPr>
            <w:r w:rsidRPr="009320A7">
              <w:rPr>
                <w:sz w:val="20"/>
                <w:szCs w:val="20"/>
              </w:rPr>
              <w:t>РФ, 170006, г. Тверь, ул. Бебеля, 1</w:t>
            </w:r>
          </w:p>
        </w:tc>
        <w:tc>
          <w:tcPr>
            <w:tcW w:w="1134" w:type="dxa"/>
            <w:tcBorders>
              <w:top w:val="single" w:sz="4" w:space="0" w:color="auto"/>
              <w:left w:val="nil"/>
              <w:bottom w:val="single" w:sz="4" w:space="0" w:color="auto"/>
              <w:right w:val="single" w:sz="4" w:space="0" w:color="auto"/>
            </w:tcBorders>
            <w:noWrap/>
            <w:vAlign w:val="center"/>
          </w:tcPr>
          <w:p w14:paraId="6CF866C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108D16A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0FA9C2AF"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7E9E5CC8"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1C5A611D"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r w:rsidR="004E1354" w:rsidRPr="009320A7" w14:paraId="6DE7E73D" w14:textId="77777777" w:rsidTr="00482CF6">
        <w:trPr>
          <w:trHeight w:val="958"/>
        </w:trPr>
        <w:tc>
          <w:tcPr>
            <w:tcW w:w="596" w:type="dxa"/>
            <w:tcBorders>
              <w:top w:val="single" w:sz="4" w:space="0" w:color="auto"/>
              <w:left w:val="single" w:sz="4" w:space="0" w:color="auto"/>
              <w:bottom w:val="single" w:sz="4" w:space="0" w:color="auto"/>
              <w:right w:val="single" w:sz="4" w:space="0" w:color="auto"/>
            </w:tcBorders>
            <w:noWrap/>
            <w:vAlign w:val="center"/>
          </w:tcPr>
          <w:p w14:paraId="57AA5AF2" w14:textId="73739328" w:rsidR="004E1354" w:rsidRPr="009320A7" w:rsidRDefault="00A605A7" w:rsidP="004E1354">
            <w:pPr>
              <w:spacing w:line="240" w:lineRule="auto"/>
              <w:ind w:firstLine="0"/>
              <w:jc w:val="center"/>
              <w:rPr>
                <w:sz w:val="20"/>
                <w:szCs w:val="20"/>
              </w:rPr>
            </w:pPr>
            <w:r w:rsidRPr="009320A7">
              <w:rPr>
                <w:sz w:val="20"/>
                <w:szCs w:val="20"/>
              </w:rPr>
              <w:t>11</w:t>
            </w:r>
          </w:p>
        </w:tc>
        <w:tc>
          <w:tcPr>
            <w:tcW w:w="1985" w:type="dxa"/>
            <w:tcBorders>
              <w:top w:val="single" w:sz="4" w:space="0" w:color="auto"/>
              <w:left w:val="nil"/>
              <w:bottom w:val="single" w:sz="4" w:space="0" w:color="auto"/>
              <w:right w:val="single" w:sz="4" w:space="0" w:color="auto"/>
            </w:tcBorders>
            <w:noWrap/>
            <w:vAlign w:val="center"/>
          </w:tcPr>
          <w:p w14:paraId="3D6FD3A6" w14:textId="77777777" w:rsidR="004E1354" w:rsidRPr="009320A7" w:rsidRDefault="004E1354" w:rsidP="004E1354">
            <w:pPr>
              <w:spacing w:line="240" w:lineRule="auto"/>
              <w:ind w:firstLine="0"/>
              <w:jc w:val="center"/>
              <w:rPr>
                <w:sz w:val="20"/>
                <w:szCs w:val="20"/>
              </w:rPr>
            </w:pPr>
            <w:r w:rsidRPr="009320A7">
              <w:rPr>
                <w:sz w:val="20"/>
                <w:szCs w:val="20"/>
              </w:rPr>
              <w:t>Филиал ПАО «МРСК Центра» - «Ярэнерго»</w:t>
            </w:r>
          </w:p>
        </w:tc>
        <w:tc>
          <w:tcPr>
            <w:tcW w:w="1247" w:type="dxa"/>
            <w:tcBorders>
              <w:top w:val="single" w:sz="4" w:space="0" w:color="auto"/>
              <w:left w:val="nil"/>
              <w:bottom w:val="single" w:sz="4" w:space="0" w:color="auto"/>
              <w:right w:val="single" w:sz="4" w:space="0" w:color="auto"/>
            </w:tcBorders>
            <w:noWrap/>
            <w:vAlign w:val="center"/>
          </w:tcPr>
          <w:p w14:paraId="06176A10" w14:textId="77777777" w:rsidR="004E1354" w:rsidRPr="009320A7" w:rsidRDefault="004E1354" w:rsidP="004E1354">
            <w:pPr>
              <w:spacing w:line="240" w:lineRule="auto"/>
              <w:ind w:firstLine="0"/>
              <w:jc w:val="center"/>
              <w:rPr>
                <w:sz w:val="20"/>
                <w:szCs w:val="20"/>
              </w:rPr>
            </w:pPr>
            <w:r w:rsidRPr="009320A7">
              <w:rPr>
                <w:sz w:val="20"/>
                <w:szCs w:val="20"/>
              </w:rPr>
              <w:t>РФ, 150003, г. Ярославль, ул. Воинова, д. 12</w:t>
            </w:r>
          </w:p>
        </w:tc>
        <w:tc>
          <w:tcPr>
            <w:tcW w:w="1134" w:type="dxa"/>
            <w:tcBorders>
              <w:top w:val="single" w:sz="4" w:space="0" w:color="auto"/>
              <w:left w:val="nil"/>
              <w:bottom w:val="single" w:sz="4" w:space="0" w:color="auto"/>
              <w:right w:val="single" w:sz="4" w:space="0" w:color="auto"/>
            </w:tcBorders>
            <w:noWrap/>
            <w:vAlign w:val="center"/>
          </w:tcPr>
          <w:p w14:paraId="4B4CAAB9"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344" w:type="dxa"/>
            <w:tcBorders>
              <w:top w:val="single" w:sz="4" w:space="0" w:color="auto"/>
              <w:left w:val="nil"/>
              <w:bottom w:val="single" w:sz="4" w:space="0" w:color="auto"/>
              <w:right w:val="single" w:sz="4" w:space="0" w:color="auto"/>
            </w:tcBorders>
            <w:vAlign w:val="center"/>
          </w:tcPr>
          <w:p w14:paraId="573E5CEA"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775" w:type="dxa"/>
            <w:tcBorders>
              <w:top w:val="single" w:sz="4" w:space="0" w:color="auto"/>
              <w:left w:val="nil"/>
              <w:bottom w:val="single" w:sz="4" w:space="0" w:color="auto"/>
              <w:right w:val="single" w:sz="4" w:space="0" w:color="auto"/>
            </w:tcBorders>
            <w:noWrap/>
            <w:vAlign w:val="center"/>
          </w:tcPr>
          <w:p w14:paraId="0E7F5175"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645" w:type="dxa"/>
            <w:tcBorders>
              <w:top w:val="single" w:sz="4" w:space="0" w:color="auto"/>
              <w:left w:val="nil"/>
              <w:bottom w:val="single" w:sz="4" w:space="0" w:color="auto"/>
              <w:right w:val="single" w:sz="4" w:space="0" w:color="auto"/>
            </w:tcBorders>
            <w:noWrap/>
            <w:vAlign w:val="center"/>
          </w:tcPr>
          <w:p w14:paraId="45649DD1"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w:t>
            </w:r>
            <w:r w:rsidRPr="009320A7">
              <w:rPr>
                <w:sz w:val="20"/>
                <w:szCs w:val="20"/>
              </w:rPr>
              <w:t>]</w:t>
            </w:r>
          </w:p>
        </w:tc>
        <w:tc>
          <w:tcPr>
            <w:tcW w:w="1583" w:type="dxa"/>
            <w:tcBorders>
              <w:top w:val="single" w:sz="4" w:space="0" w:color="auto"/>
              <w:bottom w:val="single" w:sz="4" w:space="0" w:color="auto"/>
              <w:right w:val="single" w:sz="4" w:space="0" w:color="auto"/>
            </w:tcBorders>
            <w:shd w:val="clear" w:color="auto" w:fill="auto"/>
            <w:vAlign w:val="center"/>
          </w:tcPr>
          <w:p w14:paraId="40072A20" w14:textId="77777777" w:rsidR="004E1354" w:rsidRPr="009320A7" w:rsidRDefault="004E1354" w:rsidP="004E1354">
            <w:pPr>
              <w:spacing w:line="240" w:lineRule="auto"/>
              <w:ind w:firstLine="0"/>
              <w:jc w:val="center"/>
              <w:rPr>
                <w:sz w:val="20"/>
                <w:szCs w:val="20"/>
              </w:rPr>
            </w:pPr>
            <w:r w:rsidRPr="009320A7">
              <w:rPr>
                <w:sz w:val="20"/>
                <w:szCs w:val="20"/>
              </w:rPr>
              <w:t>[</w:t>
            </w:r>
            <w:r w:rsidRPr="009320A7">
              <w:rPr>
                <w:i/>
                <w:iCs/>
                <w:sz w:val="20"/>
                <w:szCs w:val="20"/>
              </w:rPr>
              <w:t>указать фактический адрес</w:t>
            </w:r>
            <w:r w:rsidRPr="009320A7">
              <w:rPr>
                <w:sz w:val="20"/>
                <w:szCs w:val="20"/>
              </w:rPr>
              <w:t>]</w:t>
            </w:r>
          </w:p>
        </w:tc>
      </w:tr>
    </w:tbl>
    <w:p w14:paraId="749EF24A" w14:textId="77777777" w:rsidR="004E1354" w:rsidRPr="009320A7" w:rsidRDefault="004E1354" w:rsidP="004E1354">
      <w:pPr>
        <w:spacing w:line="240" w:lineRule="auto"/>
        <w:ind w:firstLine="0"/>
        <w:jc w:val="center"/>
        <w:rPr>
          <w:b/>
          <w:sz w:val="24"/>
          <w:szCs w:val="24"/>
        </w:rPr>
      </w:pPr>
    </w:p>
    <w:p w14:paraId="0A1C8DC2" w14:textId="77777777" w:rsidR="002B150D" w:rsidRPr="009320A7" w:rsidRDefault="002B150D" w:rsidP="007A26E8">
      <w:pPr>
        <w:spacing w:line="240" w:lineRule="auto"/>
        <w:rPr>
          <w:color w:val="000000"/>
          <w:sz w:val="24"/>
          <w:szCs w:val="24"/>
        </w:rPr>
      </w:pPr>
    </w:p>
    <w:p w14:paraId="0476FB0F" w14:textId="77777777" w:rsidR="002B150D" w:rsidRPr="009320A7" w:rsidRDefault="002B150D" w:rsidP="007A26E8">
      <w:pPr>
        <w:spacing w:line="240" w:lineRule="auto"/>
        <w:rPr>
          <w:color w:val="000000"/>
          <w:sz w:val="24"/>
          <w:szCs w:val="24"/>
        </w:rPr>
      </w:pPr>
      <w:r w:rsidRPr="009320A7">
        <w:rPr>
          <w:color w:val="000000"/>
          <w:sz w:val="24"/>
          <w:szCs w:val="24"/>
        </w:rPr>
        <w:t>____________________________________</w:t>
      </w:r>
    </w:p>
    <w:p w14:paraId="638A2F09" w14:textId="77777777" w:rsidR="002B150D" w:rsidRPr="009320A7" w:rsidRDefault="002B150D" w:rsidP="007A26E8">
      <w:pPr>
        <w:spacing w:line="240" w:lineRule="auto"/>
        <w:ind w:right="3684"/>
        <w:jc w:val="center"/>
        <w:rPr>
          <w:color w:val="000000"/>
          <w:sz w:val="24"/>
          <w:szCs w:val="24"/>
          <w:vertAlign w:val="superscript"/>
        </w:rPr>
      </w:pPr>
      <w:r w:rsidRPr="009320A7">
        <w:rPr>
          <w:color w:val="000000"/>
          <w:sz w:val="24"/>
          <w:szCs w:val="24"/>
          <w:vertAlign w:val="superscript"/>
        </w:rPr>
        <w:t>(подпись, М.П.)</w:t>
      </w:r>
    </w:p>
    <w:p w14:paraId="473B5C23" w14:textId="77777777" w:rsidR="002B150D" w:rsidRPr="009320A7" w:rsidRDefault="002B150D" w:rsidP="007A26E8">
      <w:pPr>
        <w:spacing w:line="240" w:lineRule="auto"/>
        <w:rPr>
          <w:color w:val="000000"/>
          <w:sz w:val="24"/>
          <w:szCs w:val="24"/>
        </w:rPr>
      </w:pPr>
      <w:r w:rsidRPr="009320A7">
        <w:rPr>
          <w:color w:val="000000"/>
          <w:sz w:val="24"/>
          <w:szCs w:val="24"/>
        </w:rPr>
        <w:t>____________________________________</w:t>
      </w:r>
    </w:p>
    <w:p w14:paraId="4B4A8BD2" w14:textId="77777777" w:rsidR="002B150D" w:rsidRPr="009320A7" w:rsidRDefault="002B150D" w:rsidP="007A26E8">
      <w:pPr>
        <w:spacing w:line="240" w:lineRule="auto"/>
        <w:ind w:right="3684"/>
        <w:jc w:val="center"/>
        <w:rPr>
          <w:color w:val="000000"/>
          <w:sz w:val="24"/>
          <w:szCs w:val="24"/>
          <w:vertAlign w:val="superscript"/>
        </w:rPr>
      </w:pPr>
      <w:r w:rsidRPr="009320A7">
        <w:rPr>
          <w:color w:val="000000"/>
          <w:sz w:val="24"/>
          <w:szCs w:val="24"/>
          <w:vertAlign w:val="superscript"/>
        </w:rPr>
        <w:t>(фамилия, имя, отчество подписавшего, должность)</w:t>
      </w:r>
    </w:p>
    <w:p w14:paraId="05E2E0B8" w14:textId="77777777" w:rsidR="00B8118F" w:rsidRPr="009320A7" w:rsidRDefault="00B8118F" w:rsidP="007A26E8">
      <w:pPr>
        <w:spacing w:line="240" w:lineRule="auto"/>
        <w:ind w:right="3684"/>
        <w:jc w:val="center"/>
        <w:rPr>
          <w:color w:val="000000"/>
          <w:sz w:val="24"/>
          <w:szCs w:val="24"/>
          <w:vertAlign w:val="superscript"/>
        </w:rPr>
      </w:pPr>
    </w:p>
    <w:p w14:paraId="6BD395C2" w14:textId="77777777" w:rsidR="00B8118F" w:rsidRPr="009320A7" w:rsidRDefault="00B8118F" w:rsidP="007A26E8">
      <w:pPr>
        <w:pBdr>
          <w:bottom w:val="single" w:sz="4" w:space="1" w:color="auto"/>
        </w:pBdr>
        <w:spacing w:line="240" w:lineRule="auto"/>
        <w:ind w:right="21"/>
        <w:jc w:val="center"/>
        <w:rPr>
          <w:b/>
          <w:color w:val="000000"/>
          <w:spacing w:val="36"/>
          <w:sz w:val="24"/>
          <w:szCs w:val="24"/>
        </w:rPr>
      </w:pPr>
      <w:r w:rsidRPr="009320A7">
        <w:rPr>
          <w:b/>
          <w:color w:val="000000"/>
          <w:spacing w:val="36"/>
          <w:sz w:val="24"/>
          <w:szCs w:val="24"/>
        </w:rPr>
        <w:t>конец формы</w:t>
      </w:r>
    </w:p>
    <w:p w14:paraId="2F25260B" w14:textId="77777777" w:rsidR="00B8118F" w:rsidRPr="009320A7" w:rsidRDefault="00B8118F" w:rsidP="007A26E8">
      <w:pPr>
        <w:pStyle w:val="3"/>
        <w:rPr>
          <w:szCs w:val="24"/>
        </w:rPr>
      </w:pPr>
      <w:r w:rsidRPr="009320A7">
        <w:rPr>
          <w:b w:val="0"/>
          <w:szCs w:val="24"/>
        </w:rPr>
        <w:br w:type="page"/>
      </w:r>
      <w:bookmarkStart w:id="1253" w:name="_Toc440361384"/>
      <w:bookmarkStart w:id="1254" w:name="_Toc440376139"/>
      <w:bookmarkStart w:id="1255" w:name="_Toc440376266"/>
      <w:bookmarkStart w:id="1256" w:name="_Toc440382524"/>
      <w:bookmarkStart w:id="1257" w:name="_Toc440447194"/>
      <w:bookmarkStart w:id="1258" w:name="_Toc440632355"/>
      <w:bookmarkStart w:id="1259" w:name="_Toc440875127"/>
      <w:bookmarkStart w:id="1260" w:name="_Toc441131114"/>
      <w:bookmarkStart w:id="1261" w:name="_Toc465774637"/>
      <w:bookmarkStart w:id="1262" w:name="_Toc465848866"/>
      <w:bookmarkStart w:id="1263" w:name="_Toc468875369"/>
      <w:bookmarkStart w:id="1264" w:name="_Toc469488421"/>
      <w:bookmarkStart w:id="1265" w:name="_Toc471894943"/>
      <w:bookmarkStart w:id="1266" w:name="_Toc496003510"/>
      <w:bookmarkStart w:id="1267" w:name="_Toc496010987"/>
      <w:bookmarkStart w:id="1268" w:name="_Toc525140429"/>
      <w:bookmarkStart w:id="1269" w:name="_Toc525306445"/>
      <w:bookmarkStart w:id="1270" w:name="_Toc525738385"/>
      <w:r w:rsidRPr="009320A7">
        <w:rPr>
          <w:szCs w:val="24"/>
        </w:rPr>
        <w:lastRenderedPageBreak/>
        <w:t>Инструкции по заполнению</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F31437F" w14:textId="462886AB"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 xml:space="preserve">Участник указывает дату и номер заявки в соответствии с письмом о подаче оферты (подраздел </w:t>
      </w:r>
      <w:r w:rsidRPr="009320A7">
        <w:rPr>
          <w:sz w:val="24"/>
          <w:szCs w:val="24"/>
        </w:rPr>
        <w:fldChar w:fldCharType="begin"/>
      </w:r>
      <w:r w:rsidRPr="009320A7">
        <w:rPr>
          <w:sz w:val="24"/>
          <w:szCs w:val="24"/>
        </w:rPr>
        <w:instrText xml:space="preserve"> REF _Ref55336310 \r \h </w:instrText>
      </w:r>
      <w:r w:rsidR="007A26E8" w:rsidRPr="009320A7">
        <w:rPr>
          <w:sz w:val="24"/>
          <w:szCs w:val="24"/>
        </w:rPr>
        <w:instrText xml:space="preserve"> \* MERGEFORMAT </w:instrText>
      </w:r>
      <w:r w:rsidRPr="009320A7">
        <w:rPr>
          <w:sz w:val="24"/>
          <w:szCs w:val="24"/>
        </w:rPr>
      </w:r>
      <w:r w:rsidRPr="009320A7">
        <w:rPr>
          <w:sz w:val="24"/>
          <w:szCs w:val="24"/>
        </w:rPr>
        <w:fldChar w:fldCharType="separate"/>
      </w:r>
      <w:r w:rsidR="009320A7">
        <w:rPr>
          <w:sz w:val="24"/>
          <w:szCs w:val="24"/>
        </w:rPr>
        <w:t>5.1</w:t>
      </w:r>
      <w:r w:rsidRPr="009320A7">
        <w:rPr>
          <w:sz w:val="24"/>
          <w:szCs w:val="24"/>
        </w:rPr>
        <w:fldChar w:fldCharType="end"/>
      </w:r>
      <w:r w:rsidRPr="009320A7">
        <w:rPr>
          <w:sz w:val="24"/>
          <w:szCs w:val="24"/>
        </w:rPr>
        <w:t>).</w:t>
      </w:r>
    </w:p>
    <w:p w14:paraId="5FF72E42" w14:textId="77777777"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28B692FD" w14:textId="77777777" w:rsidR="002B150D"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указывает информацию о наличии филиалов/представительств, персональных менеджеров и Центров урегулирования убытков в городах расположения филиалов ПАО «МРСК Центра».</w:t>
      </w:r>
    </w:p>
    <w:p w14:paraId="7F31B4CB" w14:textId="77777777" w:rsidR="00B8118F" w:rsidRPr="009320A7" w:rsidRDefault="002B150D"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Документ скрепляется подписью и печатью Участника.</w:t>
      </w:r>
    </w:p>
    <w:p w14:paraId="30F1DB7D" w14:textId="77777777" w:rsidR="004F4D80" w:rsidRPr="009320A7" w:rsidRDefault="004F4D80" w:rsidP="007A26E8">
      <w:pPr>
        <w:pStyle w:val="2"/>
        <w:pageBreakBefore/>
        <w:tabs>
          <w:tab w:val="clear" w:pos="0"/>
          <w:tab w:val="clear" w:pos="1700"/>
          <w:tab w:val="num" w:pos="1134"/>
          <w:tab w:val="num" w:pos="5104"/>
        </w:tabs>
        <w:spacing w:before="100" w:beforeAutospacing="1" w:after="100" w:afterAutospacing="1" w:line="240" w:lineRule="auto"/>
      </w:pPr>
      <w:bookmarkStart w:id="1271" w:name="_Ref55335823"/>
      <w:bookmarkStart w:id="1272" w:name="_Ref55336359"/>
      <w:bookmarkStart w:id="1273" w:name="_Toc57314675"/>
      <w:bookmarkStart w:id="1274" w:name="_Toc69728989"/>
      <w:bookmarkStart w:id="1275" w:name="_Toc98253939"/>
      <w:bookmarkStart w:id="1276" w:name="_Toc165173865"/>
      <w:bookmarkStart w:id="1277" w:name="_Toc423423672"/>
      <w:bookmarkStart w:id="1278" w:name="_Toc525738386"/>
      <w:bookmarkEnd w:id="995"/>
      <w:bookmarkEnd w:id="1149"/>
      <w:bookmarkEnd w:id="1150"/>
      <w:bookmarkEnd w:id="1241"/>
      <w:bookmarkEnd w:id="1242"/>
      <w:bookmarkEnd w:id="1243"/>
      <w:bookmarkEnd w:id="1244"/>
      <w:bookmarkEnd w:id="1245"/>
      <w:r w:rsidRPr="009320A7">
        <w:lastRenderedPageBreak/>
        <w:t xml:space="preserve">Анкета (форма </w:t>
      </w:r>
      <w:r w:rsidR="007740D2" w:rsidRPr="009320A7">
        <w:t>6</w:t>
      </w:r>
      <w:r w:rsidRPr="009320A7">
        <w:t>)</w:t>
      </w:r>
      <w:bookmarkEnd w:id="1271"/>
      <w:bookmarkEnd w:id="1272"/>
      <w:bookmarkEnd w:id="1273"/>
      <w:bookmarkEnd w:id="1274"/>
      <w:bookmarkEnd w:id="1275"/>
      <w:bookmarkEnd w:id="1276"/>
      <w:bookmarkEnd w:id="1277"/>
      <w:bookmarkEnd w:id="1278"/>
    </w:p>
    <w:p w14:paraId="497E1B1C" w14:textId="77777777" w:rsidR="004F4D80" w:rsidRPr="009320A7" w:rsidRDefault="004F4D80" w:rsidP="007A26E8">
      <w:pPr>
        <w:pStyle w:val="3"/>
        <w:rPr>
          <w:szCs w:val="24"/>
        </w:rPr>
      </w:pPr>
      <w:bookmarkStart w:id="1279" w:name="_Toc98253940"/>
      <w:bookmarkStart w:id="1280" w:name="_Toc157248192"/>
      <w:bookmarkStart w:id="1281" w:name="_Toc157496561"/>
      <w:bookmarkStart w:id="1282" w:name="_Toc158206100"/>
      <w:bookmarkStart w:id="1283" w:name="_Toc164057785"/>
      <w:bookmarkStart w:id="1284" w:name="_Toc164137135"/>
      <w:bookmarkStart w:id="1285" w:name="_Toc164161295"/>
      <w:bookmarkStart w:id="1286" w:name="_Toc165173866"/>
      <w:bookmarkStart w:id="1287" w:name="_Toc439170688"/>
      <w:bookmarkStart w:id="1288" w:name="_Toc439172790"/>
      <w:bookmarkStart w:id="1289" w:name="_Toc439173234"/>
      <w:bookmarkStart w:id="1290" w:name="_Toc439238230"/>
      <w:bookmarkStart w:id="1291" w:name="_Toc439252778"/>
      <w:bookmarkStart w:id="1292" w:name="_Ref440272119"/>
      <w:bookmarkStart w:id="1293" w:name="_Toc440361389"/>
      <w:bookmarkStart w:id="1294" w:name="_Ref444170274"/>
      <w:bookmarkStart w:id="1295" w:name="_Toc465774642"/>
      <w:bookmarkStart w:id="1296" w:name="_Toc465848871"/>
      <w:bookmarkStart w:id="1297" w:name="_Toc471894948"/>
      <w:bookmarkStart w:id="1298" w:name="_Toc525140431"/>
      <w:bookmarkStart w:id="1299" w:name="_Toc525306447"/>
      <w:bookmarkStart w:id="1300" w:name="_Toc525738387"/>
      <w:r w:rsidRPr="009320A7">
        <w:rPr>
          <w:szCs w:val="24"/>
        </w:rPr>
        <w:t xml:space="preserve">Форма Анкеты </w:t>
      </w:r>
      <w:r w:rsidR="00C236C0" w:rsidRPr="009320A7">
        <w:rPr>
          <w:szCs w:val="24"/>
        </w:rPr>
        <w:t>Участник</w:t>
      </w:r>
      <w:r w:rsidRPr="009320A7">
        <w:rPr>
          <w:szCs w:val="24"/>
        </w:rPr>
        <w:t>а</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05E2CCB4" w14:textId="77777777" w:rsidR="004F4D80" w:rsidRPr="009320A7" w:rsidRDefault="004F4D80"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68D3CC76" w14:textId="77777777" w:rsidR="004F4D80" w:rsidRPr="009320A7" w:rsidRDefault="004F4D80" w:rsidP="007A26E8">
      <w:pPr>
        <w:spacing w:line="240" w:lineRule="auto"/>
        <w:ind w:firstLine="0"/>
        <w:jc w:val="left"/>
        <w:rPr>
          <w:sz w:val="24"/>
          <w:szCs w:val="24"/>
        </w:rPr>
      </w:pPr>
      <w:r w:rsidRPr="009320A7">
        <w:rPr>
          <w:sz w:val="24"/>
          <w:szCs w:val="24"/>
        </w:rPr>
        <w:t xml:space="preserve">Приложение </w:t>
      </w:r>
      <w:r w:rsidR="007740D2" w:rsidRPr="009320A7">
        <w:rPr>
          <w:sz w:val="24"/>
          <w:szCs w:val="24"/>
        </w:rPr>
        <w:t>6</w:t>
      </w:r>
      <w:r w:rsidRPr="009320A7">
        <w:rPr>
          <w:sz w:val="24"/>
          <w:szCs w:val="24"/>
        </w:rPr>
        <w:t xml:space="preserve"> к письму о подаче оферты</w:t>
      </w:r>
      <w:r w:rsidRPr="009320A7">
        <w:rPr>
          <w:sz w:val="24"/>
          <w:szCs w:val="24"/>
        </w:rPr>
        <w:br/>
        <w:t>от «____»_____________ г. №__________</w:t>
      </w:r>
    </w:p>
    <w:p w14:paraId="2057B81D" w14:textId="77777777" w:rsidR="004F4D80" w:rsidRPr="009320A7" w:rsidRDefault="004F4D80" w:rsidP="007A26E8">
      <w:pPr>
        <w:spacing w:line="240" w:lineRule="auto"/>
        <w:rPr>
          <w:sz w:val="24"/>
          <w:szCs w:val="24"/>
        </w:rPr>
      </w:pPr>
    </w:p>
    <w:p w14:paraId="603F03EE" w14:textId="77777777" w:rsidR="004F4D80" w:rsidRPr="009320A7" w:rsidRDefault="004F4D80" w:rsidP="007A26E8">
      <w:pPr>
        <w:spacing w:line="240" w:lineRule="auto"/>
        <w:ind w:firstLine="0"/>
        <w:jc w:val="center"/>
        <w:rPr>
          <w:b/>
          <w:sz w:val="24"/>
          <w:szCs w:val="24"/>
        </w:rPr>
      </w:pPr>
      <w:r w:rsidRPr="009320A7">
        <w:rPr>
          <w:b/>
          <w:sz w:val="24"/>
          <w:szCs w:val="24"/>
        </w:rPr>
        <w:t xml:space="preserve">Анкета </w:t>
      </w:r>
      <w:r w:rsidR="00C236C0" w:rsidRPr="009320A7">
        <w:rPr>
          <w:b/>
          <w:sz w:val="24"/>
          <w:szCs w:val="24"/>
        </w:rPr>
        <w:t>Участник</w:t>
      </w:r>
      <w:r w:rsidRPr="009320A7">
        <w:rPr>
          <w:b/>
          <w:sz w:val="24"/>
          <w:szCs w:val="24"/>
        </w:rPr>
        <w:t>а</w:t>
      </w:r>
    </w:p>
    <w:p w14:paraId="6C86A1AB" w14:textId="77777777" w:rsidR="004F4D80" w:rsidRPr="009320A7" w:rsidRDefault="004F4D80" w:rsidP="007A26E8">
      <w:pPr>
        <w:spacing w:line="240" w:lineRule="auto"/>
        <w:rPr>
          <w:sz w:val="24"/>
          <w:szCs w:val="24"/>
        </w:rPr>
      </w:pPr>
    </w:p>
    <w:p w14:paraId="03F4FFA8" w14:textId="77777777" w:rsidR="004F4D80" w:rsidRPr="009320A7" w:rsidRDefault="004F4D80" w:rsidP="007A26E8">
      <w:pPr>
        <w:spacing w:line="240" w:lineRule="auto"/>
        <w:ind w:firstLine="0"/>
        <w:rPr>
          <w:color w:val="000000"/>
          <w:sz w:val="24"/>
          <w:szCs w:val="24"/>
        </w:rPr>
      </w:pPr>
      <w:r w:rsidRPr="009320A7">
        <w:rPr>
          <w:color w:val="000000"/>
          <w:sz w:val="24"/>
          <w:szCs w:val="24"/>
        </w:rPr>
        <w:t xml:space="preserve">Наименование и адрес </w:t>
      </w:r>
      <w:r w:rsidR="00C236C0" w:rsidRPr="009320A7">
        <w:rPr>
          <w:color w:val="000000"/>
          <w:sz w:val="24"/>
          <w:szCs w:val="24"/>
        </w:rPr>
        <w:t>Участник</w:t>
      </w:r>
      <w:r w:rsidRPr="009320A7">
        <w:rPr>
          <w:color w:val="000000"/>
          <w:sz w:val="24"/>
          <w:szCs w:val="24"/>
        </w:rPr>
        <w:t>а: _________________________________</w:t>
      </w:r>
    </w:p>
    <w:p w14:paraId="69007E1C" w14:textId="77777777" w:rsidR="004F4D80" w:rsidRPr="009320A7" w:rsidRDefault="004F4D80" w:rsidP="007A26E8">
      <w:pPr>
        <w:spacing w:line="240" w:lineRule="auto"/>
        <w:ind w:firstLine="0"/>
        <w:rPr>
          <w:color w:val="000000"/>
          <w:sz w:val="24"/>
          <w:szCs w:val="24"/>
        </w:rPr>
      </w:pPr>
    </w:p>
    <w:tbl>
      <w:tblPr>
        <w:tblW w:w="0" w:type="auto"/>
        <w:tblInd w:w="108" w:type="dxa"/>
        <w:tblCellMar>
          <w:left w:w="0" w:type="dxa"/>
          <w:right w:w="0" w:type="dxa"/>
        </w:tblCellMar>
        <w:tblLook w:val="04A0" w:firstRow="1" w:lastRow="0" w:firstColumn="1" w:lastColumn="0" w:noHBand="0" w:noVBand="1"/>
      </w:tblPr>
      <w:tblGrid>
        <w:gridCol w:w="693"/>
        <w:gridCol w:w="6111"/>
        <w:gridCol w:w="2995"/>
      </w:tblGrid>
      <w:tr w:rsidR="004F4D80" w:rsidRPr="009320A7" w14:paraId="12AC6744" w14:textId="77777777" w:rsidTr="000B1F36">
        <w:trPr>
          <w:cantSplit/>
          <w:trHeight w:val="240"/>
          <w:tblHeader/>
        </w:trPr>
        <w:tc>
          <w:tcPr>
            <w:tcW w:w="6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2ED36" w14:textId="77777777" w:rsidR="004F4D80" w:rsidRPr="009320A7" w:rsidRDefault="004F4D80" w:rsidP="007A26E8">
            <w:pPr>
              <w:spacing w:line="240" w:lineRule="auto"/>
              <w:ind w:firstLine="0"/>
              <w:jc w:val="center"/>
              <w:rPr>
                <w:sz w:val="24"/>
                <w:szCs w:val="24"/>
              </w:rPr>
            </w:pPr>
            <w:r w:rsidRPr="009320A7">
              <w:rPr>
                <w:sz w:val="24"/>
                <w:szCs w:val="24"/>
              </w:rPr>
              <w:t>№ п/п</w:t>
            </w:r>
          </w:p>
        </w:tc>
        <w:tc>
          <w:tcPr>
            <w:tcW w:w="61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82FFD1" w14:textId="77777777" w:rsidR="004F4D80" w:rsidRPr="009320A7" w:rsidRDefault="004F4D80" w:rsidP="007A26E8">
            <w:pPr>
              <w:pStyle w:val="aff"/>
              <w:spacing w:before="0" w:after="0"/>
              <w:ind w:left="0" w:right="0"/>
              <w:jc w:val="center"/>
              <w:rPr>
                <w:sz w:val="24"/>
                <w:szCs w:val="24"/>
              </w:rPr>
            </w:pPr>
            <w:r w:rsidRPr="009320A7">
              <w:rPr>
                <w:sz w:val="24"/>
                <w:szCs w:val="24"/>
              </w:rPr>
              <w:t>Наименование</w:t>
            </w:r>
          </w:p>
        </w:tc>
        <w:tc>
          <w:tcPr>
            <w:tcW w:w="29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9CCE8A" w14:textId="77777777" w:rsidR="004F4D80" w:rsidRPr="009320A7" w:rsidRDefault="004F4D80" w:rsidP="007A26E8">
            <w:pPr>
              <w:pStyle w:val="aff"/>
              <w:spacing w:before="0" w:after="0"/>
              <w:ind w:left="0" w:right="0"/>
              <w:jc w:val="center"/>
              <w:rPr>
                <w:sz w:val="24"/>
                <w:szCs w:val="24"/>
              </w:rPr>
            </w:pPr>
            <w:r w:rsidRPr="009320A7">
              <w:rPr>
                <w:sz w:val="24"/>
                <w:szCs w:val="24"/>
              </w:rPr>
              <w:t xml:space="preserve">Сведения о </w:t>
            </w:r>
            <w:r w:rsidR="00C236C0" w:rsidRPr="009320A7">
              <w:rPr>
                <w:sz w:val="24"/>
                <w:szCs w:val="24"/>
              </w:rPr>
              <w:t>Участник</w:t>
            </w:r>
            <w:r w:rsidRPr="009320A7">
              <w:rPr>
                <w:sz w:val="24"/>
                <w:szCs w:val="24"/>
              </w:rPr>
              <w:t>е</w:t>
            </w:r>
          </w:p>
        </w:tc>
      </w:tr>
      <w:tr w:rsidR="004F4D80" w:rsidRPr="009320A7" w14:paraId="0267679D"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025B17"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246D74D2" w14:textId="77777777" w:rsidR="004F4D80" w:rsidRPr="009320A7" w:rsidRDefault="004F4D80" w:rsidP="007A26E8">
            <w:pPr>
              <w:pStyle w:val="aff0"/>
              <w:spacing w:before="0" w:after="0"/>
              <w:ind w:left="0" w:right="0"/>
              <w:rPr>
                <w:szCs w:val="24"/>
              </w:rPr>
            </w:pPr>
            <w:r w:rsidRPr="009320A7">
              <w:rPr>
                <w:szCs w:val="24"/>
              </w:rPr>
              <w:t xml:space="preserve">Организационно-правовая форма и фирменное наименование </w:t>
            </w:r>
            <w:r w:rsidR="00C236C0" w:rsidRPr="009320A7">
              <w:rPr>
                <w:szCs w:val="24"/>
              </w:rPr>
              <w:t>Участник</w:t>
            </w:r>
            <w:r w:rsidRPr="009320A7">
              <w:rPr>
                <w:szCs w:val="24"/>
              </w:rPr>
              <w:t>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162772AF" w14:textId="77777777" w:rsidR="004F4D80" w:rsidRPr="009320A7" w:rsidRDefault="004F4D80" w:rsidP="007A26E8">
            <w:pPr>
              <w:pStyle w:val="aff0"/>
              <w:spacing w:before="0" w:after="0"/>
              <w:ind w:left="0" w:right="0"/>
              <w:rPr>
                <w:szCs w:val="24"/>
              </w:rPr>
            </w:pPr>
          </w:p>
        </w:tc>
      </w:tr>
      <w:tr w:rsidR="004F4D80" w:rsidRPr="009320A7" w14:paraId="07250029"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FEA2D0"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6AB8E8EB" w14:textId="77777777" w:rsidR="004F4D80" w:rsidRPr="009320A7" w:rsidRDefault="006D58F3" w:rsidP="007A26E8">
            <w:pPr>
              <w:pStyle w:val="aff0"/>
              <w:spacing w:before="0" w:after="0"/>
              <w:ind w:left="0" w:right="0"/>
              <w:rPr>
                <w:szCs w:val="24"/>
              </w:rPr>
            </w:pPr>
            <w:r w:rsidRPr="009320A7">
              <w:rPr>
                <w:szCs w:val="24"/>
              </w:rPr>
              <w:t>Учредители и размер вклада (перечислить наименования и организационно-правовую форму или Ф.И.О. всех учредителей, чья доля в уставном капитале превышает 10% с указанием размера вклада в процентном и денежном выражении)</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52CC6AAB" w14:textId="77777777" w:rsidR="004F4D80" w:rsidRPr="009320A7" w:rsidRDefault="004F4D80" w:rsidP="007A26E8">
            <w:pPr>
              <w:pStyle w:val="aff0"/>
              <w:spacing w:before="0" w:after="0"/>
              <w:ind w:left="0" w:right="0"/>
              <w:rPr>
                <w:szCs w:val="24"/>
              </w:rPr>
            </w:pPr>
          </w:p>
        </w:tc>
      </w:tr>
      <w:tr w:rsidR="006D58F3" w:rsidRPr="009320A7" w14:paraId="53D51932"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83D6CC" w14:textId="77777777" w:rsidR="006D58F3" w:rsidRPr="009320A7" w:rsidRDefault="006D58F3"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tcPr>
          <w:p w14:paraId="29D428E7" w14:textId="77777777" w:rsidR="006D58F3" w:rsidRPr="009320A7" w:rsidRDefault="006D58F3" w:rsidP="007A26E8">
            <w:pPr>
              <w:pStyle w:val="aff0"/>
              <w:spacing w:before="0" w:after="0"/>
              <w:ind w:left="0" w:right="0"/>
              <w:rPr>
                <w:szCs w:val="24"/>
              </w:rPr>
            </w:pPr>
            <w:r w:rsidRPr="009320A7">
              <w:rPr>
                <w:szCs w:val="24"/>
              </w:rPr>
              <w:t>Стоимость основных фондов (по балансу последнего завершенного периода)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B31E2C2" w14:textId="77777777" w:rsidR="006D58F3" w:rsidRPr="009320A7" w:rsidRDefault="006D58F3" w:rsidP="007A26E8">
            <w:pPr>
              <w:pStyle w:val="aff0"/>
              <w:spacing w:before="0" w:after="0"/>
              <w:ind w:left="0" w:right="0"/>
              <w:rPr>
                <w:szCs w:val="24"/>
              </w:rPr>
            </w:pPr>
          </w:p>
        </w:tc>
      </w:tr>
      <w:tr w:rsidR="004F4D80" w:rsidRPr="009320A7" w14:paraId="57BD0ED0"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348282"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467F8BEB" w14:textId="77777777" w:rsidR="004F4D80" w:rsidRPr="009320A7" w:rsidRDefault="004F4D80" w:rsidP="007A26E8">
            <w:pPr>
              <w:pStyle w:val="aff0"/>
              <w:spacing w:before="0" w:after="0"/>
              <w:ind w:left="0" w:right="0"/>
              <w:rPr>
                <w:szCs w:val="24"/>
              </w:rPr>
            </w:pPr>
            <w:r w:rsidRPr="009320A7">
              <w:rPr>
                <w:szCs w:val="24"/>
              </w:rPr>
              <w:t>Свидетельство о внесении в Единый государственный реестр юридических лиц (дата и номер, кем выдано)</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26279648" w14:textId="77777777" w:rsidR="004F4D80" w:rsidRPr="009320A7" w:rsidRDefault="004F4D80" w:rsidP="007A26E8">
            <w:pPr>
              <w:pStyle w:val="aff0"/>
              <w:spacing w:before="0" w:after="0"/>
              <w:ind w:left="0" w:right="0"/>
              <w:rPr>
                <w:szCs w:val="24"/>
              </w:rPr>
            </w:pPr>
          </w:p>
        </w:tc>
      </w:tr>
      <w:tr w:rsidR="004F4D80" w:rsidRPr="009320A7" w14:paraId="60F34A6B"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EE266B"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6D449D14" w14:textId="77777777" w:rsidR="004F4D80" w:rsidRPr="009320A7" w:rsidRDefault="004F4D80" w:rsidP="007A26E8">
            <w:pPr>
              <w:pStyle w:val="aff0"/>
              <w:spacing w:before="0" w:after="0"/>
              <w:ind w:left="0" w:right="0"/>
              <w:rPr>
                <w:szCs w:val="24"/>
              </w:rPr>
            </w:pPr>
            <w:r w:rsidRPr="009320A7">
              <w:rPr>
                <w:szCs w:val="24"/>
              </w:rPr>
              <w:t>ОКПО</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7C4AE9AB" w14:textId="77777777" w:rsidR="004F4D80" w:rsidRPr="009320A7" w:rsidRDefault="004F4D80" w:rsidP="007A26E8">
            <w:pPr>
              <w:pStyle w:val="aff0"/>
              <w:spacing w:before="0" w:after="0"/>
              <w:ind w:left="0" w:right="0"/>
              <w:rPr>
                <w:szCs w:val="24"/>
              </w:rPr>
            </w:pPr>
          </w:p>
        </w:tc>
      </w:tr>
      <w:tr w:rsidR="004F4D80" w:rsidRPr="009320A7" w14:paraId="09BF9180"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7ACA1A"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31A8427B" w14:textId="77777777" w:rsidR="004F4D80" w:rsidRPr="009320A7" w:rsidRDefault="004F4D80" w:rsidP="007A26E8">
            <w:pPr>
              <w:pStyle w:val="aff0"/>
              <w:spacing w:before="0" w:after="0"/>
              <w:ind w:left="0" w:right="0"/>
              <w:rPr>
                <w:szCs w:val="24"/>
              </w:rPr>
            </w:pPr>
            <w:r w:rsidRPr="009320A7">
              <w:rPr>
                <w:szCs w:val="24"/>
              </w:rPr>
              <w:t>ОКВЭД</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1F0B260D" w14:textId="77777777" w:rsidR="004F4D80" w:rsidRPr="009320A7" w:rsidRDefault="004F4D80" w:rsidP="007A26E8">
            <w:pPr>
              <w:pStyle w:val="aff0"/>
              <w:spacing w:before="0" w:after="0"/>
              <w:ind w:left="0" w:right="0"/>
              <w:rPr>
                <w:szCs w:val="24"/>
              </w:rPr>
            </w:pPr>
          </w:p>
        </w:tc>
      </w:tr>
      <w:tr w:rsidR="004F4D80" w:rsidRPr="009320A7" w14:paraId="24EBA2B0"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3D87A3"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74892B2A" w14:textId="77777777" w:rsidR="004F4D80" w:rsidRPr="009320A7" w:rsidRDefault="004F4D80" w:rsidP="007A26E8">
            <w:pPr>
              <w:pStyle w:val="aff0"/>
              <w:spacing w:before="0" w:after="0"/>
              <w:ind w:left="0" w:right="0"/>
              <w:rPr>
                <w:szCs w:val="24"/>
              </w:rPr>
            </w:pPr>
            <w:r w:rsidRPr="009320A7">
              <w:rPr>
                <w:szCs w:val="24"/>
              </w:rPr>
              <w:t xml:space="preserve">ИНН/КПП </w:t>
            </w:r>
            <w:r w:rsidR="00C236C0" w:rsidRPr="009320A7">
              <w:rPr>
                <w:szCs w:val="24"/>
              </w:rPr>
              <w:t>Участник</w:t>
            </w:r>
            <w:r w:rsidRPr="009320A7">
              <w:rPr>
                <w:szCs w:val="24"/>
              </w:rPr>
              <w:t>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D49D7E1" w14:textId="77777777" w:rsidR="004F4D80" w:rsidRPr="009320A7" w:rsidRDefault="004F4D80" w:rsidP="007A26E8">
            <w:pPr>
              <w:pStyle w:val="aff0"/>
              <w:spacing w:before="0" w:after="0"/>
              <w:ind w:left="0" w:right="0"/>
              <w:rPr>
                <w:szCs w:val="24"/>
              </w:rPr>
            </w:pPr>
          </w:p>
        </w:tc>
      </w:tr>
      <w:tr w:rsidR="000B1F36" w:rsidRPr="009320A7" w14:paraId="133F6B4E"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3FD5E" w14:textId="77777777" w:rsidR="000B1F36" w:rsidRPr="009320A7" w:rsidRDefault="000B1F36"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4DCBBD0A" w14:textId="77777777" w:rsidR="000B1F36" w:rsidRPr="009320A7" w:rsidRDefault="000B1F36" w:rsidP="00EF64F6">
            <w:pPr>
              <w:pStyle w:val="aff0"/>
              <w:spacing w:before="0" w:after="0"/>
              <w:ind w:left="0" w:right="0"/>
              <w:rPr>
                <w:szCs w:val="24"/>
              </w:rPr>
            </w:pPr>
            <w:r w:rsidRPr="009320A7">
              <w:rPr>
                <w:szCs w:val="24"/>
              </w:rPr>
              <w:t>Сведения о среднесписочной численности (на последнюю отчетную дату)</w:t>
            </w:r>
            <w:r w:rsidRPr="009320A7">
              <w:rPr>
                <w:szCs w:val="24"/>
              </w:rPr>
              <w:footnoteReference w:id="3"/>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1C2003D3" w14:textId="77777777" w:rsidR="000B1F36" w:rsidRPr="009320A7" w:rsidRDefault="000B1F36" w:rsidP="00EF64F6">
            <w:pPr>
              <w:pStyle w:val="aff0"/>
              <w:spacing w:before="0" w:after="0"/>
              <w:ind w:left="0" w:right="0"/>
              <w:rPr>
                <w:szCs w:val="24"/>
              </w:rPr>
            </w:pPr>
          </w:p>
        </w:tc>
      </w:tr>
      <w:tr w:rsidR="000B1F36" w:rsidRPr="009320A7" w14:paraId="673DE657"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0444EA" w14:textId="77777777" w:rsidR="000B1F36" w:rsidRPr="009320A7" w:rsidRDefault="000B1F36"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55D4739D" w14:textId="77777777" w:rsidR="000B1F36" w:rsidRPr="009320A7" w:rsidRDefault="000B1F36" w:rsidP="00EF64F6">
            <w:pPr>
              <w:pStyle w:val="aff0"/>
              <w:spacing w:before="0" w:after="0"/>
              <w:ind w:left="0" w:right="0"/>
              <w:rPr>
                <w:szCs w:val="24"/>
              </w:rPr>
            </w:pPr>
            <w:r w:rsidRPr="009320A7">
              <w:rPr>
                <w:szCs w:val="24"/>
              </w:rPr>
              <w:t>Сведения о наличии (отсутствии) нарушений требований Налогового кодекса РФ (в текущем году и двум предшествующим годам)</w:t>
            </w:r>
            <w:r w:rsidRPr="009320A7">
              <w:rPr>
                <w:szCs w:val="24"/>
              </w:rPr>
              <w:footnoteReference w:id="4"/>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52642720" w14:textId="77777777" w:rsidR="000B1F36" w:rsidRPr="009320A7" w:rsidRDefault="000B1F36" w:rsidP="00EF64F6">
            <w:pPr>
              <w:pStyle w:val="aff0"/>
              <w:spacing w:before="0" w:after="0"/>
              <w:ind w:left="0" w:right="0"/>
              <w:rPr>
                <w:szCs w:val="24"/>
              </w:rPr>
            </w:pPr>
          </w:p>
        </w:tc>
      </w:tr>
      <w:tr w:rsidR="000B1F36" w:rsidRPr="009320A7" w14:paraId="4A810899"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A9124" w14:textId="77777777" w:rsidR="000B1F36" w:rsidRPr="009320A7" w:rsidRDefault="000B1F36"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2C5EDD62" w14:textId="77777777" w:rsidR="000B1F36" w:rsidRPr="009320A7" w:rsidRDefault="000B1F36" w:rsidP="00EF64F6">
            <w:pPr>
              <w:pStyle w:val="aff0"/>
              <w:spacing w:before="0" w:after="0"/>
              <w:ind w:left="0" w:right="0"/>
              <w:rPr>
                <w:szCs w:val="24"/>
              </w:rPr>
            </w:pPr>
            <w:r w:rsidRPr="009320A7">
              <w:rPr>
                <w:szCs w:val="24"/>
              </w:rPr>
              <w:t>Сведения о наличии (отсутствии) просроченных невыполненных обязательств перед ГК «Россети» (при наличии, указать сумму и наименование компании)</w:t>
            </w:r>
            <w:r w:rsidRPr="009320A7">
              <w:rPr>
                <w:szCs w:val="24"/>
              </w:rPr>
              <w:footnoteReference w:id="5"/>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E5FC122" w14:textId="77777777" w:rsidR="000B1F36" w:rsidRPr="009320A7" w:rsidRDefault="000B1F36" w:rsidP="00EF64F6">
            <w:pPr>
              <w:pStyle w:val="aff0"/>
              <w:spacing w:before="0" w:after="0"/>
              <w:ind w:left="0" w:right="0"/>
              <w:rPr>
                <w:szCs w:val="24"/>
              </w:rPr>
            </w:pPr>
          </w:p>
        </w:tc>
      </w:tr>
      <w:tr w:rsidR="000B1F36" w:rsidRPr="009320A7" w14:paraId="3024643B"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33A7DA" w14:textId="77777777" w:rsidR="000B1F36" w:rsidRPr="009320A7" w:rsidRDefault="000B1F36"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7FBB40F7" w14:textId="77777777" w:rsidR="000B1F36" w:rsidRPr="009320A7" w:rsidRDefault="000B1F36" w:rsidP="00EF64F6">
            <w:pPr>
              <w:pStyle w:val="aff0"/>
              <w:spacing w:before="0" w:after="0"/>
              <w:ind w:left="0" w:right="0"/>
              <w:rPr>
                <w:szCs w:val="24"/>
              </w:rPr>
            </w:pPr>
            <w:r w:rsidRPr="009320A7">
              <w:rPr>
                <w:szCs w:val="24"/>
              </w:rPr>
              <w:t>Сведения о наличии в штате сотрудников (родственников сотрудников) иностранных публичных должностных лиц, должностных лиц публичных международных организаций, а также лиц, занимающих (занимавших) государственные должности Российской Федерации</w:t>
            </w:r>
            <w:r w:rsidRPr="009320A7">
              <w:rPr>
                <w:szCs w:val="24"/>
              </w:rPr>
              <w:footnoteReference w:id="6"/>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DB83DB7" w14:textId="77777777" w:rsidR="000B1F36" w:rsidRPr="009320A7" w:rsidRDefault="000B1F36" w:rsidP="00EF64F6">
            <w:pPr>
              <w:pStyle w:val="aff0"/>
              <w:spacing w:before="0" w:after="0"/>
              <w:ind w:left="0" w:right="0"/>
              <w:rPr>
                <w:szCs w:val="24"/>
              </w:rPr>
            </w:pPr>
          </w:p>
        </w:tc>
      </w:tr>
      <w:tr w:rsidR="004F4D80" w:rsidRPr="009320A7" w14:paraId="68BF92B0"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CD0C81"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1B65B783" w14:textId="77777777" w:rsidR="004F4D80" w:rsidRPr="009320A7" w:rsidRDefault="004F4D80" w:rsidP="007A26E8">
            <w:pPr>
              <w:pStyle w:val="aff0"/>
              <w:spacing w:before="0" w:after="0"/>
              <w:ind w:left="0" w:right="0"/>
              <w:rPr>
                <w:szCs w:val="24"/>
              </w:rPr>
            </w:pPr>
            <w:r w:rsidRPr="009320A7">
              <w:rPr>
                <w:szCs w:val="24"/>
              </w:rPr>
              <w:t>Юридический адрес</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283DDFCD" w14:textId="77777777" w:rsidR="004F4D80" w:rsidRPr="009320A7" w:rsidRDefault="004F4D80" w:rsidP="007A26E8">
            <w:pPr>
              <w:pStyle w:val="aff0"/>
              <w:spacing w:before="0" w:after="0"/>
              <w:ind w:left="0" w:right="0"/>
              <w:rPr>
                <w:szCs w:val="24"/>
              </w:rPr>
            </w:pPr>
          </w:p>
        </w:tc>
      </w:tr>
      <w:tr w:rsidR="004F4D80" w:rsidRPr="009320A7" w14:paraId="23D2F319"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6B5443"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688C5E83" w14:textId="77777777" w:rsidR="004F4D80" w:rsidRPr="009320A7" w:rsidRDefault="004F4D80" w:rsidP="007A26E8">
            <w:pPr>
              <w:pStyle w:val="aff0"/>
              <w:spacing w:before="0" w:after="0"/>
              <w:ind w:left="0" w:right="0"/>
              <w:rPr>
                <w:szCs w:val="24"/>
              </w:rPr>
            </w:pPr>
            <w:r w:rsidRPr="009320A7">
              <w:rPr>
                <w:szCs w:val="24"/>
              </w:rPr>
              <w:t>Почтовый адрес</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6C12AF10" w14:textId="77777777" w:rsidR="004F4D80" w:rsidRPr="009320A7" w:rsidRDefault="004F4D80" w:rsidP="007A26E8">
            <w:pPr>
              <w:pStyle w:val="aff0"/>
              <w:spacing w:before="0" w:after="0"/>
              <w:ind w:left="0" w:right="0"/>
              <w:rPr>
                <w:szCs w:val="24"/>
              </w:rPr>
            </w:pPr>
          </w:p>
        </w:tc>
      </w:tr>
      <w:tr w:rsidR="006D58F3" w:rsidRPr="009320A7" w14:paraId="38A5808E"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C4CA57" w14:textId="77777777" w:rsidR="006D58F3" w:rsidRPr="009320A7" w:rsidRDefault="006D58F3"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tcPr>
          <w:p w14:paraId="0E9357A8" w14:textId="77777777" w:rsidR="006D58F3" w:rsidRPr="009320A7" w:rsidRDefault="006D58F3" w:rsidP="007A26E8">
            <w:pPr>
              <w:pStyle w:val="aff0"/>
              <w:spacing w:before="0" w:after="0"/>
              <w:ind w:left="0" w:right="0"/>
              <w:rPr>
                <w:szCs w:val="24"/>
              </w:rPr>
            </w:pPr>
            <w:r w:rsidRPr="009320A7">
              <w:rPr>
                <w:szCs w:val="24"/>
              </w:rPr>
              <w:t>Фактическое местоположение</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59678CF" w14:textId="77777777" w:rsidR="006D58F3" w:rsidRPr="009320A7" w:rsidRDefault="006D58F3" w:rsidP="007A26E8">
            <w:pPr>
              <w:pStyle w:val="aff0"/>
              <w:spacing w:before="0" w:after="0"/>
              <w:ind w:left="0" w:right="0"/>
              <w:rPr>
                <w:szCs w:val="24"/>
              </w:rPr>
            </w:pPr>
          </w:p>
        </w:tc>
      </w:tr>
      <w:tr w:rsidR="004F4D80" w:rsidRPr="009320A7" w14:paraId="125A5BBA"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419BE1"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3005EDD7" w14:textId="77777777" w:rsidR="004F4D80" w:rsidRPr="009320A7" w:rsidRDefault="004F4D80" w:rsidP="007A26E8">
            <w:pPr>
              <w:pStyle w:val="aff0"/>
              <w:spacing w:before="0" w:after="0"/>
              <w:ind w:left="0" w:right="0"/>
              <w:rPr>
                <w:szCs w:val="24"/>
              </w:rPr>
            </w:pPr>
            <w:r w:rsidRPr="009320A7">
              <w:rPr>
                <w:szCs w:val="24"/>
              </w:rPr>
              <w:t>Филиалы: перечислить наименования и почтовые адреса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6E82288B" w14:textId="77777777" w:rsidR="004F4D80" w:rsidRPr="009320A7" w:rsidRDefault="004F4D80" w:rsidP="007A26E8">
            <w:pPr>
              <w:pStyle w:val="aff0"/>
              <w:spacing w:before="0" w:after="0"/>
              <w:ind w:left="0" w:right="0"/>
              <w:rPr>
                <w:szCs w:val="24"/>
              </w:rPr>
            </w:pPr>
          </w:p>
        </w:tc>
      </w:tr>
      <w:tr w:rsidR="004F4D80" w:rsidRPr="009320A7" w14:paraId="5FB3B271"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7DB288"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0436DB95" w14:textId="77777777" w:rsidR="004F4D80" w:rsidRPr="009320A7" w:rsidRDefault="004F4D80" w:rsidP="007A26E8">
            <w:pPr>
              <w:pStyle w:val="aff0"/>
              <w:spacing w:before="0" w:after="0"/>
              <w:ind w:left="0" w:right="0"/>
              <w:rPr>
                <w:szCs w:val="24"/>
              </w:rPr>
            </w:pPr>
            <w:r w:rsidRPr="009320A7">
              <w:rPr>
                <w:szCs w:val="24"/>
              </w:rPr>
              <w:t xml:space="preserve">Банковские реквизиты (наименование и адрес банка, номер расчетного счета </w:t>
            </w:r>
            <w:r w:rsidR="00C236C0" w:rsidRPr="009320A7">
              <w:rPr>
                <w:szCs w:val="24"/>
              </w:rPr>
              <w:t>Участник</w:t>
            </w:r>
            <w:r w:rsidRPr="009320A7">
              <w:rPr>
                <w:szCs w:val="24"/>
              </w:rPr>
              <w:t>а в банке, телефоны банка, прочие банковские реквизиты)</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792A43E" w14:textId="77777777" w:rsidR="004F4D80" w:rsidRPr="009320A7" w:rsidRDefault="004F4D80" w:rsidP="007A26E8">
            <w:pPr>
              <w:pStyle w:val="aff0"/>
              <w:spacing w:before="0" w:after="0"/>
              <w:ind w:left="0" w:right="0"/>
              <w:rPr>
                <w:szCs w:val="24"/>
              </w:rPr>
            </w:pPr>
          </w:p>
        </w:tc>
      </w:tr>
      <w:tr w:rsidR="004F4D80" w:rsidRPr="009320A7" w14:paraId="77B8C78B"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D183AD"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7FB54987" w14:textId="77777777" w:rsidR="004F4D80" w:rsidRPr="009320A7" w:rsidRDefault="004F4D80" w:rsidP="007A26E8">
            <w:pPr>
              <w:pStyle w:val="aff0"/>
              <w:spacing w:before="0" w:after="0"/>
              <w:ind w:left="0" w:right="0"/>
              <w:rPr>
                <w:szCs w:val="24"/>
              </w:rPr>
            </w:pPr>
            <w:r w:rsidRPr="009320A7">
              <w:rPr>
                <w:szCs w:val="24"/>
              </w:rPr>
              <w:t>Принадлежность к субъектам малого и среднего предпринимательства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68D2BD65" w14:textId="77777777" w:rsidR="004F4D80" w:rsidRPr="009320A7" w:rsidRDefault="004F4D80" w:rsidP="007A26E8">
            <w:pPr>
              <w:pStyle w:val="aff0"/>
              <w:spacing w:before="0" w:after="0"/>
              <w:ind w:left="0" w:right="0"/>
              <w:rPr>
                <w:szCs w:val="24"/>
              </w:rPr>
            </w:pPr>
          </w:p>
        </w:tc>
      </w:tr>
      <w:tr w:rsidR="004F4D80" w:rsidRPr="009320A7" w14:paraId="1EEB1C41"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CC295E"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615BB704" w14:textId="77777777" w:rsidR="004F4D80" w:rsidRPr="009320A7" w:rsidRDefault="004F4D80" w:rsidP="007A26E8">
            <w:pPr>
              <w:pStyle w:val="aff0"/>
              <w:spacing w:before="0" w:after="0"/>
              <w:ind w:left="0" w:right="0"/>
              <w:rPr>
                <w:szCs w:val="24"/>
              </w:rPr>
            </w:pPr>
            <w:r w:rsidRPr="009320A7">
              <w:rPr>
                <w:szCs w:val="24"/>
              </w:rPr>
              <w:t xml:space="preserve">Телефоны </w:t>
            </w:r>
            <w:r w:rsidR="00C236C0" w:rsidRPr="009320A7">
              <w:rPr>
                <w:szCs w:val="24"/>
              </w:rPr>
              <w:t>Участник</w:t>
            </w:r>
            <w:r w:rsidRPr="009320A7">
              <w:rPr>
                <w:szCs w:val="24"/>
              </w:rPr>
              <w:t>а (с указанием кода города)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1688F351" w14:textId="77777777" w:rsidR="004F4D80" w:rsidRPr="009320A7" w:rsidRDefault="004F4D80" w:rsidP="007A26E8">
            <w:pPr>
              <w:pStyle w:val="aff0"/>
              <w:spacing w:before="0" w:after="0"/>
              <w:ind w:left="0" w:right="0"/>
              <w:rPr>
                <w:szCs w:val="24"/>
              </w:rPr>
            </w:pPr>
          </w:p>
        </w:tc>
      </w:tr>
      <w:tr w:rsidR="004F4D80" w:rsidRPr="009320A7" w14:paraId="3DDD272C" w14:textId="77777777" w:rsidTr="000B1F36">
        <w:trPr>
          <w:cantSplit/>
          <w:trHeight w:val="116"/>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A7BB6F"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09CE78A7" w14:textId="77777777" w:rsidR="004F4D80" w:rsidRPr="009320A7" w:rsidRDefault="004F4D80" w:rsidP="007A26E8">
            <w:pPr>
              <w:pStyle w:val="aff0"/>
              <w:spacing w:before="0" w:after="0"/>
              <w:ind w:left="0" w:right="0"/>
              <w:rPr>
                <w:szCs w:val="24"/>
              </w:rPr>
            </w:pPr>
            <w:r w:rsidRPr="009320A7">
              <w:rPr>
                <w:szCs w:val="24"/>
              </w:rPr>
              <w:t xml:space="preserve">Факс </w:t>
            </w:r>
            <w:r w:rsidR="00C236C0" w:rsidRPr="009320A7">
              <w:rPr>
                <w:szCs w:val="24"/>
              </w:rPr>
              <w:t>Участник</w:t>
            </w:r>
            <w:r w:rsidRPr="009320A7">
              <w:rPr>
                <w:szCs w:val="24"/>
              </w:rPr>
              <w:t>а (с указанием кода города)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50F764A6" w14:textId="77777777" w:rsidR="004F4D80" w:rsidRPr="009320A7" w:rsidRDefault="004F4D80" w:rsidP="007A26E8">
            <w:pPr>
              <w:pStyle w:val="aff0"/>
              <w:spacing w:before="0" w:after="0"/>
              <w:ind w:left="0" w:right="0"/>
              <w:rPr>
                <w:szCs w:val="24"/>
              </w:rPr>
            </w:pPr>
          </w:p>
        </w:tc>
      </w:tr>
      <w:tr w:rsidR="004F4D80" w:rsidRPr="009320A7" w14:paraId="0776BB27"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3487EB"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424F2068" w14:textId="77777777" w:rsidR="004F4D80" w:rsidRPr="009320A7" w:rsidRDefault="004F4D80" w:rsidP="007A26E8">
            <w:pPr>
              <w:pStyle w:val="aff0"/>
              <w:spacing w:before="0" w:after="0"/>
              <w:ind w:left="0" w:right="0"/>
              <w:rPr>
                <w:szCs w:val="24"/>
              </w:rPr>
            </w:pPr>
            <w:r w:rsidRPr="009320A7">
              <w:rPr>
                <w:szCs w:val="24"/>
              </w:rPr>
              <w:t xml:space="preserve">Адрес электронной почты </w:t>
            </w:r>
            <w:r w:rsidR="00C236C0" w:rsidRPr="009320A7">
              <w:rPr>
                <w:szCs w:val="24"/>
              </w:rPr>
              <w:t>Участник</w:t>
            </w:r>
            <w:r w:rsidRPr="009320A7">
              <w:rPr>
                <w:szCs w:val="24"/>
              </w:rPr>
              <w:t>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709B0E0B" w14:textId="77777777" w:rsidR="004F4D80" w:rsidRPr="009320A7" w:rsidRDefault="004F4D80" w:rsidP="007A26E8">
            <w:pPr>
              <w:pStyle w:val="aff0"/>
              <w:spacing w:before="0" w:after="0"/>
              <w:ind w:left="0" w:right="0"/>
              <w:rPr>
                <w:szCs w:val="24"/>
              </w:rPr>
            </w:pPr>
          </w:p>
        </w:tc>
      </w:tr>
      <w:tr w:rsidR="004F4D80" w:rsidRPr="009320A7" w14:paraId="0C5D0260"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F68415" w14:textId="77777777" w:rsidR="004F4D80" w:rsidRPr="009320A7" w:rsidRDefault="004F4D80" w:rsidP="002B227D">
            <w:pPr>
              <w:numPr>
                <w:ilvl w:val="0"/>
                <w:numId w:val="55"/>
              </w:numPr>
              <w:suppressAutoHyphens w:val="0"/>
              <w:snapToGrid w:val="0"/>
              <w:spacing w:line="240" w:lineRule="auto"/>
              <w:ind w:left="0" w:firstLine="0"/>
              <w:jc w:val="center"/>
              <w:rPr>
                <w:color w:val="000000"/>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3C360D52" w14:textId="77777777" w:rsidR="004F4D80" w:rsidRPr="009320A7" w:rsidRDefault="004F4D80" w:rsidP="007A26E8">
            <w:pPr>
              <w:pStyle w:val="aff0"/>
              <w:spacing w:before="0" w:after="0"/>
              <w:ind w:left="0" w:right="0"/>
              <w:rPr>
                <w:color w:val="000000"/>
                <w:szCs w:val="24"/>
              </w:rPr>
            </w:pPr>
            <w:r w:rsidRPr="009320A7">
              <w:rPr>
                <w:color w:val="000000"/>
                <w:szCs w:val="24"/>
              </w:rPr>
              <w:t xml:space="preserve">Фамилия, Имя и Отчество руководителя </w:t>
            </w:r>
            <w:r w:rsidR="00C236C0" w:rsidRPr="009320A7">
              <w:rPr>
                <w:color w:val="000000"/>
                <w:szCs w:val="24"/>
              </w:rPr>
              <w:t>Участник</w:t>
            </w:r>
            <w:r w:rsidRPr="009320A7">
              <w:rPr>
                <w:color w:val="000000"/>
                <w:szCs w:val="24"/>
              </w:rPr>
              <w:t xml:space="preserve">а, имеющего право подписи согласно учредительным документам </w:t>
            </w:r>
            <w:r w:rsidR="00C236C0" w:rsidRPr="009320A7">
              <w:rPr>
                <w:color w:val="000000"/>
                <w:szCs w:val="24"/>
              </w:rPr>
              <w:t>Участник</w:t>
            </w:r>
            <w:r w:rsidRPr="009320A7">
              <w:rPr>
                <w:color w:val="000000"/>
                <w:szCs w:val="24"/>
              </w:rPr>
              <w:t>а, с указанием должности и контактного телефона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00A9C7A7" w14:textId="77777777" w:rsidR="004F4D80" w:rsidRPr="009320A7" w:rsidRDefault="004F4D80" w:rsidP="007A26E8">
            <w:pPr>
              <w:pStyle w:val="aff0"/>
              <w:spacing w:before="0" w:after="0"/>
              <w:ind w:left="0" w:right="0"/>
              <w:rPr>
                <w:color w:val="000000"/>
                <w:szCs w:val="24"/>
              </w:rPr>
            </w:pPr>
          </w:p>
        </w:tc>
      </w:tr>
      <w:tr w:rsidR="004F4D80" w:rsidRPr="009320A7" w14:paraId="7E6F5288" w14:textId="77777777" w:rsidTr="000B1F36">
        <w:trPr>
          <w:cantSplit/>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30D2E6" w14:textId="77777777" w:rsidR="004F4D80" w:rsidRPr="009320A7" w:rsidRDefault="004F4D80" w:rsidP="002B227D">
            <w:pPr>
              <w:numPr>
                <w:ilvl w:val="0"/>
                <w:numId w:val="55"/>
              </w:numPr>
              <w:suppressAutoHyphens w:val="0"/>
              <w:snapToGrid w:val="0"/>
              <w:spacing w:line="240" w:lineRule="auto"/>
              <w:ind w:left="0" w:firstLine="0"/>
              <w:jc w:val="center"/>
              <w:rPr>
                <w:color w:val="000000"/>
                <w:sz w:val="24"/>
                <w:szCs w:val="24"/>
              </w:rPr>
            </w:pPr>
          </w:p>
        </w:tc>
        <w:tc>
          <w:tcPr>
            <w:tcW w:w="6111" w:type="dxa"/>
            <w:tcBorders>
              <w:top w:val="nil"/>
              <w:left w:val="nil"/>
              <w:bottom w:val="single" w:sz="8" w:space="0" w:color="auto"/>
              <w:right w:val="single" w:sz="8" w:space="0" w:color="auto"/>
            </w:tcBorders>
            <w:tcMar>
              <w:top w:w="0" w:type="dxa"/>
              <w:left w:w="108" w:type="dxa"/>
              <w:bottom w:w="0" w:type="dxa"/>
              <w:right w:w="108" w:type="dxa"/>
            </w:tcMar>
            <w:hideMark/>
          </w:tcPr>
          <w:p w14:paraId="5717A578" w14:textId="77777777" w:rsidR="004F4D80" w:rsidRPr="009320A7" w:rsidRDefault="004F4D80" w:rsidP="007A26E8">
            <w:pPr>
              <w:pStyle w:val="aff0"/>
              <w:spacing w:before="0" w:after="0"/>
              <w:ind w:left="0" w:right="0"/>
              <w:rPr>
                <w:color w:val="000000"/>
                <w:szCs w:val="24"/>
              </w:rPr>
            </w:pPr>
            <w:r w:rsidRPr="009320A7">
              <w:rPr>
                <w:color w:val="000000"/>
                <w:szCs w:val="24"/>
              </w:rPr>
              <w:t xml:space="preserve">Фамилия, Имя и Отчество главного бухгалтера </w:t>
            </w:r>
            <w:r w:rsidR="00C236C0" w:rsidRPr="009320A7">
              <w:rPr>
                <w:color w:val="000000"/>
                <w:szCs w:val="24"/>
              </w:rPr>
              <w:t>Участник</w:t>
            </w:r>
            <w:r w:rsidRPr="009320A7">
              <w:rPr>
                <w:color w:val="000000"/>
                <w:szCs w:val="24"/>
              </w:rPr>
              <w:t>а</w:t>
            </w:r>
          </w:p>
        </w:tc>
        <w:tc>
          <w:tcPr>
            <w:tcW w:w="2995" w:type="dxa"/>
            <w:tcBorders>
              <w:top w:val="nil"/>
              <w:left w:val="nil"/>
              <w:bottom w:val="single" w:sz="8" w:space="0" w:color="auto"/>
              <w:right w:val="single" w:sz="8" w:space="0" w:color="auto"/>
            </w:tcBorders>
            <w:tcMar>
              <w:top w:w="0" w:type="dxa"/>
              <w:left w:w="108" w:type="dxa"/>
              <w:bottom w:w="0" w:type="dxa"/>
              <w:right w:w="108" w:type="dxa"/>
            </w:tcMar>
          </w:tcPr>
          <w:p w14:paraId="4133E1EF" w14:textId="77777777" w:rsidR="004F4D80" w:rsidRPr="009320A7" w:rsidRDefault="004F4D80" w:rsidP="007A26E8">
            <w:pPr>
              <w:pStyle w:val="aff0"/>
              <w:spacing w:before="0" w:after="0"/>
              <w:ind w:left="0" w:right="0"/>
              <w:rPr>
                <w:color w:val="000000"/>
                <w:szCs w:val="24"/>
              </w:rPr>
            </w:pPr>
          </w:p>
        </w:tc>
      </w:tr>
      <w:tr w:rsidR="004F4D80" w:rsidRPr="009320A7" w14:paraId="1910186F" w14:textId="77777777" w:rsidTr="000B1F36">
        <w:trPr>
          <w:cantSplit/>
        </w:trPr>
        <w:tc>
          <w:tcPr>
            <w:tcW w:w="693" w:type="dxa"/>
            <w:tcBorders>
              <w:top w:val="nil"/>
              <w:left w:val="single" w:sz="8" w:space="0" w:color="auto"/>
              <w:bottom w:val="nil"/>
              <w:right w:val="single" w:sz="8" w:space="0" w:color="auto"/>
            </w:tcBorders>
            <w:tcMar>
              <w:top w:w="0" w:type="dxa"/>
              <w:left w:w="108" w:type="dxa"/>
              <w:bottom w:w="0" w:type="dxa"/>
              <w:right w:w="108" w:type="dxa"/>
            </w:tcMar>
            <w:vAlign w:val="center"/>
          </w:tcPr>
          <w:p w14:paraId="0FBE1AE7"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nil"/>
              <w:right w:val="single" w:sz="8" w:space="0" w:color="auto"/>
            </w:tcBorders>
            <w:tcMar>
              <w:top w:w="0" w:type="dxa"/>
              <w:left w:w="108" w:type="dxa"/>
              <w:bottom w:w="0" w:type="dxa"/>
              <w:right w:w="108" w:type="dxa"/>
            </w:tcMar>
            <w:hideMark/>
          </w:tcPr>
          <w:p w14:paraId="0B1ACE30" w14:textId="77777777" w:rsidR="004F4D80" w:rsidRPr="009320A7" w:rsidRDefault="004F4D80" w:rsidP="007A26E8">
            <w:pPr>
              <w:pStyle w:val="aff0"/>
              <w:spacing w:before="0" w:after="0"/>
              <w:ind w:left="0" w:right="0"/>
              <w:rPr>
                <w:szCs w:val="24"/>
              </w:rPr>
            </w:pPr>
            <w:r w:rsidRPr="009320A7">
              <w:rPr>
                <w:szCs w:val="24"/>
              </w:rPr>
              <w:t xml:space="preserve">Фамилия, Имя и Отчество ответственного лица </w:t>
            </w:r>
            <w:r w:rsidR="00C236C0" w:rsidRPr="009320A7">
              <w:rPr>
                <w:color w:val="000000"/>
                <w:szCs w:val="24"/>
              </w:rPr>
              <w:t>Участник</w:t>
            </w:r>
            <w:r w:rsidRPr="009320A7">
              <w:rPr>
                <w:color w:val="000000"/>
                <w:szCs w:val="24"/>
              </w:rPr>
              <w:t>а</w:t>
            </w:r>
            <w:r w:rsidRPr="009320A7">
              <w:rPr>
                <w:szCs w:val="24"/>
              </w:rPr>
              <w:t xml:space="preserve"> с указанием должности и контактного телефона</w:t>
            </w:r>
          </w:p>
        </w:tc>
        <w:tc>
          <w:tcPr>
            <w:tcW w:w="2995" w:type="dxa"/>
            <w:tcBorders>
              <w:top w:val="nil"/>
              <w:left w:val="nil"/>
              <w:bottom w:val="nil"/>
              <w:right w:val="single" w:sz="8" w:space="0" w:color="auto"/>
            </w:tcBorders>
            <w:tcMar>
              <w:top w:w="0" w:type="dxa"/>
              <w:left w:w="108" w:type="dxa"/>
              <w:bottom w:w="0" w:type="dxa"/>
              <w:right w:w="108" w:type="dxa"/>
            </w:tcMar>
          </w:tcPr>
          <w:p w14:paraId="1E64B8BE" w14:textId="77777777" w:rsidR="004F4D80" w:rsidRPr="009320A7" w:rsidRDefault="004F4D80" w:rsidP="007A26E8">
            <w:pPr>
              <w:pStyle w:val="aff0"/>
              <w:spacing w:before="0" w:after="0"/>
              <w:ind w:left="0" w:right="0"/>
              <w:rPr>
                <w:szCs w:val="24"/>
              </w:rPr>
            </w:pPr>
          </w:p>
        </w:tc>
      </w:tr>
      <w:tr w:rsidR="004F4D80" w:rsidRPr="009320A7" w14:paraId="3B57435A" w14:textId="77777777" w:rsidTr="000B1F36">
        <w:trPr>
          <w:cantSplit/>
          <w:trHeight w:val="601"/>
        </w:trPr>
        <w:tc>
          <w:tcPr>
            <w:tcW w:w="69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8611C6" w14:textId="77777777" w:rsidR="004F4D80" w:rsidRPr="009320A7" w:rsidRDefault="004F4D80" w:rsidP="002B227D">
            <w:pPr>
              <w:numPr>
                <w:ilvl w:val="0"/>
                <w:numId w:val="55"/>
              </w:numPr>
              <w:tabs>
                <w:tab w:val="clear" w:pos="360"/>
                <w:tab w:val="num" w:pos="-3227"/>
              </w:tabs>
              <w:suppressAutoHyphens w:val="0"/>
              <w:snapToGrid w:val="0"/>
              <w:spacing w:line="240" w:lineRule="auto"/>
              <w:ind w:left="0" w:firstLine="0"/>
              <w:jc w:val="center"/>
              <w:rPr>
                <w:sz w:val="24"/>
                <w:szCs w:val="24"/>
              </w:rPr>
            </w:pPr>
          </w:p>
        </w:tc>
        <w:tc>
          <w:tcPr>
            <w:tcW w:w="611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649C4A" w14:textId="77777777" w:rsidR="004F4D80" w:rsidRPr="009320A7" w:rsidRDefault="004F4D80" w:rsidP="007A26E8">
            <w:pPr>
              <w:tabs>
                <w:tab w:val="num" w:pos="360"/>
              </w:tabs>
              <w:spacing w:line="276" w:lineRule="auto"/>
              <w:ind w:firstLine="0"/>
              <w:jc w:val="left"/>
              <w:rPr>
                <w:sz w:val="24"/>
                <w:szCs w:val="24"/>
              </w:rPr>
            </w:pPr>
            <w:r w:rsidRPr="009320A7">
              <w:rPr>
                <w:sz w:val="24"/>
                <w:szCs w:val="24"/>
              </w:rPr>
              <w:t xml:space="preserve">Местом регистрации (местом налогового резидентства) </w:t>
            </w:r>
            <w:r w:rsidR="00C236C0" w:rsidRPr="009320A7">
              <w:rPr>
                <w:sz w:val="24"/>
                <w:szCs w:val="24"/>
              </w:rPr>
              <w:t>Участник</w:t>
            </w:r>
            <w:r w:rsidRPr="009320A7">
              <w:rPr>
                <w:sz w:val="24"/>
                <w:szCs w:val="24"/>
              </w:rPr>
              <w:t>а является особая экономическая зона</w:t>
            </w:r>
          </w:p>
        </w:tc>
        <w:tc>
          <w:tcPr>
            <w:tcW w:w="299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CCA808" w14:textId="77777777" w:rsidR="004F4D80" w:rsidRPr="009320A7" w:rsidRDefault="004F4D80" w:rsidP="007A26E8">
            <w:pPr>
              <w:pStyle w:val="aff0"/>
              <w:spacing w:after="0"/>
              <w:ind w:left="0" w:right="0"/>
              <w:jc w:val="center"/>
              <w:rPr>
                <w:b/>
                <w:iCs/>
                <w:color w:val="1F497D"/>
                <w:szCs w:val="24"/>
              </w:rPr>
            </w:pPr>
            <w:r w:rsidRPr="009320A7">
              <w:rPr>
                <w:rStyle w:val="aa"/>
                <w:szCs w:val="24"/>
              </w:rPr>
              <w:t>(если да, то укажите наименование особой экономической зоны)</w:t>
            </w:r>
          </w:p>
        </w:tc>
      </w:tr>
      <w:tr w:rsidR="004F4D80" w:rsidRPr="009320A7" w14:paraId="193CAF5A" w14:textId="77777777" w:rsidTr="000B1F36">
        <w:trPr>
          <w:cantSplit/>
          <w:trHeight w:val="649"/>
        </w:trPr>
        <w:tc>
          <w:tcPr>
            <w:tcW w:w="693"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DBFA4B2" w14:textId="77777777" w:rsidR="004F4D80" w:rsidRPr="009320A7" w:rsidRDefault="004F4D80" w:rsidP="002B227D">
            <w:pPr>
              <w:pStyle w:val="affffff"/>
              <w:numPr>
                <w:ilvl w:val="0"/>
                <w:numId w:val="55"/>
              </w:numPr>
              <w:suppressAutoHyphens w:val="0"/>
              <w:snapToGrid w:val="0"/>
              <w:spacing w:line="240" w:lineRule="auto"/>
              <w:contextualSpacing/>
              <w:rPr>
                <w:sz w:val="24"/>
                <w:szCs w:val="24"/>
              </w:rPr>
            </w:pPr>
          </w:p>
        </w:tc>
        <w:tc>
          <w:tcPr>
            <w:tcW w:w="6111" w:type="dxa"/>
            <w:tcBorders>
              <w:top w:val="nil"/>
              <w:left w:val="nil"/>
              <w:bottom w:val="single" w:sz="4" w:space="0" w:color="auto"/>
              <w:right w:val="single" w:sz="8" w:space="0" w:color="auto"/>
            </w:tcBorders>
            <w:tcMar>
              <w:top w:w="0" w:type="dxa"/>
              <w:left w:w="108" w:type="dxa"/>
              <w:bottom w:w="0" w:type="dxa"/>
              <w:right w:w="108" w:type="dxa"/>
            </w:tcMar>
          </w:tcPr>
          <w:p w14:paraId="5C1E01B3" w14:textId="77777777" w:rsidR="004F4D80" w:rsidRPr="009320A7" w:rsidRDefault="004F4D80" w:rsidP="007A26E8">
            <w:pPr>
              <w:spacing w:line="276" w:lineRule="auto"/>
              <w:ind w:firstLine="0"/>
              <w:jc w:val="left"/>
              <w:rPr>
                <w:sz w:val="24"/>
                <w:szCs w:val="24"/>
              </w:rPr>
            </w:pPr>
            <w:r w:rsidRPr="009320A7">
              <w:rPr>
                <w:sz w:val="24"/>
                <w:szCs w:val="24"/>
              </w:rPr>
              <w:t xml:space="preserve">Местом регистрации (местом налогового резидентства) </w:t>
            </w:r>
            <w:r w:rsidR="00C236C0" w:rsidRPr="009320A7">
              <w:rPr>
                <w:sz w:val="24"/>
                <w:szCs w:val="24"/>
              </w:rPr>
              <w:t>Участник</w:t>
            </w:r>
            <w:r w:rsidRPr="009320A7">
              <w:rPr>
                <w:sz w:val="24"/>
                <w:szCs w:val="24"/>
              </w:rPr>
              <w:t>а является оффшорная зона</w:t>
            </w:r>
          </w:p>
        </w:tc>
        <w:tc>
          <w:tcPr>
            <w:tcW w:w="299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6342359" w14:textId="77777777" w:rsidR="004F4D80" w:rsidRPr="009320A7" w:rsidRDefault="004F4D80" w:rsidP="007A26E8">
            <w:pPr>
              <w:pStyle w:val="aff0"/>
              <w:spacing w:after="0"/>
              <w:ind w:left="0" w:right="0"/>
              <w:jc w:val="center"/>
              <w:rPr>
                <w:rStyle w:val="aa"/>
                <w:b w:val="0"/>
                <w:szCs w:val="24"/>
              </w:rPr>
            </w:pPr>
            <w:r w:rsidRPr="009320A7">
              <w:rPr>
                <w:rStyle w:val="aa"/>
                <w:szCs w:val="24"/>
              </w:rPr>
              <w:t>(если да, то укажите наименование оффшорной зоны)</w:t>
            </w:r>
          </w:p>
        </w:tc>
      </w:tr>
      <w:tr w:rsidR="004F4D80" w:rsidRPr="009320A7" w14:paraId="0D7CFBB9" w14:textId="77777777" w:rsidTr="000B1F36">
        <w:trPr>
          <w:cantSplit/>
        </w:trPr>
        <w:tc>
          <w:tcPr>
            <w:tcW w:w="693" w:type="dxa"/>
            <w:tcBorders>
              <w:top w:val="nil"/>
              <w:left w:val="single" w:sz="8" w:space="0" w:color="auto"/>
              <w:bottom w:val="nil"/>
              <w:right w:val="single" w:sz="8" w:space="0" w:color="auto"/>
            </w:tcBorders>
            <w:tcMar>
              <w:top w:w="0" w:type="dxa"/>
              <w:left w:w="108" w:type="dxa"/>
              <w:bottom w:w="0" w:type="dxa"/>
              <w:right w:w="108" w:type="dxa"/>
            </w:tcMar>
            <w:vAlign w:val="center"/>
          </w:tcPr>
          <w:p w14:paraId="481FD501"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nil"/>
              <w:left w:val="nil"/>
              <w:bottom w:val="nil"/>
              <w:right w:val="single" w:sz="8" w:space="0" w:color="auto"/>
            </w:tcBorders>
            <w:tcMar>
              <w:top w:w="0" w:type="dxa"/>
              <w:left w:w="108" w:type="dxa"/>
              <w:bottom w:w="0" w:type="dxa"/>
              <w:right w:w="108" w:type="dxa"/>
            </w:tcMar>
            <w:hideMark/>
          </w:tcPr>
          <w:p w14:paraId="083B61E1" w14:textId="77777777" w:rsidR="004F4D80" w:rsidRPr="009320A7" w:rsidRDefault="00C236C0" w:rsidP="007A26E8">
            <w:pPr>
              <w:pStyle w:val="aff0"/>
              <w:spacing w:before="0" w:after="0"/>
              <w:ind w:left="0" w:right="0"/>
              <w:rPr>
                <w:szCs w:val="24"/>
              </w:rPr>
            </w:pPr>
            <w:r w:rsidRPr="009320A7">
              <w:rPr>
                <w:szCs w:val="24"/>
              </w:rPr>
              <w:t>Участник</w:t>
            </w:r>
            <w:r w:rsidR="004F4D80" w:rsidRPr="009320A7">
              <w:rPr>
                <w:szCs w:val="24"/>
              </w:rPr>
              <w:t xml:space="preserve"> имеет постоянное представительство в оффшорной зоне</w:t>
            </w:r>
          </w:p>
        </w:tc>
        <w:tc>
          <w:tcPr>
            <w:tcW w:w="2995" w:type="dxa"/>
            <w:tcBorders>
              <w:top w:val="nil"/>
              <w:left w:val="nil"/>
              <w:bottom w:val="nil"/>
              <w:right w:val="single" w:sz="8" w:space="0" w:color="auto"/>
            </w:tcBorders>
            <w:tcMar>
              <w:top w:w="0" w:type="dxa"/>
              <w:left w:w="108" w:type="dxa"/>
              <w:bottom w:w="0" w:type="dxa"/>
              <w:right w:w="108" w:type="dxa"/>
            </w:tcMar>
            <w:vAlign w:val="center"/>
            <w:hideMark/>
          </w:tcPr>
          <w:p w14:paraId="6926B865" w14:textId="77777777" w:rsidR="004F4D80" w:rsidRPr="009320A7" w:rsidRDefault="004F4D80" w:rsidP="007A26E8">
            <w:pPr>
              <w:pStyle w:val="aff0"/>
              <w:spacing w:after="0"/>
              <w:ind w:left="0" w:right="0"/>
              <w:jc w:val="center"/>
              <w:rPr>
                <w:rStyle w:val="aa"/>
                <w:b w:val="0"/>
                <w:szCs w:val="24"/>
              </w:rPr>
            </w:pPr>
            <w:r w:rsidRPr="009320A7">
              <w:rPr>
                <w:rStyle w:val="aa"/>
                <w:szCs w:val="24"/>
              </w:rPr>
              <w:t>(если да, то укажите наименование оффшорной зоны)</w:t>
            </w:r>
          </w:p>
        </w:tc>
      </w:tr>
      <w:tr w:rsidR="004F4D80" w:rsidRPr="009320A7" w14:paraId="7C5887B6" w14:textId="77777777" w:rsidTr="000B1F36">
        <w:trPr>
          <w:cantSplit/>
          <w:trHeight w:val="409"/>
        </w:trPr>
        <w:tc>
          <w:tcPr>
            <w:tcW w:w="69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ED19372" w14:textId="77777777" w:rsidR="004F4D80" w:rsidRPr="009320A7" w:rsidRDefault="004F4D80" w:rsidP="002B227D">
            <w:pPr>
              <w:numPr>
                <w:ilvl w:val="0"/>
                <w:numId w:val="55"/>
              </w:numPr>
              <w:suppressAutoHyphens w:val="0"/>
              <w:snapToGrid w:val="0"/>
              <w:spacing w:line="240" w:lineRule="auto"/>
              <w:ind w:left="0" w:firstLine="0"/>
              <w:jc w:val="center"/>
              <w:rPr>
                <w:sz w:val="24"/>
                <w:szCs w:val="24"/>
              </w:rPr>
            </w:pPr>
          </w:p>
        </w:tc>
        <w:tc>
          <w:tcPr>
            <w:tcW w:w="611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9122879" w14:textId="77777777" w:rsidR="004F4D80" w:rsidRPr="009320A7" w:rsidRDefault="00C236C0" w:rsidP="007A26E8">
            <w:pPr>
              <w:pStyle w:val="aff0"/>
              <w:spacing w:before="0" w:after="0"/>
              <w:ind w:left="0" w:right="0"/>
              <w:rPr>
                <w:szCs w:val="24"/>
              </w:rPr>
            </w:pPr>
            <w:r w:rsidRPr="009320A7">
              <w:rPr>
                <w:szCs w:val="24"/>
              </w:rPr>
              <w:t>Участник</w:t>
            </w:r>
            <w:r w:rsidR="004F4D80" w:rsidRPr="009320A7">
              <w:rPr>
                <w:szCs w:val="24"/>
              </w:rPr>
              <w:t xml:space="preserve"> применяет один из спец. режимов налогообложения (ЕСХН, ЕНВД)</w:t>
            </w:r>
          </w:p>
        </w:tc>
        <w:tc>
          <w:tcPr>
            <w:tcW w:w="299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A77C4D" w14:textId="77777777" w:rsidR="004F4D80" w:rsidRPr="009320A7" w:rsidRDefault="004F4D80" w:rsidP="007A26E8">
            <w:pPr>
              <w:pStyle w:val="aff0"/>
              <w:spacing w:after="0"/>
              <w:ind w:left="0" w:right="0"/>
              <w:jc w:val="center"/>
              <w:rPr>
                <w:rStyle w:val="aa"/>
                <w:b w:val="0"/>
                <w:szCs w:val="24"/>
              </w:rPr>
            </w:pPr>
            <w:r w:rsidRPr="009320A7">
              <w:rPr>
                <w:rStyle w:val="aa"/>
                <w:szCs w:val="24"/>
              </w:rPr>
              <w:t>(нет/указать какой)</w:t>
            </w:r>
          </w:p>
        </w:tc>
      </w:tr>
      <w:tr w:rsidR="00A23FE4" w:rsidRPr="009320A7" w14:paraId="4C39EFFB" w14:textId="77777777" w:rsidTr="000B1F36">
        <w:trPr>
          <w:cantSplit/>
          <w:trHeight w:val="730"/>
        </w:trPr>
        <w:tc>
          <w:tcPr>
            <w:tcW w:w="69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5B46FA" w14:textId="77777777" w:rsidR="00A23FE4" w:rsidRPr="009320A7" w:rsidRDefault="00A23FE4" w:rsidP="002B227D">
            <w:pPr>
              <w:numPr>
                <w:ilvl w:val="0"/>
                <w:numId w:val="55"/>
              </w:numPr>
              <w:suppressAutoHyphens w:val="0"/>
              <w:snapToGrid w:val="0"/>
              <w:spacing w:line="240" w:lineRule="auto"/>
              <w:ind w:left="0" w:firstLine="0"/>
              <w:jc w:val="center"/>
              <w:rPr>
                <w:sz w:val="24"/>
                <w:szCs w:val="24"/>
              </w:rPr>
            </w:pPr>
          </w:p>
        </w:tc>
        <w:tc>
          <w:tcPr>
            <w:tcW w:w="6111"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7BEDA62" w14:textId="77777777" w:rsidR="00A23FE4" w:rsidRPr="009320A7" w:rsidRDefault="00A23FE4" w:rsidP="007A26E8">
            <w:pPr>
              <w:pStyle w:val="aff0"/>
              <w:spacing w:before="0" w:after="0"/>
              <w:ind w:left="0" w:right="0"/>
              <w:rPr>
                <w:szCs w:val="24"/>
              </w:rPr>
            </w:pPr>
            <w:r w:rsidRPr="009320A7">
              <w:rPr>
                <w:szCs w:val="24"/>
              </w:rPr>
              <w:t>Участник освобожден от обязанности уплаты налога на прибыль или применяет ставку 0%  (в соответствии с п. 5,1 ст. 284 НК РФ)</w:t>
            </w:r>
          </w:p>
        </w:tc>
        <w:tc>
          <w:tcPr>
            <w:tcW w:w="299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FCCBB4A" w14:textId="77777777" w:rsidR="00A23FE4" w:rsidRPr="009320A7" w:rsidRDefault="00A23FE4" w:rsidP="007A26E8">
            <w:pPr>
              <w:pStyle w:val="aff0"/>
              <w:spacing w:after="0"/>
              <w:ind w:left="0" w:right="0"/>
              <w:jc w:val="center"/>
              <w:rPr>
                <w:rStyle w:val="aa"/>
                <w:b w:val="0"/>
                <w:szCs w:val="24"/>
              </w:rPr>
            </w:pPr>
            <w:r w:rsidRPr="009320A7">
              <w:rPr>
                <w:rStyle w:val="aa"/>
                <w:szCs w:val="24"/>
              </w:rPr>
              <w:t>(нет/указать что именно)</w:t>
            </w:r>
          </w:p>
        </w:tc>
      </w:tr>
      <w:tr w:rsidR="00A23FE4" w:rsidRPr="009320A7" w14:paraId="6E8DF2E1" w14:textId="77777777" w:rsidTr="000B1F36">
        <w:trPr>
          <w:cantSplit/>
          <w:trHeight w:val="730"/>
        </w:trPr>
        <w:tc>
          <w:tcPr>
            <w:tcW w:w="69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B851D0" w14:textId="77777777" w:rsidR="00A23FE4" w:rsidRPr="009320A7" w:rsidRDefault="00A23FE4" w:rsidP="002B227D">
            <w:pPr>
              <w:numPr>
                <w:ilvl w:val="0"/>
                <w:numId w:val="55"/>
              </w:numPr>
              <w:suppressAutoHyphens w:val="0"/>
              <w:snapToGrid w:val="0"/>
              <w:spacing w:line="240" w:lineRule="auto"/>
              <w:ind w:left="0" w:firstLine="0"/>
              <w:jc w:val="center"/>
              <w:rPr>
                <w:szCs w:val="24"/>
              </w:rPr>
            </w:pPr>
            <w:bookmarkStart w:id="1301" w:name="_Toc439170689"/>
            <w:bookmarkStart w:id="1302" w:name="_Toc439172791"/>
            <w:bookmarkStart w:id="1303" w:name="_Toc439173235"/>
            <w:bookmarkStart w:id="1304" w:name="_Toc439238231"/>
            <w:bookmarkStart w:id="1305" w:name="_Toc439252779"/>
            <w:bookmarkStart w:id="1306" w:name="_Ref440272147"/>
            <w:bookmarkStart w:id="1307" w:name="_Toc440361390"/>
            <w:bookmarkStart w:id="1308" w:name="_Ref444170284"/>
            <w:bookmarkStart w:id="1309" w:name="_Ref444170359"/>
          </w:p>
        </w:tc>
        <w:tc>
          <w:tcPr>
            <w:tcW w:w="6111"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278C66" w14:textId="77777777" w:rsidR="00A23FE4" w:rsidRPr="009320A7" w:rsidRDefault="00A23FE4" w:rsidP="007A26E8">
            <w:pPr>
              <w:pStyle w:val="aff0"/>
              <w:spacing w:before="0" w:after="0"/>
              <w:ind w:left="0" w:right="0"/>
              <w:rPr>
                <w:szCs w:val="24"/>
              </w:rPr>
            </w:pPr>
            <w:r w:rsidRPr="009320A7">
              <w:rPr>
                <w:szCs w:val="24"/>
              </w:rPr>
              <w:t>Отнесение Участника закупки к категории субъектов малого и среднего предпринимательства</w:t>
            </w:r>
            <w:r w:rsidRPr="009320A7">
              <w:rPr>
                <w:rStyle w:val="afffffff8"/>
                <w:sz w:val="20"/>
                <w:szCs w:val="20"/>
              </w:rPr>
              <w:endnoteReference w:id="1"/>
            </w:r>
            <w:r w:rsidRPr="009320A7">
              <w:rPr>
                <w:sz w:val="20"/>
                <w:szCs w:val="20"/>
              </w:rPr>
              <w:t xml:space="preserve"> </w:t>
            </w:r>
            <w:r w:rsidRPr="009320A7">
              <w:rPr>
                <w:i/>
                <w:sz w:val="20"/>
                <w:szCs w:val="20"/>
              </w:rPr>
              <w:t>(в случае наличия у Участника закупки статуса субъекта МСП указать категорию МСП: индивидуальный предприниматель, микропредприятие, малое предприятие, среднее предприятие)</w:t>
            </w:r>
          </w:p>
        </w:tc>
        <w:tc>
          <w:tcPr>
            <w:tcW w:w="299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7421E36" w14:textId="77777777" w:rsidR="00A23FE4" w:rsidRPr="009320A7" w:rsidRDefault="00A23FE4" w:rsidP="007A26E8">
            <w:pPr>
              <w:pStyle w:val="aff0"/>
              <w:spacing w:after="0"/>
              <w:ind w:left="0" w:right="0"/>
              <w:jc w:val="center"/>
              <w:rPr>
                <w:rStyle w:val="aa"/>
                <w:szCs w:val="24"/>
              </w:rPr>
            </w:pPr>
          </w:p>
        </w:tc>
      </w:tr>
    </w:tbl>
    <w:p w14:paraId="56AB85D7" w14:textId="77777777" w:rsidR="00A23FE4" w:rsidRPr="009320A7" w:rsidRDefault="00A23FE4" w:rsidP="007A26E8"/>
    <w:p w14:paraId="0D3A7CB9" w14:textId="77777777" w:rsidR="00A23FE4" w:rsidRPr="009320A7" w:rsidRDefault="00A23FE4" w:rsidP="007A26E8">
      <w:pPr>
        <w:ind w:right="5527"/>
        <w:rPr>
          <w:color w:val="000000"/>
        </w:rPr>
      </w:pPr>
      <w:r w:rsidRPr="009320A7">
        <w:rPr>
          <w:color w:val="000000"/>
        </w:rPr>
        <w:t>___________________________________</w:t>
      </w:r>
    </w:p>
    <w:p w14:paraId="17CF831A" w14:textId="77777777" w:rsidR="00A23FE4" w:rsidRPr="009320A7" w:rsidRDefault="00A23FE4" w:rsidP="007A26E8">
      <w:pPr>
        <w:ind w:right="5527"/>
        <w:jc w:val="center"/>
        <w:rPr>
          <w:color w:val="000000"/>
          <w:vertAlign w:val="superscript"/>
        </w:rPr>
      </w:pPr>
      <w:r w:rsidRPr="009320A7">
        <w:rPr>
          <w:color w:val="000000"/>
          <w:vertAlign w:val="superscript"/>
        </w:rPr>
        <w:t>(подпись, М.П.)</w:t>
      </w:r>
    </w:p>
    <w:p w14:paraId="0EE53146" w14:textId="77777777" w:rsidR="00A23FE4" w:rsidRPr="009320A7" w:rsidRDefault="00A23FE4" w:rsidP="007A26E8">
      <w:pPr>
        <w:ind w:right="5527"/>
        <w:rPr>
          <w:color w:val="000000"/>
        </w:rPr>
      </w:pPr>
      <w:r w:rsidRPr="009320A7">
        <w:rPr>
          <w:color w:val="000000"/>
        </w:rPr>
        <w:t>___________________________________</w:t>
      </w:r>
    </w:p>
    <w:p w14:paraId="09A00015" w14:textId="77777777" w:rsidR="00A23FE4" w:rsidRPr="009320A7" w:rsidRDefault="00A23FE4" w:rsidP="007A26E8">
      <w:pPr>
        <w:ind w:right="5527"/>
        <w:jc w:val="center"/>
        <w:rPr>
          <w:color w:val="000000"/>
          <w:vertAlign w:val="superscript"/>
        </w:rPr>
      </w:pPr>
      <w:r w:rsidRPr="009320A7">
        <w:rPr>
          <w:color w:val="000000"/>
          <w:vertAlign w:val="superscript"/>
        </w:rPr>
        <w:t>(фамилия, имя, отчество подписавшего, должность)</w:t>
      </w:r>
    </w:p>
    <w:p w14:paraId="3F1350E0" w14:textId="77777777" w:rsidR="00A23FE4" w:rsidRPr="009320A7" w:rsidRDefault="00A23FE4" w:rsidP="007A26E8">
      <w:pPr>
        <w:ind w:right="5527"/>
        <w:jc w:val="center"/>
        <w:rPr>
          <w:color w:val="000000"/>
          <w:vertAlign w:val="superscript"/>
        </w:rPr>
      </w:pPr>
    </w:p>
    <w:p w14:paraId="63127DC3" w14:textId="77777777" w:rsidR="00A23FE4" w:rsidRPr="009320A7" w:rsidRDefault="00A23FE4" w:rsidP="000B1F36">
      <w:pPr>
        <w:spacing w:line="240" w:lineRule="auto"/>
        <w:rPr>
          <w:color w:val="000000"/>
          <w:sz w:val="20"/>
          <w:szCs w:val="20"/>
          <w:vertAlign w:val="superscript"/>
        </w:rPr>
      </w:pPr>
      <w:r w:rsidRPr="009320A7">
        <w:rPr>
          <w:rStyle w:val="afffffff8"/>
        </w:rPr>
        <w:footnoteRef/>
      </w:r>
      <w:r w:rsidRPr="009320A7">
        <w:t xml:space="preserve"> </w:t>
      </w:r>
      <w:r w:rsidRPr="009320A7">
        <w:rPr>
          <w:sz w:val="20"/>
          <w:szCs w:val="20"/>
        </w:rPr>
        <w:t>Предоставление информации об отнесении участника закупки к конкретной категории субъекта малого и среднего предпринимательства не является обязательным.</w:t>
      </w:r>
    </w:p>
    <w:p w14:paraId="576F7A41" w14:textId="77777777" w:rsidR="004F4D80" w:rsidRPr="009320A7" w:rsidRDefault="004F4D80" w:rsidP="007A26E8">
      <w:pPr>
        <w:pStyle w:val="3"/>
        <w:jc w:val="both"/>
        <w:rPr>
          <w:szCs w:val="24"/>
        </w:rPr>
      </w:pPr>
      <w:bookmarkStart w:id="1310" w:name="_Ref491179060"/>
      <w:bookmarkStart w:id="1311" w:name="_Toc525738388"/>
      <w:r w:rsidRPr="009320A7">
        <w:rPr>
          <w:szCs w:val="24"/>
        </w:rPr>
        <w:lastRenderedPageBreak/>
        <w:t xml:space="preserve">Форма </w:t>
      </w:r>
      <w:bookmarkEnd w:id="1301"/>
      <w:bookmarkEnd w:id="1302"/>
      <w:bookmarkEnd w:id="1303"/>
      <w:bookmarkEnd w:id="1304"/>
      <w:r w:rsidR="00FB00C0" w:rsidRPr="009320A7">
        <w:rPr>
          <w:szCs w:val="24"/>
        </w:rPr>
        <w:t xml:space="preserve">Декларации о соответствии Участника критериям отнесения к субъектам малого и среднего предпринимательства (форма </w:t>
      </w:r>
      <w:r w:rsidR="007740D2" w:rsidRPr="009320A7">
        <w:rPr>
          <w:szCs w:val="24"/>
        </w:rPr>
        <w:t>6</w:t>
      </w:r>
      <w:r w:rsidR="00FB00C0" w:rsidRPr="009320A7">
        <w:rPr>
          <w:szCs w:val="24"/>
        </w:rPr>
        <w:t>.1)</w:t>
      </w:r>
      <w:bookmarkEnd w:id="1305"/>
      <w:bookmarkEnd w:id="1306"/>
      <w:bookmarkEnd w:id="1307"/>
      <w:bookmarkEnd w:id="1308"/>
      <w:bookmarkEnd w:id="1309"/>
      <w:bookmarkEnd w:id="1310"/>
      <w:bookmarkEnd w:id="1311"/>
    </w:p>
    <w:p w14:paraId="6AB1F656" w14:textId="77777777" w:rsidR="004F4D80" w:rsidRPr="009320A7" w:rsidRDefault="004F4D80" w:rsidP="007A26E8">
      <w:pPr>
        <w:spacing w:line="240" w:lineRule="auto"/>
        <w:ind w:left="540" w:firstLine="0"/>
        <w:jc w:val="left"/>
        <w:rPr>
          <w:sz w:val="24"/>
          <w:szCs w:val="24"/>
        </w:rPr>
      </w:pPr>
      <w:r w:rsidRPr="009320A7">
        <w:rPr>
          <w:sz w:val="24"/>
          <w:szCs w:val="24"/>
        </w:rPr>
        <w:t>Приложение</w:t>
      </w:r>
      <w:r w:rsidR="00553A57" w:rsidRPr="009320A7">
        <w:rPr>
          <w:sz w:val="24"/>
          <w:szCs w:val="24"/>
        </w:rPr>
        <w:t xml:space="preserve"> </w:t>
      </w:r>
      <w:r w:rsidR="007740D2" w:rsidRPr="009320A7">
        <w:rPr>
          <w:sz w:val="24"/>
          <w:szCs w:val="24"/>
        </w:rPr>
        <w:t>6</w:t>
      </w:r>
      <w:r w:rsidRPr="009320A7">
        <w:rPr>
          <w:noProof/>
          <w:sz w:val="24"/>
          <w:szCs w:val="24"/>
        </w:rPr>
        <w:t>.1</w:t>
      </w:r>
      <w:r w:rsidRPr="009320A7">
        <w:rPr>
          <w:sz w:val="24"/>
          <w:szCs w:val="24"/>
        </w:rPr>
        <w:t xml:space="preserve"> к письму о подаче оферты</w:t>
      </w:r>
      <w:r w:rsidRPr="009320A7">
        <w:rPr>
          <w:sz w:val="24"/>
          <w:szCs w:val="24"/>
        </w:rPr>
        <w:br/>
        <w:t>от «____»_____________ г. №__________</w:t>
      </w:r>
    </w:p>
    <w:p w14:paraId="48444291" w14:textId="77777777" w:rsidR="004F4D80" w:rsidRPr="009320A7" w:rsidRDefault="004F4D80" w:rsidP="007A26E8">
      <w:pPr>
        <w:ind w:firstLine="709"/>
        <w:jc w:val="right"/>
        <w:rPr>
          <w:b/>
          <w:szCs w:val="24"/>
        </w:rPr>
      </w:pPr>
    </w:p>
    <w:p w14:paraId="7DBAA224" w14:textId="77777777" w:rsidR="00FB00C0" w:rsidRPr="009320A7" w:rsidRDefault="00FB00C0" w:rsidP="007A26E8">
      <w:pPr>
        <w:autoSpaceDE w:val="0"/>
        <w:autoSpaceDN w:val="0"/>
        <w:adjustRightInd w:val="0"/>
        <w:spacing w:line="240" w:lineRule="auto"/>
        <w:ind w:firstLine="540"/>
        <w:jc w:val="center"/>
        <w:outlineLvl w:val="3"/>
        <w:rPr>
          <w:b/>
          <w:sz w:val="26"/>
          <w:szCs w:val="26"/>
        </w:rPr>
      </w:pPr>
      <w:r w:rsidRPr="009320A7">
        <w:rPr>
          <w:b/>
          <w:sz w:val="26"/>
          <w:szCs w:val="26"/>
        </w:rPr>
        <w:t xml:space="preserve">Декларация о соответствии Участника критериям отнесения к субъектам малого и среднего предпринимательства </w:t>
      </w:r>
    </w:p>
    <w:p w14:paraId="7BEB4DBD" w14:textId="77777777" w:rsidR="00FB00C0" w:rsidRPr="009320A7" w:rsidRDefault="00FB00C0" w:rsidP="007A26E8">
      <w:pPr>
        <w:autoSpaceDE w:val="0"/>
        <w:autoSpaceDN w:val="0"/>
        <w:adjustRightInd w:val="0"/>
        <w:spacing w:line="240" w:lineRule="auto"/>
        <w:ind w:firstLine="540"/>
        <w:outlineLvl w:val="3"/>
      </w:pPr>
    </w:p>
    <w:p w14:paraId="0D1245DF" w14:textId="77777777" w:rsidR="00FB00C0" w:rsidRPr="009320A7" w:rsidRDefault="00FB00C0" w:rsidP="007A26E8">
      <w:pPr>
        <w:autoSpaceDE w:val="0"/>
        <w:autoSpaceDN w:val="0"/>
        <w:adjustRightInd w:val="0"/>
        <w:spacing w:line="240" w:lineRule="auto"/>
        <w:ind w:firstLine="540"/>
        <w:outlineLvl w:val="3"/>
      </w:pPr>
    </w:p>
    <w:p w14:paraId="110F3962" w14:textId="77777777" w:rsidR="004937CA" w:rsidRPr="009320A7" w:rsidRDefault="004937CA" w:rsidP="007A26E8">
      <w:pPr>
        <w:spacing w:line="240" w:lineRule="auto"/>
        <w:rPr>
          <w:sz w:val="24"/>
          <w:szCs w:val="24"/>
        </w:rPr>
      </w:pPr>
      <w:bookmarkStart w:id="1312" w:name="_Toc439170690"/>
      <w:bookmarkStart w:id="1313" w:name="_Toc439172792"/>
      <w:bookmarkStart w:id="1314" w:name="_Toc439173236"/>
      <w:bookmarkStart w:id="1315" w:name="_Toc439238232"/>
      <w:r w:rsidRPr="009320A7">
        <w:rPr>
          <w:sz w:val="24"/>
          <w:szCs w:val="24"/>
        </w:rPr>
        <w:t xml:space="preserve">Подтверждаем, что  </w:t>
      </w:r>
    </w:p>
    <w:p w14:paraId="10190F04" w14:textId="77777777" w:rsidR="004937CA" w:rsidRPr="009320A7" w:rsidRDefault="004937CA" w:rsidP="007A26E8">
      <w:pPr>
        <w:pBdr>
          <w:top w:val="single" w:sz="4" w:space="1" w:color="auto"/>
        </w:pBdr>
        <w:spacing w:line="240" w:lineRule="auto"/>
        <w:ind w:left="2637"/>
        <w:jc w:val="center"/>
      </w:pPr>
      <w:r w:rsidRPr="009320A7">
        <w:t>(указывается наименование участника закупки)</w:t>
      </w:r>
    </w:p>
    <w:p w14:paraId="2C61B896" w14:textId="77777777" w:rsidR="004937CA" w:rsidRPr="009320A7" w:rsidRDefault="004937CA" w:rsidP="007A26E8">
      <w:pPr>
        <w:spacing w:line="240" w:lineRule="auto"/>
        <w:rPr>
          <w:sz w:val="24"/>
          <w:szCs w:val="24"/>
        </w:rPr>
      </w:pPr>
      <w:r w:rsidRPr="009320A7">
        <w:rPr>
          <w:sz w:val="24"/>
          <w:szCs w:val="24"/>
        </w:rPr>
        <w:t xml:space="preserve">в соответствии со статьей 4 Федерального закона </w:t>
      </w:r>
      <w:r w:rsidR="007C47E3" w:rsidRPr="009320A7">
        <w:rPr>
          <w:sz w:val="24"/>
          <w:szCs w:val="24"/>
        </w:rPr>
        <w:t xml:space="preserve">Российской Федерации №209-ФЗ от 24.07.2007 с изменениями </w:t>
      </w:r>
      <w:r w:rsidRPr="009320A7">
        <w:rPr>
          <w:sz w:val="24"/>
          <w:szCs w:val="24"/>
        </w:rPr>
        <w:t xml:space="preserve">“О развитии малого и среднего предпринимательства в Российской Федерации” удовлетворяет критериям отнесения организации к субъектам  </w:t>
      </w:r>
    </w:p>
    <w:p w14:paraId="3BF32BCF" w14:textId="77777777" w:rsidR="004937CA" w:rsidRPr="009320A7" w:rsidRDefault="004937CA" w:rsidP="007A26E8">
      <w:pPr>
        <w:pBdr>
          <w:top w:val="single" w:sz="4" w:space="1" w:color="auto"/>
        </w:pBdr>
        <w:spacing w:line="240" w:lineRule="auto"/>
        <w:ind w:left="2665"/>
        <w:jc w:val="center"/>
      </w:pPr>
      <w:r w:rsidRPr="009320A7">
        <w:t>(указывается субъект малого или среднего предпринимательства</w:t>
      </w:r>
      <w:r w:rsidRPr="009320A7">
        <w:br/>
        <w:t>в зависимости от критериев отнесения)</w:t>
      </w:r>
    </w:p>
    <w:p w14:paraId="7AE46B74" w14:textId="77777777" w:rsidR="004937CA" w:rsidRPr="009320A7" w:rsidRDefault="004937CA" w:rsidP="007A26E8">
      <w:pPr>
        <w:spacing w:line="240" w:lineRule="auto"/>
        <w:rPr>
          <w:sz w:val="24"/>
          <w:szCs w:val="24"/>
        </w:rPr>
      </w:pPr>
      <w:r w:rsidRPr="009320A7">
        <w:rPr>
          <w:sz w:val="24"/>
          <w:szCs w:val="24"/>
        </w:rPr>
        <w:t>предпринимательства, и сообщаем следующую информацию:</w:t>
      </w:r>
    </w:p>
    <w:p w14:paraId="27FB3761" w14:textId="77777777" w:rsidR="004937CA" w:rsidRPr="009320A7" w:rsidRDefault="004937CA" w:rsidP="007A26E8">
      <w:pPr>
        <w:spacing w:line="240" w:lineRule="auto"/>
        <w:ind w:left="567"/>
        <w:rPr>
          <w:sz w:val="24"/>
          <w:szCs w:val="24"/>
        </w:rPr>
      </w:pPr>
      <w:r w:rsidRPr="009320A7">
        <w:rPr>
          <w:sz w:val="24"/>
          <w:szCs w:val="24"/>
        </w:rPr>
        <w:t xml:space="preserve">1. Адрес местонахождения (юридический адрес):  </w:t>
      </w:r>
    </w:p>
    <w:p w14:paraId="6B884FFD" w14:textId="77777777" w:rsidR="004937CA" w:rsidRPr="009320A7" w:rsidRDefault="004937CA" w:rsidP="007A26E8">
      <w:pPr>
        <w:pBdr>
          <w:top w:val="single" w:sz="4" w:space="1" w:color="auto"/>
        </w:pBdr>
        <w:spacing w:line="240" w:lineRule="auto"/>
        <w:ind w:left="567"/>
        <w:rPr>
          <w:sz w:val="2"/>
          <w:szCs w:val="2"/>
        </w:rPr>
      </w:pPr>
    </w:p>
    <w:p w14:paraId="67718F40" w14:textId="77777777" w:rsidR="004937CA" w:rsidRPr="009320A7" w:rsidRDefault="004937CA" w:rsidP="007A26E8">
      <w:pPr>
        <w:tabs>
          <w:tab w:val="right" w:pos="9923"/>
        </w:tabs>
        <w:spacing w:line="240" w:lineRule="auto"/>
        <w:ind w:left="567"/>
        <w:rPr>
          <w:sz w:val="24"/>
          <w:szCs w:val="24"/>
        </w:rPr>
      </w:pPr>
      <w:r w:rsidRPr="009320A7">
        <w:rPr>
          <w:sz w:val="24"/>
          <w:szCs w:val="24"/>
        </w:rPr>
        <w:tab/>
        <w:t>.</w:t>
      </w:r>
    </w:p>
    <w:p w14:paraId="0A916B49" w14:textId="77777777" w:rsidR="004937CA" w:rsidRPr="009320A7" w:rsidRDefault="004937CA" w:rsidP="007A26E8">
      <w:pPr>
        <w:pBdr>
          <w:top w:val="single" w:sz="4" w:space="1" w:color="auto"/>
        </w:pBdr>
        <w:spacing w:line="240" w:lineRule="auto"/>
        <w:ind w:left="567" w:right="113"/>
        <w:rPr>
          <w:sz w:val="2"/>
          <w:szCs w:val="2"/>
        </w:rPr>
      </w:pPr>
    </w:p>
    <w:p w14:paraId="07CD8B9E" w14:textId="77777777" w:rsidR="004937CA" w:rsidRPr="009320A7" w:rsidRDefault="004937CA" w:rsidP="007A26E8">
      <w:pPr>
        <w:tabs>
          <w:tab w:val="right" w:pos="9923"/>
        </w:tabs>
        <w:spacing w:line="240" w:lineRule="auto"/>
        <w:ind w:left="567"/>
        <w:rPr>
          <w:sz w:val="24"/>
          <w:szCs w:val="24"/>
        </w:rPr>
      </w:pPr>
      <w:r w:rsidRPr="009320A7">
        <w:rPr>
          <w:sz w:val="24"/>
          <w:szCs w:val="24"/>
        </w:rPr>
        <w:t>2.</w:t>
      </w:r>
      <w:r w:rsidRPr="009320A7">
        <w:rPr>
          <w:sz w:val="24"/>
          <w:szCs w:val="24"/>
          <w:lang w:val="en-US"/>
        </w:rPr>
        <w:t> </w:t>
      </w:r>
      <w:r w:rsidRPr="009320A7">
        <w:rPr>
          <w:sz w:val="24"/>
          <w:szCs w:val="24"/>
        </w:rPr>
        <w:t xml:space="preserve">ИНН/КПП:  </w:t>
      </w:r>
      <w:r w:rsidRPr="009320A7">
        <w:rPr>
          <w:sz w:val="24"/>
          <w:szCs w:val="24"/>
        </w:rPr>
        <w:tab/>
        <w:t>.</w:t>
      </w:r>
    </w:p>
    <w:p w14:paraId="7371D36F" w14:textId="77777777" w:rsidR="004937CA" w:rsidRPr="009320A7" w:rsidRDefault="004937CA" w:rsidP="007A26E8">
      <w:pPr>
        <w:pBdr>
          <w:top w:val="single" w:sz="4" w:space="1" w:color="auto"/>
        </w:pBdr>
        <w:spacing w:line="240" w:lineRule="auto"/>
        <w:ind w:left="567" w:right="113"/>
        <w:jc w:val="center"/>
      </w:pPr>
      <w:r w:rsidRPr="009320A7">
        <w:t>(№, сведения о дате выдачи документа и выдавшем его органе)</w:t>
      </w:r>
    </w:p>
    <w:p w14:paraId="70C93B83" w14:textId="77777777" w:rsidR="004937CA" w:rsidRPr="009320A7" w:rsidRDefault="004937CA" w:rsidP="007A26E8">
      <w:pPr>
        <w:tabs>
          <w:tab w:val="right" w:pos="9923"/>
        </w:tabs>
        <w:spacing w:line="240" w:lineRule="auto"/>
        <w:ind w:left="567"/>
        <w:rPr>
          <w:sz w:val="24"/>
          <w:szCs w:val="24"/>
        </w:rPr>
      </w:pPr>
      <w:r w:rsidRPr="009320A7">
        <w:rPr>
          <w:sz w:val="24"/>
          <w:szCs w:val="24"/>
        </w:rPr>
        <w:t xml:space="preserve">3. ОГРН:  </w:t>
      </w:r>
      <w:r w:rsidRPr="009320A7">
        <w:rPr>
          <w:sz w:val="24"/>
          <w:szCs w:val="24"/>
        </w:rPr>
        <w:tab/>
        <w:t>.</w:t>
      </w:r>
    </w:p>
    <w:p w14:paraId="72FD09E5" w14:textId="77777777" w:rsidR="004937CA" w:rsidRPr="009320A7" w:rsidRDefault="004937CA" w:rsidP="007A26E8">
      <w:pPr>
        <w:pBdr>
          <w:top w:val="single" w:sz="4" w:space="1" w:color="auto"/>
        </w:pBdr>
        <w:spacing w:line="240" w:lineRule="auto"/>
        <w:ind w:left="567" w:right="113"/>
        <w:rPr>
          <w:sz w:val="2"/>
          <w:szCs w:val="2"/>
        </w:rPr>
      </w:pPr>
    </w:p>
    <w:p w14:paraId="70719963" w14:textId="77777777" w:rsidR="004937CA" w:rsidRPr="009320A7" w:rsidRDefault="006424BA" w:rsidP="007A26E8">
      <w:pPr>
        <w:spacing w:line="240" w:lineRule="auto"/>
        <w:ind w:left="567"/>
        <w:rPr>
          <w:sz w:val="24"/>
          <w:szCs w:val="24"/>
        </w:rPr>
      </w:pPr>
      <w:r w:rsidRPr="009320A7">
        <w:rPr>
          <w:sz w:val="24"/>
          <w:szCs w:val="24"/>
        </w:rPr>
        <w:t>4</w:t>
      </w:r>
      <w:r w:rsidR="004937CA" w:rsidRPr="009320A7">
        <w:rPr>
          <w:sz w:val="24"/>
          <w:szCs w:val="24"/>
        </w:rPr>
        <w:t xml:space="preserve">. 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w:t>
      </w:r>
      <w:r w:rsidR="007C47E3" w:rsidRPr="009320A7">
        <w:rPr>
          <w:szCs w:val="24"/>
        </w:rPr>
        <w:t>деятельности</w:t>
      </w:r>
      <w:r w:rsidR="007C47E3" w:rsidRPr="009320A7">
        <w:rPr>
          <w:rStyle w:val="afffffff8"/>
          <w:sz w:val="24"/>
          <w:szCs w:val="24"/>
        </w:rPr>
        <w:footnoteRef/>
      </w:r>
      <w:r w:rsidR="004937CA" w:rsidRPr="009320A7">
        <w:rPr>
          <w:sz w:val="24"/>
          <w:szCs w:val="24"/>
        </w:rPr>
        <w:t>:</w:t>
      </w:r>
    </w:p>
    <w:tbl>
      <w:tblPr>
        <w:tblW w:w="9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588"/>
      </w:tblGrid>
      <w:tr w:rsidR="004937CA" w:rsidRPr="009320A7" w14:paraId="19DAE891" w14:textId="77777777" w:rsidTr="005106E7">
        <w:trPr>
          <w:cantSplit/>
          <w:tblHeader/>
        </w:trPr>
        <w:tc>
          <w:tcPr>
            <w:tcW w:w="567" w:type="dxa"/>
            <w:vAlign w:val="center"/>
          </w:tcPr>
          <w:p w14:paraId="51166D44" w14:textId="77777777" w:rsidR="004937CA" w:rsidRPr="009320A7" w:rsidRDefault="004937CA" w:rsidP="007A26E8">
            <w:pPr>
              <w:spacing w:line="240" w:lineRule="auto"/>
              <w:ind w:firstLine="0"/>
              <w:jc w:val="center"/>
            </w:pPr>
            <w:r w:rsidRPr="009320A7">
              <w:t>№ п/п</w:t>
            </w:r>
          </w:p>
        </w:tc>
        <w:tc>
          <w:tcPr>
            <w:tcW w:w="4649" w:type="dxa"/>
            <w:vAlign w:val="center"/>
          </w:tcPr>
          <w:p w14:paraId="646A9EBF" w14:textId="77777777" w:rsidR="004937CA" w:rsidRPr="009320A7" w:rsidRDefault="004937CA" w:rsidP="007A26E8">
            <w:pPr>
              <w:spacing w:line="240" w:lineRule="auto"/>
              <w:ind w:firstLine="0"/>
              <w:jc w:val="center"/>
            </w:pPr>
            <w:r w:rsidRPr="009320A7">
              <w:t>Наименование сведений</w:t>
            </w:r>
            <w:r w:rsidRPr="009320A7">
              <w:rPr>
                <w:rStyle w:val="afffffff8"/>
              </w:rPr>
              <w:t>2</w:t>
            </w:r>
          </w:p>
        </w:tc>
        <w:tc>
          <w:tcPr>
            <w:tcW w:w="1588" w:type="dxa"/>
            <w:vAlign w:val="center"/>
          </w:tcPr>
          <w:p w14:paraId="6958E571" w14:textId="77777777" w:rsidR="004937CA" w:rsidRPr="009320A7" w:rsidRDefault="004937CA" w:rsidP="007A26E8">
            <w:pPr>
              <w:spacing w:line="240" w:lineRule="auto"/>
              <w:ind w:firstLine="0"/>
              <w:jc w:val="center"/>
            </w:pPr>
            <w:r w:rsidRPr="009320A7">
              <w:t>Малые предприятия</w:t>
            </w:r>
          </w:p>
        </w:tc>
        <w:tc>
          <w:tcPr>
            <w:tcW w:w="1588" w:type="dxa"/>
            <w:vAlign w:val="center"/>
          </w:tcPr>
          <w:p w14:paraId="12671B03" w14:textId="77777777" w:rsidR="004937CA" w:rsidRPr="009320A7" w:rsidRDefault="004937CA" w:rsidP="007A26E8">
            <w:pPr>
              <w:spacing w:line="240" w:lineRule="auto"/>
              <w:ind w:firstLine="0"/>
              <w:jc w:val="center"/>
            </w:pPr>
            <w:r w:rsidRPr="009320A7">
              <w:t>Средние предприятия</w:t>
            </w:r>
          </w:p>
        </w:tc>
        <w:tc>
          <w:tcPr>
            <w:tcW w:w="1588" w:type="dxa"/>
            <w:vAlign w:val="center"/>
          </w:tcPr>
          <w:p w14:paraId="1883F857" w14:textId="77777777" w:rsidR="004937CA" w:rsidRPr="009320A7" w:rsidRDefault="004937CA" w:rsidP="007A26E8">
            <w:pPr>
              <w:spacing w:line="240" w:lineRule="auto"/>
              <w:ind w:firstLine="0"/>
              <w:jc w:val="center"/>
            </w:pPr>
            <w:r w:rsidRPr="009320A7">
              <w:t>Показатель</w:t>
            </w:r>
          </w:p>
        </w:tc>
      </w:tr>
      <w:tr w:rsidR="004937CA" w:rsidRPr="009320A7" w14:paraId="739B5FA8" w14:textId="77777777" w:rsidTr="005106E7">
        <w:trPr>
          <w:cantSplit/>
          <w:tblHeader/>
        </w:trPr>
        <w:tc>
          <w:tcPr>
            <w:tcW w:w="567" w:type="dxa"/>
          </w:tcPr>
          <w:p w14:paraId="7E18B6AC" w14:textId="77777777" w:rsidR="004937CA" w:rsidRPr="009320A7" w:rsidRDefault="007C47E3" w:rsidP="007A26E8">
            <w:pPr>
              <w:spacing w:line="240" w:lineRule="auto"/>
              <w:ind w:firstLine="0"/>
              <w:jc w:val="center"/>
            </w:pPr>
            <w:r w:rsidRPr="009320A7">
              <w:t>1</w:t>
            </w:r>
            <w:r w:rsidRPr="009320A7">
              <w:rPr>
                <w:rStyle w:val="afffffff8"/>
              </w:rPr>
              <w:t>2</w:t>
            </w:r>
          </w:p>
        </w:tc>
        <w:tc>
          <w:tcPr>
            <w:tcW w:w="4649" w:type="dxa"/>
          </w:tcPr>
          <w:p w14:paraId="1524E6F0" w14:textId="77777777" w:rsidR="004937CA" w:rsidRPr="009320A7" w:rsidRDefault="004937CA" w:rsidP="007A26E8">
            <w:pPr>
              <w:spacing w:line="240" w:lineRule="auto"/>
              <w:ind w:firstLine="0"/>
              <w:jc w:val="center"/>
            </w:pPr>
            <w:r w:rsidRPr="009320A7">
              <w:t>2</w:t>
            </w:r>
          </w:p>
        </w:tc>
        <w:tc>
          <w:tcPr>
            <w:tcW w:w="1588" w:type="dxa"/>
          </w:tcPr>
          <w:p w14:paraId="43BC41CE" w14:textId="77777777" w:rsidR="004937CA" w:rsidRPr="009320A7" w:rsidRDefault="004937CA" w:rsidP="007A26E8">
            <w:pPr>
              <w:spacing w:line="240" w:lineRule="auto"/>
              <w:ind w:firstLine="0"/>
              <w:jc w:val="center"/>
            </w:pPr>
            <w:r w:rsidRPr="009320A7">
              <w:t>3</w:t>
            </w:r>
          </w:p>
        </w:tc>
        <w:tc>
          <w:tcPr>
            <w:tcW w:w="1588" w:type="dxa"/>
          </w:tcPr>
          <w:p w14:paraId="283553A7" w14:textId="77777777" w:rsidR="004937CA" w:rsidRPr="009320A7" w:rsidRDefault="004937CA" w:rsidP="007A26E8">
            <w:pPr>
              <w:spacing w:line="240" w:lineRule="auto"/>
              <w:ind w:firstLine="0"/>
              <w:jc w:val="center"/>
            </w:pPr>
            <w:r w:rsidRPr="009320A7">
              <w:t>4</w:t>
            </w:r>
          </w:p>
        </w:tc>
        <w:tc>
          <w:tcPr>
            <w:tcW w:w="1588" w:type="dxa"/>
          </w:tcPr>
          <w:p w14:paraId="20D70303" w14:textId="77777777" w:rsidR="004937CA" w:rsidRPr="009320A7" w:rsidRDefault="004937CA" w:rsidP="007A26E8">
            <w:pPr>
              <w:spacing w:line="240" w:lineRule="auto"/>
              <w:ind w:firstLine="0"/>
              <w:jc w:val="center"/>
            </w:pPr>
            <w:r w:rsidRPr="009320A7">
              <w:t>5</w:t>
            </w:r>
          </w:p>
        </w:tc>
      </w:tr>
      <w:tr w:rsidR="004937CA" w:rsidRPr="009320A7" w14:paraId="3FE5AAE0" w14:textId="77777777" w:rsidTr="005106E7">
        <w:trPr>
          <w:cantSplit/>
        </w:trPr>
        <w:tc>
          <w:tcPr>
            <w:tcW w:w="567" w:type="dxa"/>
          </w:tcPr>
          <w:p w14:paraId="2AB19A82" w14:textId="77777777" w:rsidR="004937CA" w:rsidRPr="009320A7" w:rsidRDefault="004937CA" w:rsidP="007A26E8">
            <w:pPr>
              <w:spacing w:line="240" w:lineRule="auto"/>
              <w:ind w:firstLine="0"/>
              <w:jc w:val="center"/>
            </w:pPr>
            <w:r w:rsidRPr="009320A7">
              <w:t>1</w:t>
            </w:r>
          </w:p>
        </w:tc>
        <w:tc>
          <w:tcPr>
            <w:tcW w:w="4649" w:type="dxa"/>
          </w:tcPr>
          <w:p w14:paraId="7A81250B" w14:textId="77777777" w:rsidR="004937CA" w:rsidRPr="009320A7" w:rsidRDefault="004937CA" w:rsidP="007A26E8">
            <w:pPr>
              <w:spacing w:line="240" w:lineRule="auto"/>
              <w:ind w:left="57" w:firstLine="0"/>
            </w:pPr>
            <w:r w:rsidRPr="009320A7">
              <w:t>Суммарная доля участия Российской Федерации, субъектов Российской Федерации, муниципальных образований, общественных и религиозных организаций (объединений), благотворительных и иных фондов (за исключением суммарной доли участия, входящей в состав активов инвестиционных фондов) в уставном капитале общества с ограниченной ответственностью, процентов</w:t>
            </w:r>
          </w:p>
        </w:tc>
        <w:tc>
          <w:tcPr>
            <w:tcW w:w="3176" w:type="dxa"/>
            <w:gridSpan w:val="2"/>
          </w:tcPr>
          <w:p w14:paraId="47772390" w14:textId="77777777" w:rsidR="004937CA" w:rsidRPr="009320A7" w:rsidRDefault="004937CA" w:rsidP="007A26E8">
            <w:pPr>
              <w:spacing w:line="240" w:lineRule="auto"/>
              <w:ind w:firstLine="0"/>
              <w:jc w:val="center"/>
            </w:pPr>
            <w:r w:rsidRPr="009320A7">
              <w:t>не более 25</w:t>
            </w:r>
          </w:p>
        </w:tc>
        <w:tc>
          <w:tcPr>
            <w:tcW w:w="1588" w:type="dxa"/>
          </w:tcPr>
          <w:p w14:paraId="409C1BDC" w14:textId="77777777" w:rsidR="004937CA" w:rsidRPr="009320A7" w:rsidRDefault="004937CA" w:rsidP="007A26E8">
            <w:pPr>
              <w:spacing w:line="240" w:lineRule="auto"/>
              <w:ind w:left="57" w:firstLine="0"/>
            </w:pPr>
            <w:r w:rsidRPr="009320A7">
              <w:sym w:font="Symbol" w:char="F02D"/>
            </w:r>
          </w:p>
        </w:tc>
      </w:tr>
      <w:tr w:rsidR="004937CA" w:rsidRPr="009320A7" w14:paraId="1C7B25C6" w14:textId="77777777" w:rsidTr="005106E7">
        <w:trPr>
          <w:cantSplit/>
        </w:trPr>
        <w:tc>
          <w:tcPr>
            <w:tcW w:w="567" w:type="dxa"/>
          </w:tcPr>
          <w:p w14:paraId="68D9390D" w14:textId="77777777" w:rsidR="004937CA" w:rsidRPr="009320A7" w:rsidRDefault="004937CA" w:rsidP="007A26E8">
            <w:pPr>
              <w:spacing w:line="240" w:lineRule="auto"/>
              <w:ind w:firstLine="0"/>
              <w:jc w:val="center"/>
            </w:pPr>
            <w:r w:rsidRPr="009320A7">
              <w:t>2</w:t>
            </w:r>
          </w:p>
        </w:tc>
        <w:tc>
          <w:tcPr>
            <w:tcW w:w="4649" w:type="dxa"/>
          </w:tcPr>
          <w:p w14:paraId="706E9437" w14:textId="77777777" w:rsidR="004937CA" w:rsidRPr="009320A7" w:rsidRDefault="004937CA" w:rsidP="007A26E8">
            <w:pPr>
              <w:spacing w:line="240" w:lineRule="auto"/>
              <w:ind w:left="57" w:firstLine="0"/>
            </w:pPr>
            <w:r w:rsidRPr="009320A7">
              <w:t>Суммарная доля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процентов</w:t>
            </w:r>
            <w:r w:rsidRPr="009320A7">
              <w:rPr>
                <w:rStyle w:val="affffffe"/>
              </w:rPr>
              <w:footnoteReference w:customMarkFollows="1" w:id="7"/>
              <w:t>3</w:t>
            </w:r>
          </w:p>
        </w:tc>
        <w:tc>
          <w:tcPr>
            <w:tcW w:w="3176" w:type="dxa"/>
            <w:gridSpan w:val="2"/>
          </w:tcPr>
          <w:p w14:paraId="5D3902C8" w14:textId="77777777" w:rsidR="004937CA" w:rsidRPr="009320A7" w:rsidRDefault="004937CA" w:rsidP="007A26E8">
            <w:pPr>
              <w:spacing w:line="240" w:lineRule="auto"/>
              <w:ind w:firstLine="0"/>
              <w:jc w:val="center"/>
            </w:pPr>
            <w:r w:rsidRPr="009320A7">
              <w:t>не более 49</w:t>
            </w:r>
          </w:p>
        </w:tc>
        <w:tc>
          <w:tcPr>
            <w:tcW w:w="1588" w:type="dxa"/>
          </w:tcPr>
          <w:p w14:paraId="6F2C95C9" w14:textId="77777777" w:rsidR="004937CA" w:rsidRPr="009320A7" w:rsidRDefault="004937CA" w:rsidP="007A26E8">
            <w:pPr>
              <w:spacing w:line="240" w:lineRule="auto"/>
              <w:ind w:left="57" w:firstLine="0"/>
            </w:pPr>
            <w:r w:rsidRPr="009320A7">
              <w:sym w:font="Symbol" w:char="F02D"/>
            </w:r>
          </w:p>
        </w:tc>
      </w:tr>
      <w:tr w:rsidR="004937CA" w:rsidRPr="009320A7" w14:paraId="169DB28B" w14:textId="77777777" w:rsidTr="005106E7">
        <w:trPr>
          <w:cantSplit/>
        </w:trPr>
        <w:tc>
          <w:tcPr>
            <w:tcW w:w="567" w:type="dxa"/>
          </w:tcPr>
          <w:p w14:paraId="3B64EA2E" w14:textId="77777777" w:rsidR="004937CA" w:rsidRPr="009320A7" w:rsidRDefault="004937CA" w:rsidP="007A26E8">
            <w:pPr>
              <w:spacing w:line="240" w:lineRule="auto"/>
              <w:ind w:firstLine="0"/>
              <w:jc w:val="center"/>
            </w:pPr>
            <w:r w:rsidRPr="009320A7">
              <w:t>3</w:t>
            </w:r>
          </w:p>
        </w:tc>
        <w:tc>
          <w:tcPr>
            <w:tcW w:w="4649" w:type="dxa"/>
          </w:tcPr>
          <w:p w14:paraId="2978CAF7" w14:textId="77777777" w:rsidR="004937CA" w:rsidRPr="009320A7" w:rsidRDefault="004937CA" w:rsidP="007A26E8">
            <w:pPr>
              <w:spacing w:line="240" w:lineRule="auto"/>
              <w:ind w:left="57" w:firstLine="0"/>
            </w:pPr>
            <w:r w:rsidRPr="009320A7">
              <w:t>Акции акционерного общества, обращающиеся на организованном рынке ценных бумаг, отнесены к акциям высокотехнологичного (инновационного) сектора экономики в порядке, установленном Правительством Российской Федерации</w:t>
            </w:r>
          </w:p>
        </w:tc>
        <w:tc>
          <w:tcPr>
            <w:tcW w:w="3176" w:type="dxa"/>
            <w:gridSpan w:val="2"/>
          </w:tcPr>
          <w:p w14:paraId="1A0F40EC" w14:textId="77777777" w:rsidR="004937CA" w:rsidRPr="009320A7" w:rsidRDefault="004937CA" w:rsidP="007A26E8">
            <w:pPr>
              <w:spacing w:line="240" w:lineRule="auto"/>
              <w:ind w:firstLine="0"/>
              <w:jc w:val="center"/>
            </w:pPr>
            <w:r w:rsidRPr="009320A7">
              <w:t>да (нет)</w:t>
            </w:r>
          </w:p>
        </w:tc>
        <w:tc>
          <w:tcPr>
            <w:tcW w:w="1588" w:type="dxa"/>
          </w:tcPr>
          <w:p w14:paraId="563A5362" w14:textId="77777777" w:rsidR="004937CA" w:rsidRPr="009320A7" w:rsidRDefault="004937CA" w:rsidP="007A26E8">
            <w:pPr>
              <w:spacing w:line="240" w:lineRule="auto"/>
              <w:ind w:left="57" w:firstLine="0"/>
            </w:pPr>
            <w:r w:rsidRPr="009320A7">
              <w:t>_</w:t>
            </w:r>
          </w:p>
        </w:tc>
      </w:tr>
      <w:tr w:rsidR="004937CA" w:rsidRPr="009320A7" w14:paraId="23E89B00" w14:textId="77777777" w:rsidTr="005106E7">
        <w:trPr>
          <w:cantSplit/>
        </w:trPr>
        <w:tc>
          <w:tcPr>
            <w:tcW w:w="567" w:type="dxa"/>
          </w:tcPr>
          <w:p w14:paraId="3AD72D1A" w14:textId="77777777" w:rsidR="004937CA" w:rsidRPr="009320A7" w:rsidRDefault="004937CA" w:rsidP="007A26E8">
            <w:pPr>
              <w:spacing w:line="240" w:lineRule="auto"/>
              <w:ind w:firstLine="0"/>
              <w:jc w:val="center"/>
              <w:rPr>
                <w:lang w:val="en-US"/>
              </w:rPr>
            </w:pPr>
            <w:r w:rsidRPr="009320A7">
              <w:rPr>
                <w:lang w:val="en-US"/>
              </w:rPr>
              <w:lastRenderedPageBreak/>
              <w:t>4</w:t>
            </w:r>
          </w:p>
        </w:tc>
        <w:tc>
          <w:tcPr>
            <w:tcW w:w="4649" w:type="dxa"/>
          </w:tcPr>
          <w:p w14:paraId="6BEA1788" w14:textId="77777777" w:rsidR="004937CA" w:rsidRPr="009320A7" w:rsidRDefault="004937CA" w:rsidP="007A26E8">
            <w:pPr>
              <w:spacing w:line="240" w:lineRule="auto"/>
              <w:ind w:left="57" w:firstLine="0"/>
            </w:pPr>
            <w:r w:rsidRPr="009320A7">
              <w:t>Деятельность хозяйственного общества, хозяйственного партнерства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соответственно хозяйственного общества, хозяйственного партнерства - бюджетным, автономным научным учреждениям или являющимся бюджетными учреждениями, автономными учреждениями образовательным организациям высшего образования</w:t>
            </w:r>
          </w:p>
        </w:tc>
        <w:tc>
          <w:tcPr>
            <w:tcW w:w="3176" w:type="dxa"/>
            <w:gridSpan w:val="2"/>
          </w:tcPr>
          <w:p w14:paraId="0E95BB7D" w14:textId="77777777" w:rsidR="004937CA" w:rsidRPr="009320A7" w:rsidRDefault="004937CA" w:rsidP="007A26E8">
            <w:pPr>
              <w:spacing w:line="240" w:lineRule="auto"/>
              <w:ind w:firstLine="0"/>
              <w:jc w:val="center"/>
            </w:pPr>
            <w:r w:rsidRPr="009320A7">
              <w:t>да (нет)</w:t>
            </w:r>
          </w:p>
        </w:tc>
        <w:tc>
          <w:tcPr>
            <w:tcW w:w="1588" w:type="dxa"/>
          </w:tcPr>
          <w:p w14:paraId="21466049" w14:textId="77777777" w:rsidR="004937CA" w:rsidRPr="009320A7" w:rsidRDefault="004937CA" w:rsidP="007A26E8">
            <w:pPr>
              <w:spacing w:line="240" w:lineRule="auto"/>
              <w:ind w:left="57" w:firstLine="0"/>
            </w:pPr>
            <w:r w:rsidRPr="009320A7">
              <w:t>-</w:t>
            </w:r>
          </w:p>
        </w:tc>
      </w:tr>
      <w:tr w:rsidR="004937CA" w:rsidRPr="009320A7" w14:paraId="2581A85C" w14:textId="77777777" w:rsidTr="005106E7">
        <w:trPr>
          <w:cantSplit/>
        </w:trPr>
        <w:tc>
          <w:tcPr>
            <w:tcW w:w="567" w:type="dxa"/>
          </w:tcPr>
          <w:p w14:paraId="2D8F179B" w14:textId="77777777" w:rsidR="004937CA" w:rsidRPr="009320A7" w:rsidRDefault="004937CA" w:rsidP="007A26E8">
            <w:pPr>
              <w:spacing w:line="240" w:lineRule="auto"/>
              <w:ind w:firstLine="0"/>
              <w:jc w:val="center"/>
              <w:rPr>
                <w:lang w:val="en-US"/>
              </w:rPr>
            </w:pPr>
            <w:r w:rsidRPr="009320A7">
              <w:rPr>
                <w:lang w:val="en-US"/>
              </w:rPr>
              <w:t>5</w:t>
            </w:r>
          </w:p>
        </w:tc>
        <w:tc>
          <w:tcPr>
            <w:tcW w:w="4649" w:type="dxa"/>
          </w:tcPr>
          <w:p w14:paraId="65896F85" w14:textId="77777777" w:rsidR="004937CA" w:rsidRPr="009320A7" w:rsidRDefault="004937CA" w:rsidP="007A26E8">
            <w:pPr>
              <w:spacing w:line="240" w:lineRule="auto"/>
              <w:ind w:left="57" w:firstLine="0"/>
            </w:pPr>
            <w:r w:rsidRPr="009320A7">
              <w:t xml:space="preserve">Наличие у хозяйственного общества, хозяйственного партнерства статуса участника проекта в соответствии с Федеральным </w:t>
            </w:r>
            <w:hyperlink r:id="rId48" w:history="1">
              <w:r w:rsidRPr="009320A7">
                <w:t>законом</w:t>
              </w:r>
            </w:hyperlink>
            <w:r w:rsidRPr="009320A7">
              <w:t xml:space="preserve"> "Об инновационном центре "Сколково"</w:t>
            </w:r>
          </w:p>
        </w:tc>
        <w:tc>
          <w:tcPr>
            <w:tcW w:w="3176" w:type="dxa"/>
            <w:gridSpan w:val="2"/>
          </w:tcPr>
          <w:p w14:paraId="648835D4" w14:textId="77777777" w:rsidR="004937CA" w:rsidRPr="009320A7" w:rsidRDefault="004937CA" w:rsidP="007A26E8">
            <w:pPr>
              <w:spacing w:line="240" w:lineRule="auto"/>
              <w:ind w:firstLine="0"/>
              <w:jc w:val="center"/>
            </w:pPr>
            <w:r w:rsidRPr="009320A7">
              <w:t>да (нет)</w:t>
            </w:r>
          </w:p>
        </w:tc>
        <w:tc>
          <w:tcPr>
            <w:tcW w:w="1588" w:type="dxa"/>
          </w:tcPr>
          <w:p w14:paraId="5885F129" w14:textId="77777777" w:rsidR="004937CA" w:rsidRPr="009320A7" w:rsidRDefault="004937CA" w:rsidP="007A26E8">
            <w:pPr>
              <w:spacing w:line="240" w:lineRule="auto"/>
              <w:ind w:left="57" w:firstLine="0"/>
            </w:pPr>
            <w:r w:rsidRPr="009320A7">
              <w:t>-</w:t>
            </w:r>
          </w:p>
        </w:tc>
      </w:tr>
      <w:tr w:rsidR="004937CA" w:rsidRPr="009320A7" w14:paraId="658EA233" w14:textId="77777777" w:rsidTr="005106E7">
        <w:trPr>
          <w:cantSplit/>
        </w:trPr>
        <w:tc>
          <w:tcPr>
            <w:tcW w:w="567" w:type="dxa"/>
          </w:tcPr>
          <w:p w14:paraId="7A248B90" w14:textId="77777777" w:rsidR="004937CA" w:rsidRPr="009320A7" w:rsidRDefault="004937CA" w:rsidP="007A26E8">
            <w:pPr>
              <w:spacing w:line="240" w:lineRule="auto"/>
              <w:ind w:firstLine="0"/>
              <w:jc w:val="center"/>
              <w:rPr>
                <w:lang w:val="en-US"/>
              </w:rPr>
            </w:pPr>
            <w:r w:rsidRPr="009320A7">
              <w:rPr>
                <w:lang w:val="en-US"/>
              </w:rPr>
              <w:t>6</w:t>
            </w:r>
          </w:p>
        </w:tc>
        <w:tc>
          <w:tcPr>
            <w:tcW w:w="4649" w:type="dxa"/>
          </w:tcPr>
          <w:p w14:paraId="670B11B7" w14:textId="77777777" w:rsidR="004937CA" w:rsidRPr="009320A7" w:rsidRDefault="004937CA" w:rsidP="007A26E8">
            <w:pPr>
              <w:adjustRightInd w:val="0"/>
              <w:spacing w:line="240" w:lineRule="auto"/>
              <w:ind w:firstLine="0"/>
            </w:pPr>
            <w:r w:rsidRPr="009320A7">
              <w:t xml:space="preserve">Учредителями (участниками) хозяйственных обществ, хозяйственных партнерств являются юридические лица, включенные в порядке, установленном Правительством Российской Федерации, в утвержденный Правительством Российской Федерации перечень юридических лиц, предоставляющих государственную поддержку инновационной деятельности в формах, установленных Федеральным </w:t>
            </w:r>
            <w:hyperlink r:id="rId49" w:history="1">
              <w:r w:rsidRPr="009320A7">
                <w:t>законом</w:t>
              </w:r>
            </w:hyperlink>
            <w:r w:rsidRPr="009320A7">
              <w:t xml:space="preserve"> «О науке и государственной научно-технической политике».</w:t>
            </w:r>
          </w:p>
        </w:tc>
        <w:tc>
          <w:tcPr>
            <w:tcW w:w="3176" w:type="dxa"/>
            <w:gridSpan w:val="2"/>
          </w:tcPr>
          <w:p w14:paraId="2EB383CE" w14:textId="77777777" w:rsidR="004937CA" w:rsidRPr="009320A7" w:rsidRDefault="004937CA" w:rsidP="007A26E8">
            <w:pPr>
              <w:spacing w:line="240" w:lineRule="auto"/>
              <w:ind w:firstLine="0"/>
              <w:jc w:val="center"/>
            </w:pPr>
            <w:r w:rsidRPr="009320A7">
              <w:t>да (нет)</w:t>
            </w:r>
          </w:p>
        </w:tc>
        <w:tc>
          <w:tcPr>
            <w:tcW w:w="1588" w:type="dxa"/>
          </w:tcPr>
          <w:p w14:paraId="37D44603" w14:textId="77777777" w:rsidR="004937CA" w:rsidRPr="009320A7" w:rsidRDefault="004937CA" w:rsidP="007A26E8">
            <w:pPr>
              <w:spacing w:line="240" w:lineRule="auto"/>
              <w:ind w:left="57" w:firstLine="0"/>
            </w:pPr>
            <w:r w:rsidRPr="009320A7">
              <w:t>-</w:t>
            </w:r>
          </w:p>
        </w:tc>
      </w:tr>
      <w:tr w:rsidR="004937CA" w:rsidRPr="009320A7" w14:paraId="2B8AF685" w14:textId="77777777" w:rsidTr="005106E7">
        <w:trPr>
          <w:cantSplit/>
        </w:trPr>
        <w:tc>
          <w:tcPr>
            <w:tcW w:w="567" w:type="dxa"/>
            <w:vMerge w:val="restart"/>
          </w:tcPr>
          <w:p w14:paraId="2BF178D0" w14:textId="77777777" w:rsidR="004937CA" w:rsidRPr="009320A7" w:rsidRDefault="004937CA" w:rsidP="007A26E8">
            <w:pPr>
              <w:spacing w:line="240" w:lineRule="auto"/>
              <w:ind w:firstLine="0"/>
              <w:jc w:val="center"/>
              <w:rPr>
                <w:lang w:val="en-US"/>
              </w:rPr>
            </w:pPr>
            <w:r w:rsidRPr="009320A7">
              <w:rPr>
                <w:lang w:val="en-US"/>
              </w:rPr>
              <w:t>7</w:t>
            </w:r>
          </w:p>
        </w:tc>
        <w:tc>
          <w:tcPr>
            <w:tcW w:w="4649" w:type="dxa"/>
            <w:vMerge w:val="restart"/>
          </w:tcPr>
          <w:p w14:paraId="69B487D2" w14:textId="77777777" w:rsidR="004937CA" w:rsidRPr="009320A7" w:rsidRDefault="004937CA" w:rsidP="007A26E8">
            <w:pPr>
              <w:spacing w:line="240" w:lineRule="auto"/>
              <w:ind w:left="57" w:firstLine="0"/>
            </w:pPr>
            <w:r w:rsidRPr="009320A7">
              <w:t>Среднесписочная численность работников за предшествующий календарный год, человек</w:t>
            </w:r>
          </w:p>
        </w:tc>
        <w:tc>
          <w:tcPr>
            <w:tcW w:w="1588" w:type="dxa"/>
          </w:tcPr>
          <w:p w14:paraId="4DCB6F56" w14:textId="77777777" w:rsidR="004937CA" w:rsidRPr="009320A7" w:rsidRDefault="004937CA" w:rsidP="007A26E8">
            <w:pPr>
              <w:spacing w:line="240" w:lineRule="auto"/>
              <w:ind w:firstLine="0"/>
              <w:jc w:val="center"/>
            </w:pPr>
            <w:r w:rsidRPr="009320A7">
              <w:t>до 100 включительно</w:t>
            </w:r>
          </w:p>
        </w:tc>
        <w:tc>
          <w:tcPr>
            <w:tcW w:w="1588" w:type="dxa"/>
            <w:vMerge w:val="restart"/>
          </w:tcPr>
          <w:p w14:paraId="107B0D3D" w14:textId="77777777" w:rsidR="004937CA" w:rsidRPr="009320A7" w:rsidRDefault="004937CA" w:rsidP="007A26E8">
            <w:pPr>
              <w:spacing w:line="240" w:lineRule="auto"/>
              <w:ind w:firstLine="0"/>
              <w:jc w:val="center"/>
            </w:pPr>
            <w:r w:rsidRPr="009320A7">
              <w:t>от 101 до 250 включительно</w:t>
            </w:r>
          </w:p>
        </w:tc>
        <w:tc>
          <w:tcPr>
            <w:tcW w:w="1588" w:type="dxa"/>
            <w:vMerge w:val="restart"/>
          </w:tcPr>
          <w:p w14:paraId="5BB78C37" w14:textId="77777777" w:rsidR="004937CA" w:rsidRPr="009320A7" w:rsidRDefault="004937CA" w:rsidP="007A26E8">
            <w:pPr>
              <w:spacing w:line="240" w:lineRule="auto"/>
              <w:ind w:left="57" w:firstLine="0"/>
            </w:pPr>
            <w:r w:rsidRPr="009320A7">
              <w:t>указывается количество человек</w:t>
            </w:r>
            <w:r w:rsidRPr="009320A7">
              <w:br/>
              <w:t>(за предшествующий календарный год)</w:t>
            </w:r>
          </w:p>
        </w:tc>
      </w:tr>
      <w:tr w:rsidR="004937CA" w:rsidRPr="009320A7" w14:paraId="25849452" w14:textId="77777777" w:rsidTr="005106E7">
        <w:trPr>
          <w:cantSplit/>
        </w:trPr>
        <w:tc>
          <w:tcPr>
            <w:tcW w:w="567" w:type="dxa"/>
            <w:vMerge/>
          </w:tcPr>
          <w:p w14:paraId="0D200C4F" w14:textId="77777777" w:rsidR="004937CA" w:rsidRPr="009320A7" w:rsidRDefault="004937CA" w:rsidP="007A26E8">
            <w:pPr>
              <w:spacing w:line="240" w:lineRule="auto"/>
              <w:ind w:firstLine="0"/>
              <w:jc w:val="center"/>
            </w:pPr>
          </w:p>
        </w:tc>
        <w:tc>
          <w:tcPr>
            <w:tcW w:w="4649" w:type="dxa"/>
            <w:vMerge/>
          </w:tcPr>
          <w:p w14:paraId="2184EAD3" w14:textId="77777777" w:rsidR="004937CA" w:rsidRPr="009320A7" w:rsidRDefault="004937CA" w:rsidP="007A26E8">
            <w:pPr>
              <w:spacing w:line="240" w:lineRule="auto"/>
              <w:ind w:left="57" w:firstLine="0"/>
            </w:pPr>
          </w:p>
        </w:tc>
        <w:tc>
          <w:tcPr>
            <w:tcW w:w="1588" w:type="dxa"/>
          </w:tcPr>
          <w:p w14:paraId="03315601" w14:textId="77777777" w:rsidR="004937CA" w:rsidRPr="009320A7" w:rsidRDefault="004937CA" w:rsidP="007A26E8">
            <w:pPr>
              <w:spacing w:line="240" w:lineRule="auto"/>
              <w:ind w:firstLine="0"/>
              <w:jc w:val="center"/>
            </w:pPr>
            <w:r w:rsidRPr="009320A7">
              <w:t>до 15 – микропред</w:t>
            </w:r>
            <w:r w:rsidRPr="009320A7">
              <w:softHyphen/>
              <w:t>приятие</w:t>
            </w:r>
          </w:p>
        </w:tc>
        <w:tc>
          <w:tcPr>
            <w:tcW w:w="1588" w:type="dxa"/>
            <w:vMerge/>
          </w:tcPr>
          <w:p w14:paraId="16BD246E" w14:textId="77777777" w:rsidR="004937CA" w:rsidRPr="009320A7" w:rsidRDefault="004937CA" w:rsidP="007A26E8">
            <w:pPr>
              <w:spacing w:line="240" w:lineRule="auto"/>
              <w:ind w:firstLine="0"/>
            </w:pPr>
          </w:p>
        </w:tc>
        <w:tc>
          <w:tcPr>
            <w:tcW w:w="1588" w:type="dxa"/>
            <w:vMerge/>
          </w:tcPr>
          <w:p w14:paraId="712B4F0D" w14:textId="77777777" w:rsidR="004937CA" w:rsidRPr="009320A7" w:rsidRDefault="004937CA" w:rsidP="007A26E8">
            <w:pPr>
              <w:spacing w:line="240" w:lineRule="auto"/>
              <w:ind w:left="57" w:firstLine="0"/>
            </w:pPr>
          </w:p>
        </w:tc>
      </w:tr>
      <w:tr w:rsidR="004937CA" w:rsidRPr="009320A7" w14:paraId="646E801F" w14:textId="77777777" w:rsidTr="005106E7">
        <w:trPr>
          <w:cantSplit/>
        </w:trPr>
        <w:tc>
          <w:tcPr>
            <w:tcW w:w="567" w:type="dxa"/>
            <w:vMerge w:val="restart"/>
          </w:tcPr>
          <w:p w14:paraId="6A3AC529" w14:textId="77777777" w:rsidR="004937CA" w:rsidRPr="009320A7" w:rsidRDefault="004937CA" w:rsidP="007A26E8">
            <w:pPr>
              <w:spacing w:line="240" w:lineRule="auto"/>
              <w:ind w:firstLine="0"/>
              <w:jc w:val="center"/>
            </w:pPr>
            <w:r w:rsidRPr="009320A7">
              <w:t>8</w:t>
            </w:r>
          </w:p>
        </w:tc>
        <w:tc>
          <w:tcPr>
            <w:tcW w:w="4649" w:type="dxa"/>
            <w:vMerge w:val="restart"/>
          </w:tcPr>
          <w:p w14:paraId="6BAA98A6" w14:textId="77777777" w:rsidR="004937CA" w:rsidRPr="009320A7" w:rsidRDefault="004937CA" w:rsidP="007A26E8">
            <w:pPr>
              <w:spacing w:line="240" w:lineRule="auto"/>
              <w:ind w:left="57" w:firstLine="0"/>
            </w:pPr>
            <w:r w:rsidRPr="009320A7">
              <w:t>Доход за предшествующий календарный год, который</w:t>
            </w:r>
          </w:p>
          <w:p w14:paraId="0AAF0195" w14:textId="77777777" w:rsidR="004937CA" w:rsidRPr="009320A7" w:rsidRDefault="004937CA" w:rsidP="007A26E8">
            <w:pPr>
              <w:spacing w:line="240" w:lineRule="auto"/>
              <w:ind w:left="57" w:firstLine="0"/>
            </w:pPr>
            <w:r w:rsidRPr="009320A7">
              <w:t>определяется в порядке, установленном законодательством Российской Федерации о налогах и сборах, суммируется по всем осуществляемым видам деятельности и применяется по всем налоговым режимам, млн. рублей</w:t>
            </w:r>
          </w:p>
        </w:tc>
        <w:tc>
          <w:tcPr>
            <w:tcW w:w="1588" w:type="dxa"/>
          </w:tcPr>
          <w:p w14:paraId="76DC6C8B" w14:textId="77777777" w:rsidR="004937CA" w:rsidRPr="009320A7" w:rsidRDefault="004937CA" w:rsidP="007A26E8">
            <w:pPr>
              <w:spacing w:line="240" w:lineRule="auto"/>
              <w:ind w:firstLine="0"/>
              <w:jc w:val="center"/>
            </w:pPr>
            <w:r w:rsidRPr="009320A7">
              <w:t>800</w:t>
            </w:r>
          </w:p>
        </w:tc>
        <w:tc>
          <w:tcPr>
            <w:tcW w:w="1588" w:type="dxa"/>
            <w:vMerge w:val="restart"/>
          </w:tcPr>
          <w:p w14:paraId="013D1247" w14:textId="77777777" w:rsidR="004937CA" w:rsidRPr="009320A7" w:rsidRDefault="004937CA" w:rsidP="007A26E8">
            <w:pPr>
              <w:spacing w:line="240" w:lineRule="auto"/>
              <w:ind w:firstLine="0"/>
              <w:jc w:val="center"/>
            </w:pPr>
            <w:r w:rsidRPr="009320A7">
              <w:t>2000</w:t>
            </w:r>
          </w:p>
        </w:tc>
        <w:tc>
          <w:tcPr>
            <w:tcW w:w="1588" w:type="dxa"/>
          </w:tcPr>
          <w:p w14:paraId="1EF2D1FC" w14:textId="77777777" w:rsidR="004937CA" w:rsidRPr="009320A7" w:rsidRDefault="004937CA" w:rsidP="007A26E8">
            <w:pPr>
              <w:spacing w:line="240" w:lineRule="auto"/>
              <w:ind w:left="57" w:firstLine="0"/>
            </w:pPr>
            <w:r w:rsidRPr="009320A7">
              <w:t>указывается в млн. рублей</w:t>
            </w:r>
            <w:r w:rsidRPr="009320A7">
              <w:br/>
              <w:t>(за предшествующий календарный год)</w:t>
            </w:r>
          </w:p>
        </w:tc>
      </w:tr>
      <w:tr w:rsidR="004937CA" w:rsidRPr="009320A7" w14:paraId="114B1A78" w14:textId="77777777" w:rsidTr="005106E7">
        <w:trPr>
          <w:cantSplit/>
        </w:trPr>
        <w:tc>
          <w:tcPr>
            <w:tcW w:w="567" w:type="dxa"/>
            <w:vMerge/>
          </w:tcPr>
          <w:p w14:paraId="7E3606DA" w14:textId="77777777" w:rsidR="004937CA" w:rsidRPr="009320A7" w:rsidRDefault="004937CA" w:rsidP="007A26E8">
            <w:pPr>
              <w:spacing w:line="240" w:lineRule="auto"/>
              <w:ind w:firstLine="0"/>
              <w:jc w:val="center"/>
            </w:pPr>
          </w:p>
        </w:tc>
        <w:tc>
          <w:tcPr>
            <w:tcW w:w="4649" w:type="dxa"/>
            <w:vMerge/>
          </w:tcPr>
          <w:p w14:paraId="79B1DCC4" w14:textId="77777777" w:rsidR="004937CA" w:rsidRPr="009320A7" w:rsidRDefault="004937CA" w:rsidP="007A26E8">
            <w:pPr>
              <w:spacing w:line="240" w:lineRule="auto"/>
              <w:ind w:firstLine="0"/>
            </w:pPr>
          </w:p>
        </w:tc>
        <w:tc>
          <w:tcPr>
            <w:tcW w:w="1588" w:type="dxa"/>
          </w:tcPr>
          <w:p w14:paraId="376F49E8" w14:textId="77777777" w:rsidR="004937CA" w:rsidRPr="009320A7" w:rsidRDefault="004937CA" w:rsidP="007A26E8">
            <w:pPr>
              <w:spacing w:line="240" w:lineRule="auto"/>
              <w:ind w:firstLine="0"/>
              <w:jc w:val="center"/>
            </w:pPr>
            <w:r w:rsidRPr="009320A7">
              <w:t>120 в год – микро</w:t>
            </w:r>
            <w:r w:rsidRPr="009320A7">
              <w:softHyphen/>
              <w:t>предприятие</w:t>
            </w:r>
          </w:p>
        </w:tc>
        <w:tc>
          <w:tcPr>
            <w:tcW w:w="1588" w:type="dxa"/>
            <w:vMerge/>
          </w:tcPr>
          <w:p w14:paraId="4373291D" w14:textId="77777777" w:rsidR="004937CA" w:rsidRPr="009320A7" w:rsidRDefault="004937CA" w:rsidP="007A26E8">
            <w:pPr>
              <w:spacing w:line="240" w:lineRule="auto"/>
              <w:ind w:firstLine="0"/>
            </w:pPr>
          </w:p>
        </w:tc>
        <w:tc>
          <w:tcPr>
            <w:tcW w:w="1588" w:type="dxa"/>
          </w:tcPr>
          <w:p w14:paraId="33FD2397" w14:textId="77777777" w:rsidR="004937CA" w:rsidRPr="009320A7" w:rsidRDefault="004937CA" w:rsidP="007A26E8">
            <w:pPr>
              <w:spacing w:line="240" w:lineRule="auto"/>
              <w:ind w:left="57" w:firstLine="0"/>
            </w:pPr>
          </w:p>
        </w:tc>
      </w:tr>
      <w:tr w:rsidR="004937CA" w:rsidRPr="009320A7" w14:paraId="3831B2C8" w14:textId="77777777" w:rsidTr="005106E7">
        <w:trPr>
          <w:cantSplit/>
        </w:trPr>
        <w:tc>
          <w:tcPr>
            <w:tcW w:w="567" w:type="dxa"/>
          </w:tcPr>
          <w:p w14:paraId="0943336E" w14:textId="77777777" w:rsidR="004937CA" w:rsidRPr="009320A7" w:rsidRDefault="004937CA" w:rsidP="007A26E8">
            <w:pPr>
              <w:spacing w:line="240" w:lineRule="auto"/>
              <w:ind w:firstLine="0"/>
              <w:jc w:val="center"/>
            </w:pPr>
            <w:r w:rsidRPr="009320A7">
              <w:lastRenderedPageBreak/>
              <w:t>9</w:t>
            </w:r>
          </w:p>
        </w:tc>
        <w:tc>
          <w:tcPr>
            <w:tcW w:w="4649" w:type="dxa"/>
          </w:tcPr>
          <w:p w14:paraId="7218C186" w14:textId="77777777" w:rsidR="004937CA" w:rsidRPr="009320A7" w:rsidRDefault="004937CA" w:rsidP="007A26E8">
            <w:pPr>
              <w:spacing w:line="240" w:lineRule="auto"/>
              <w:ind w:left="57" w:firstLine="0"/>
            </w:pPr>
            <w:r w:rsidRPr="009320A7">
              <w:t>Содержащиеся в Едином государственном реестре юридических лиц, Едином государственном реестре индивидуальных предпринимателей сведения о лицензиях, полученных соответственно юридическим лицом, индивидуальным предпринимателем</w:t>
            </w:r>
          </w:p>
        </w:tc>
        <w:tc>
          <w:tcPr>
            <w:tcW w:w="4764" w:type="dxa"/>
            <w:gridSpan w:val="3"/>
          </w:tcPr>
          <w:p w14:paraId="3AC52538" w14:textId="77777777" w:rsidR="004937CA" w:rsidRPr="009320A7" w:rsidRDefault="004937CA" w:rsidP="007A26E8">
            <w:pPr>
              <w:spacing w:line="240" w:lineRule="auto"/>
              <w:ind w:firstLine="0"/>
              <w:jc w:val="center"/>
            </w:pPr>
            <w:r w:rsidRPr="009320A7">
              <w:t>Подлежит заполнению</w:t>
            </w:r>
          </w:p>
        </w:tc>
      </w:tr>
      <w:tr w:rsidR="004937CA" w:rsidRPr="009320A7" w14:paraId="21E89EC8" w14:textId="77777777" w:rsidTr="005106E7">
        <w:trPr>
          <w:cantSplit/>
        </w:trPr>
        <w:tc>
          <w:tcPr>
            <w:tcW w:w="567" w:type="dxa"/>
          </w:tcPr>
          <w:p w14:paraId="65A46989" w14:textId="77777777" w:rsidR="004937CA" w:rsidRPr="009320A7" w:rsidRDefault="004937CA" w:rsidP="007A26E8">
            <w:pPr>
              <w:spacing w:line="240" w:lineRule="auto"/>
              <w:ind w:firstLine="0"/>
              <w:jc w:val="center"/>
            </w:pPr>
            <w:r w:rsidRPr="009320A7">
              <w:t>10</w:t>
            </w:r>
          </w:p>
        </w:tc>
        <w:tc>
          <w:tcPr>
            <w:tcW w:w="4649" w:type="dxa"/>
          </w:tcPr>
          <w:p w14:paraId="6F71A687" w14:textId="77777777" w:rsidR="004937CA" w:rsidRPr="009320A7" w:rsidRDefault="004937CA" w:rsidP="007A26E8">
            <w:pPr>
              <w:spacing w:line="240" w:lineRule="auto"/>
              <w:ind w:left="57" w:firstLine="0"/>
            </w:pPr>
            <w:r w:rsidRPr="009320A7">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764" w:type="dxa"/>
            <w:gridSpan w:val="3"/>
          </w:tcPr>
          <w:p w14:paraId="760E693F" w14:textId="77777777" w:rsidR="004937CA" w:rsidRPr="009320A7" w:rsidRDefault="004937CA" w:rsidP="007A26E8">
            <w:pPr>
              <w:spacing w:line="240" w:lineRule="auto"/>
              <w:ind w:firstLine="0"/>
              <w:jc w:val="center"/>
            </w:pPr>
            <w:r w:rsidRPr="009320A7">
              <w:t>Подлежит заполнению</w:t>
            </w:r>
          </w:p>
        </w:tc>
      </w:tr>
      <w:tr w:rsidR="004937CA" w:rsidRPr="009320A7" w14:paraId="5E2DBF39" w14:textId="77777777" w:rsidTr="005106E7">
        <w:trPr>
          <w:cantSplit/>
        </w:trPr>
        <w:tc>
          <w:tcPr>
            <w:tcW w:w="567" w:type="dxa"/>
          </w:tcPr>
          <w:p w14:paraId="74203319" w14:textId="77777777" w:rsidR="004937CA" w:rsidRPr="009320A7" w:rsidRDefault="004937CA" w:rsidP="007A26E8">
            <w:pPr>
              <w:spacing w:line="240" w:lineRule="auto"/>
              <w:ind w:firstLine="0"/>
              <w:jc w:val="center"/>
            </w:pPr>
            <w:r w:rsidRPr="009320A7">
              <w:t>11</w:t>
            </w:r>
          </w:p>
        </w:tc>
        <w:tc>
          <w:tcPr>
            <w:tcW w:w="4649" w:type="dxa"/>
          </w:tcPr>
          <w:p w14:paraId="12553B20" w14:textId="77777777" w:rsidR="004937CA" w:rsidRPr="009320A7" w:rsidRDefault="004937CA" w:rsidP="007A26E8">
            <w:pPr>
              <w:spacing w:line="240" w:lineRule="auto"/>
              <w:ind w:left="57" w:firstLine="0"/>
            </w:pPr>
            <w:r w:rsidRPr="009320A7">
              <w:t>Сведения о производимых субъектами малого и среднего предпринимательства товарах, работах, услугах с указанием кодов ОКВЭД2 и ОКПД2</w:t>
            </w:r>
          </w:p>
        </w:tc>
        <w:tc>
          <w:tcPr>
            <w:tcW w:w="4764" w:type="dxa"/>
            <w:gridSpan w:val="3"/>
          </w:tcPr>
          <w:p w14:paraId="6AC9E39C" w14:textId="77777777" w:rsidR="004937CA" w:rsidRPr="009320A7" w:rsidRDefault="004937CA" w:rsidP="007A26E8">
            <w:pPr>
              <w:spacing w:line="240" w:lineRule="auto"/>
              <w:ind w:firstLine="0"/>
              <w:jc w:val="center"/>
            </w:pPr>
            <w:r w:rsidRPr="009320A7">
              <w:t>Подлежит заполнению</w:t>
            </w:r>
          </w:p>
        </w:tc>
      </w:tr>
      <w:tr w:rsidR="004937CA" w:rsidRPr="009320A7" w14:paraId="63808494" w14:textId="77777777" w:rsidTr="005106E7">
        <w:trPr>
          <w:cantSplit/>
        </w:trPr>
        <w:tc>
          <w:tcPr>
            <w:tcW w:w="567" w:type="dxa"/>
          </w:tcPr>
          <w:p w14:paraId="1C0DC8BF" w14:textId="77777777" w:rsidR="004937CA" w:rsidRPr="009320A7" w:rsidRDefault="004937CA" w:rsidP="007A26E8">
            <w:pPr>
              <w:spacing w:line="240" w:lineRule="auto"/>
              <w:ind w:firstLine="0"/>
              <w:jc w:val="center"/>
            </w:pPr>
            <w:r w:rsidRPr="009320A7">
              <w:t>12</w:t>
            </w:r>
          </w:p>
        </w:tc>
        <w:tc>
          <w:tcPr>
            <w:tcW w:w="4649" w:type="dxa"/>
          </w:tcPr>
          <w:p w14:paraId="57DB1576" w14:textId="77777777" w:rsidR="004937CA" w:rsidRPr="009320A7" w:rsidRDefault="004937CA" w:rsidP="007A26E8">
            <w:pPr>
              <w:spacing w:line="240" w:lineRule="auto"/>
              <w:ind w:left="57" w:firstLine="0"/>
            </w:pPr>
            <w:r w:rsidRPr="009320A7">
              <w:t>Сведения о соответствии производимых субъектами малого и среднего предпринимательства товарах, работах, услугах критериям отнесения к инновационной продукции, высокотехнологичной продукции</w:t>
            </w:r>
          </w:p>
        </w:tc>
        <w:tc>
          <w:tcPr>
            <w:tcW w:w="4764" w:type="dxa"/>
            <w:gridSpan w:val="3"/>
          </w:tcPr>
          <w:p w14:paraId="0AD3340D" w14:textId="77777777" w:rsidR="004937CA" w:rsidRPr="009320A7" w:rsidRDefault="004937CA" w:rsidP="007A26E8">
            <w:pPr>
              <w:spacing w:line="240" w:lineRule="auto"/>
              <w:ind w:firstLine="0"/>
              <w:jc w:val="center"/>
            </w:pPr>
            <w:r w:rsidRPr="009320A7">
              <w:t>да (нет)</w:t>
            </w:r>
            <w:r w:rsidRPr="009320A7">
              <w:br/>
            </w:r>
          </w:p>
        </w:tc>
      </w:tr>
      <w:tr w:rsidR="004937CA" w:rsidRPr="009320A7" w14:paraId="4AA08EA9" w14:textId="77777777" w:rsidTr="005106E7">
        <w:trPr>
          <w:cantSplit/>
        </w:trPr>
        <w:tc>
          <w:tcPr>
            <w:tcW w:w="567" w:type="dxa"/>
          </w:tcPr>
          <w:p w14:paraId="546B01E6" w14:textId="77777777" w:rsidR="004937CA" w:rsidRPr="009320A7" w:rsidRDefault="004937CA" w:rsidP="007A26E8">
            <w:pPr>
              <w:spacing w:line="240" w:lineRule="auto"/>
              <w:ind w:firstLine="0"/>
              <w:jc w:val="center"/>
            </w:pPr>
            <w:r w:rsidRPr="009320A7">
              <w:t>13</w:t>
            </w:r>
          </w:p>
        </w:tc>
        <w:tc>
          <w:tcPr>
            <w:tcW w:w="4649" w:type="dxa"/>
          </w:tcPr>
          <w:p w14:paraId="2834B01E" w14:textId="77777777" w:rsidR="004937CA" w:rsidRPr="009320A7" w:rsidRDefault="004937CA" w:rsidP="007A26E8">
            <w:pPr>
              <w:spacing w:line="240" w:lineRule="auto"/>
              <w:ind w:left="57" w:firstLine="0"/>
            </w:pPr>
            <w:r w:rsidRPr="009320A7">
              <w:t>Сведения об участии в утвержденных программах партнерства отдельных заказчиков с субъектами малого и среднего предпринимательства</w:t>
            </w:r>
          </w:p>
        </w:tc>
        <w:tc>
          <w:tcPr>
            <w:tcW w:w="4764" w:type="dxa"/>
            <w:gridSpan w:val="3"/>
          </w:tcPr>
          <w:p w14:paraId="08554764" w14:textId="77777777" w:rsidR="004937CA" w:rsidRPr="009320A7" w:rsidRDefault="004937CA" w:rsidP="007A26E8">
            <w:pPr>
              <w:spacing w:line="240" w:lineRule="auto"/>
              <w:ind w:firstLine="0"/>
              <w:jc w:val="center"/>
            </w:pPr>
            <w:r w:rsidRPr="009320A7">
              <w:t>да (нет)</w:t>
            </w:r>
            <w:r w:rsidRPr="009320A7">
              <w:br/>
              <w:t xml:space="preserve">(в случае участия </w:t>
            </w:r>
            <w:r w:rsidRPr="009320A7">
              <w:sym w:font="Symbol" w:char="F02D"/>
            </w:r>
            <w:r w:rsidRPr="009320A7">
              <w:t xml:space="preserve"> наименование заказчика, реализующего программу партнерства)</w:t>
            </w:r>
          </w:p>
        </w:tc>
      </w:tr>
      <w:tr w:rsidR="004937CA" w:rsidRPr="009320A7" w14:paraId="0C0063AA" w14:textId="77777777" w:rsidTr="005106E7">
        <w:trPr>
          <w:cantSplit/>
        </w:trPr>
        <w:tc>
          <w:tcPr>
            <w:tcW w:w="567" w:type="dxa"/>
          </w:tcPr>
          <w:p w14:paraId="0C8DC03D" w14:textId="77777777" w:rsidR="004937CA" w:rsidRPr="009320A7" w:rsidRDefault="004937CA" w:rsidP="007A26E8">
            <w:pPr>
              <w:spacing w:line="240" w:lineRule="auto"/>
              <w:ind w:firstLine="0"/>
              <w:jc w:val="center"/>
            </w:pPr>
            <w:r w:rsidRPr="009320A7">
              <w:t>14</w:t>
            </w:r>
          </w:p>
        </w:tc>
        <w:tc>
          <w:tcPr>
            <w:tcW w:w="4649" w:type="dxa"/>
          </w:tcPr>
          <w:p w14:paraId="3514ABA5" w14:textId="77777777" w:rsidR="004937CA" w:rsidRPr="009320A7" w:rsidRDefault="004937CA" w:rsidP="007A26E8">
            <w:pPr>
              <w:spacing w:line="240" w:lineRule="auto"/>
              <w:ind w:left="57" w:firstLine="0"/>
            </w:pPr>
            <w:r w:rsidRPr="009320A7">
              <w:t xml:space="preserve">Сведения о наличии у юридического лица, индивидуального предпринимателя в предшествующем календарном году контрактов, заключенных в соответствии с Федеральным </w:t>
            </w:r>
            <w:hyperlink r:id="rId50" w:history="1">
              <w:r w:rsidRPr="009320A7">
                <w:t>законом</w:t>
              </w:r>
            </w:hyperlink>
            <w:r w:rsidRPr="009320A7">
              <w:t xml:space="preserve"> "О контрактной системе в сфере закупок товаров, работ, услуг для обеспечения государственных и муниципальных нужд", и (или) договоров, заключенных в соответствии с Федеральным </w:t>
            </w:r>
            <w:hyperlink r:id="rId51" w:history="1">
              <w:r w:rsidRPr="009320A7">
                <w:t>законом</w:t>
              </w:r>
            </w:hyperlink>
            <w:r w:rsidRPr="009320A7">
              <w:t xml:space="preserve"> "О закупках товаров, работ, услуг отдельными видами юридических лиц"</w:t>
            </w:r>
          </w:p>
        </w:tc>
        <w:tc>
          <w:tcPr>
            <w:tcW w:w="4764" w:type="dxa"/>
            <w:gridSpan w:val="3"/>
          </w:tcPr>
          <w:p w14:paraId="7509975B" w14:textId="77777777" w:rsidR="004937CA" w:rsidRPr="009320A7" w:rsidRDefault="004937CA" w:rsidP="007A26E8">
            <w:pPr>
              <w:spacing w:line="240" w:lineRule="auto"/>
              <w:ind w:firstLine="0"/>
              <w:jc w:val="center"/>
            </w:pPr>
            <w:r w:rsidRPr="009320A7">
              <w:t>да (нет)</w:t>
            </w:r>
            <w:r w:rsidRPr="009320A7">
              <w:br/>
              <w:t xml:space="preserve">(при наличии </w:t>
            </w:r>
            <w:r w:rsidRPr="009320A7">
              <w:sym w:font="Symbol" w:char="F02D"/>
            </w:r>
            <w:r w:rsidRPr="009320A7">
              <w:t xml:space="preserve"> количество исполненных контрактов и общая сумма)</w:t>
            </w:r>
          </w:p>
        </w:tc>
      </w:tr>
      <w:tr w:rsidR="004937CA" w:rsidRPr="009320A7" w14:paraId="205DB068" w14:textId="77777777" w:rsidTr="005106E7">
        <w:trPr>
          <w:cantSplit/>
        </w:trPr>
        <w:tc>
          <w:tcPr>
            <w:tcW w:w="567" w:type="dxa"/>
          </w:tcPr>
          <w:p w14:paraId="05FC2FED" w14:textId="77777777" w:rsidR="004937CA" w:rsidRPr="009320A7" w:rsidRDefault="004937CA" w:rsidP="007A26E8">
            <w:pPr>
              <w:spacing w:line="240" w:lineRule="auto"/>
              <w:ind w:firstLine="0"/>
              <w:jc w:val="center"/>
            </w:pPr>
            <w:r w:rsidRPr="009320A7">
              <w:t>15</w:t>
            </w:r>
          </w:p>
        </w:tc>
        <w:tc>
          <w:tcPr>
            <w:tcW w:w="4649" w:type="dxa"/>
          </w:tcPr>
          <w:p w14:paraId="36C74F4B" w14:textId="77777777" w:rsidR="004937CA" w:rsidRPr="009320A7" w:rsidRDefault="004937CA" w:rsidP="007A26E8">
            <w:pPr>
              <w:spacing w:line="240" w:lineRule="auto"/>
              <w:ind w:left="57" w:firstLine="0"/>
            </w:pPr>
            <w:r w:rsidRPr="009320A7">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764" w:type="dxa"/>
            <w:gridSpan w:val="3"/>
          </w:tcPr>
          <w:p w14:paraId="1739D2EE" w14:textId="77777777" w:rsidR="004937CA" w:rsidRPr="009320A7" w:rsidRDefault="004937CA" w:rsidP="007A26E8">
            <w:pPr>
              <w:spacing w:line="240" w:lineRule="auto"/>
              <w:ind w:firstLine="0"/>
              <w:jc w:val="center"/>
            </w:pPr>
            <w:r w:rsidRPr="009320A7">
              <w:t>да (нет)</w:t>
            </w:r>
          </w:p>
        </w:tc>
      </w:tr>
      <w:tr w:rsidR="004937CA" w:rsidRPr="009320A7" w14:paraId="1E5B0A56" w14:textId="77777777" w:rsidTr="005106E7">
        <w:trPr>
          <w:cantSplit/>
        </w:trPr>
        <w:tc>
          <w:tcPr>
            <w:tcW w:w="567" w:type="dxa"/>
          </w:tcPr>
          <w:p w14:paraId="4545453F" w14:textId="77777777" w:rsidR="004937CA" w:rsidRPr="009320A7" w:rsidRDefault="004937CA" w:rsidP="007A26E8">
            <w:pPr>
              <w:spacing w:line="240" w:lineRule="auto"/>
              <w:ind w:firstLine="0"/>
              <w:jc w:val="center"/>
            </w:pPr>
            <w:r w:rsidRPr="009320A7">
              <w:lastRenderedPageBreak/>
              <w:t>16</w:t>
            </w:r>
          </w:p>
        </w:tc>
        <w:tc>
          <w:tcPr>
            <w:tcW w:w="4649" w:type="dxa"/>
          </w:tcPr>
          <w:p w14:paraId="0D7E55F6" w14:textId="77777777" w:rsidR="004937CA" w:rsidRPr="009320A7" w:rsidRDefault="004937CA" w:rsidP="007A26E8">
            <w:pPr>
              <w:spacing w:line="240" w:lineRule="auto"/>
              <w:ind w:left="57" w:firstLine="0"/>
            </w:pPr>
            <w:r w:rsidRPr="009320A7">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федеральными законами "</w:t>
            </w:r>
            <w:hyperlink r:id="rId52" w:history="1">
              <w:r w:rsidRPr="009320A7">
                <w:t>О закупках товаров</w:t>
              </w:r>
            </w:hyperlink>
            <w:r w:rsidRPr="009320A7">
              <w:t>, работ, услуг отдельными видами юридических лиц" и "</w:t>
            </w:r>
            <w:hyperlink r:id="rId53" w:history="1">
              <w:r w:rsidRPr="009320A7">
                <w:t>О контрактной системе</w:t>
              </w:r>
            </w:hyperlink>
            <w:r w:rsidRPr="009320A7">
              <w:t xml:space="preserve"> в сфере закупок товаров, работ, услуг для обеспечения государственных и муниципальных нужд"</w:t>
            </w:r>
          </w:p>
        </w:tc>
        <w:tc>
          <w:tcPr>
            <w:tcW w:w="4764" w:type="dxa"/>
            <w:gridSpan w:val="3"/>
          </w:tcPr>
          <w:p w14:paraId="42B46A33" w14:textId="77777777" w:rsidR="004937CA" w:rsidRPr="009320A7" w:rsidRDefault="004937CA" w:rsidP="007A26E8">
            <w:pPr>
              <w:spacing w:line="240" w:lineRule="auto"/>
              <w:ind w:firstLine="0"/>
              <w:jc w:val="center"/>
            </w:pPr>
            <w:r w:rsidRPr="009320A7">
              <w:t>да (нет)</w:t>
            </w:r>
          </w:p>
        </w:tc>
      </w:tr>
    </w:tbl>
    <w:p w14:paraId="25A8369F" w14:textId="77777777" w:rsidR="004937CA" w:rsidRPr="009320A7" w:rsidRDefault="004937CA" w:rsidP="007A26E8">
      <w:pPr>
        <w:spacing w:line="240" w:lineRule="auto"/>
        <w:ind w:right="5954"/>
        <w:jc w:val="center"/>
        <w:rPr>
          <w:sz w:val="24"/>
          <w:szCs w:val="24"/>
        </w:rPr>
      </w:pPr>
    </w:p>
    <w:p w14:paraId="41444023" w14:textId="77777777" w:rsidR="004937CA" w:rsidRPr="009320A7" w:rsidRDefault="004937CA" w:rsidP="007A26E8">
      <w:pPr>
        <w:spacing w:line="240" w:lineRule="auto"/>
        <w:ind w:right="5954"/>
        <w:jc w:val="center"/>
        <w:rPr>
          <w:sz w:val="24"/>
          <w:szCs w:val="24"/>
        </w:rPr>
      </w:pPr>
    </w:p>
    <w:p w14:paraId="725D5867" w14:textId="77777777" w:rsidR="004937CA" w:rsidRPr="009320A7" w:rsidRDefault="004937CA" w:rsidP="007A26E8">
      <w:pPr>
        <w:pBdr>
          <w:top w:val="single" w:sz="4" w:space="1" w:color="auto"/>
        </w:pBdr>
        <w:spacing w:line="240" w:lineRule="auto"/>
        <w:ind w:right="5952"/>
        <w:jc w:val="center"/>
      </w:pPr>
      <w:r w:rsidRPr="009320A7">
        <w:t>(подпись)</w:t>
      </w:r>
    </w:p>
    <w:p w14:paraId="02155185" w14:textId="77777777" w:rsidR="004937CA" w:rsidRPr="009320A7" w:rsidRDefault="004937CA" w:rsidP="007A26E8">
      <w:pPr>
        <w:spacing w:line="240" w:lineRule="auto"/>
        <w:ind w:left="851"/>
        <w:rPr>
          <w:sz w:val="24"/>
          <w:szCs w:val="24"/>
        </w:rPr>
      </w:pPr>
      <w:r w:rsidRPr="009320A7">
        <w:rPr>
          <w:sz w:val="24"/>
          <w:szCs w:val="24"/>
        </w:rPr>
        <w:t>М.П.</w:t>
      </w:r>
    </w:p>
    <w:p w14:paraId="06E51697" w14:textId="77777777" w:rsidR="004937CA" w:rsidRPr="009320A7" w:rsidRDefault="004937CA" w:rsidP="007A26E8">
      <w:pPr>
        <w:spacing w:line="240" w:lineRule="auto"/>
        <w:rPr>
          <w:sz w:val="24"/>
          <w:szCs w:val="24"/>
        </w:rPr>
      </w:pPr>
    </w:p>
    <w:p w14:paraId="1DA045F9" w14:textId="77777777" w:rsidR="004937CA" w:rsidRPr="009320A7" w:rsidRDefault="004937CA" w:rsidP="007A26E8">
      <w:pPr>
        <w:pBdr>
          <w:top w:val="single" w:sz="4" w:space="1" w:color="auto"/>
        </w:pBdr>
        <w:spacing w:line="240" w:lineRule="auto"/>
        <w:jc w:val="center"/>
      </w:pPr>
      <w:r w:rsidRPr="009320A7">
        <w:t>(фамилия, имя, отчество (при наличии) подписавшего, должность)</w:t>
      </w:r>
    </w:p>
    <w:p w14:paraId="28A924E3" w14:textId="77777777" w:rsidR="004937CA" w:rsidRPr="009320A7" w:rsidRDefault="004937CA" w:rsidP="007A26E8">
      <w:pPr>
        <w:spacing w:line="240" w:lineRule="auto"/>
        <w:rPr>
          <w:sz w:val="24"/>
          <w:szCs w:val="24"/>
        </w:rPr>
      </w:pPr>
    </w:p>
    <w:p w14:paraId="7BF8CEF9" w14:textId="77777777" w:rsidR="004937CA" w:rsidRPr="009320A7" w:rsidRDefault="004937CA" w:rsidP="007A26E8">
      <w:pPr>
        <w:spacing w:line="240" w:lineRule="auto"/>
        <w:jc w:val="right"/>
        <w:outlineLvl w:val="0"/>
      </w:pPr>
    </w:p>
    <w:p w14:paraId="132918FD" w14:textId="77777777" w:rsidR="004937CA" w:rsidRPr="009320A7" w:rsidRDefault="004937CA" w:rsidP="007A26E8">
      <w:pPr>
        <w:pStyle w:val="afffffff6"/>
        <w:jc w:val="both"/>
      </w:pPr>
      <w:r w:rsidRPr="009320A7">
        <w:rPr>
          <w:rStyle w:val="afffffff8"/>
        </w:rPr>
        <w:footnoteRef/>
      </w:r>
      <w:r w:rsidRPr="009320A7">
        <w:t xml:space="preserve"> </w:t>
      </w:r>
      <w:r w:rsidRPr="009320A7">
        <w:rPr>
          <w:sz w:val="22"/>
        </w:rPr>
        <w:t xml:space="preserve">Категория субъекта малого или среднего предпринимательства изменяется только в случае, если предельные значения выше или ниже предельных значений, указанных в пунктах 7 и 8 настоящего документа, в течение 3 календарных лет, следующих один за другим. </w:t>
      </w:r>
    </w:p>
    <w:p w14:paraId="2AB05AC8" w14:textId="77777777" w:rsidR="004937CA" w:rsidRPr="009320A7" w:rsidRDefault="004937CA" w:rsidP="007A26E8">
      <w:pPr>
        <w:pStyle w:val="afffffff6"/>
        <w:jc w:val="both"/>
      </w:pPr>
    </w:p>
    <w:p w14:paraId="4A977F53" w14:textId="77777777" w:rsidR="004937CA" w:rsidRPr="009320A7" w:rsidRDefault="004937CA" w:rsidP="007A26E8">
      <w:pPr>
        <w:pStyle w:val="afffffff6"/>
        <w:jc w:val="both"/>
      </w:pPr>
      <w:r w:rsidRPr="009320A7">
        <w:rPr>
          <w:rStyle w:val="afffffff8"/>
        </w:rPr>
        <w:t>2</w:t>
      </w:r>
      <w:r w:rsidRPr="009320A7">
        <w:t xml:space="preserve"> </w:t>
      </w:r>
      <w:r w:rsidRPr="009320A7">
        <w:rPr>
          <w:sz w:val="22"/>
        </w:rPr>
        <w:t>Пункты 1 – 11 являются обязательными для заполнения.</w:t>
      </w:r>
    </w:p>
    <w:p w14:paraId="30FC76BC" w14:textId="77777777" w:rsidR="004937CA" w:rsidRPr="009320A7" w:rsidRDefault="004937CA" w:rsidP="007A26E8">
      <w:pPr>
        <w:pStyle w:val="afffffff6"/>
      </w:pPr>
    </w:p>
    <w:p w14:paraId="6063CD22" w14:textId="77777777" w:rsidR="007C47E3" w:rsidRPr="009320A7" w:rsidRDefault="007C47E3" w:rsidP="007A26E8">
      <w:pPr>
        <w:spacing w:line="240" w:lineRule="auto"/>
        <w:ind w:firstLine="0"/>
      </w:pPr>
      <w:r w:rsidRPr="009320A7">
        <w:rPr>
          <w:rStyle w:val="afffffff8"/>
        </w:rPr>
        <w:t>3</w:t>
      </w:r>
      <w:r w:rsidRPr="009320A7">
        <w:t xml:space="preserve"> Ограничение в отношении суммарной доли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не распространяется на общества с ограниченной ответственностью, соответствующие требованиям, указанным в подпунктах "в" - "д" пункта 1 части 1.1 статьи 4 Федерального закона Российской Федерации №209-ФЗ от 24.07.2007 с изменениями "О развитии малого и среднего предпринимательства в Российской Федерации".</w:t>
      </w:r>
    </w:p>
    <w:p w14:paraId="6FC16C16" w14:textId="77777777" w:rsidR="004937CA" w:rsidRPr="009320A7" w:rsidRDefault="004937CA" w:rsidP="007A26E8">
      <w:pPr>
        <w:spacing w:line="240" w:lineRule="auto"/>
        <w:ind w:right="5527"/>
        <w:jc w:val="center"/>
        <w:rPr>
          <w:color w:val="000000"/>
          <w:vertAlign w:val="superscript"/>
        </w:rPr>
      </w:pPr>
    </w:p>
    <w:p w14:paraId="6A5C86EB" w14:textId="77777777" w:rsidR="00FB00C0" w:rsidRPr="009320A7" w:rsidRDefault="00FB00C0" w:rsidP="007A26E8">
      <w:pPr>
        <w:suppressAutoHyphens w:val="0"/>
        <w:spacing w:line="240" w:lineRule="auto"/>
        <w:ind w:firstLine="0"/>
        <w:jc w:val="left"/>
        <w:rPr>
          <w:sz w:val="24"/>
          <w:szCs w:val="24"/>
        </w:rPr>
      </w:pPr>
    </w:p>
    <w:bookmarkEnd w:id="1312"/>
    <w:bookmarkEnd w:id="1313"/>
    <w:bookmarkEnd w:id="1314"/>
    <w:bookmarkEnd w:id="1315"/>
    <w:p w14:paraId="7AB0DA2E" w14:textId="77777777" w:rsidR="004F4D80" w:rsidRPr="009320A7" w:rsidRDefault="004F4D80" w:rsidP="007A26E8">
      <w:pPr>
        <w:spacing w:line="240" w:lineRule="auto"/>
        <w:ind w:right="5527"/>
        <w:jc w:val="center"/>
        <w:rPr>
          <w:color w:val="000000"/>
          <w:vertAlign w:val="superscript"/>
        </w:rPr>
      </w:pPr>
    </w:p>
    <w:p w14:paraId="6DAF1DBB" w14:textId="77777777" w:rsidR="004F4D80" w:rsidRPr="009320A7" w:rsidRDefault="004F4D80" w:rsidP="007A26E8">
      <w:pPr>
        <w:spacing w:line="240" w:lineRule="auto"/>
        <w:ind w:right="5527"/>
        <w:jc w:val="center"/>
        <w:rPr>
          <w:color w:val="000000"/>
          <w:vertAlign w:val="superscript"/>
        </w:rPr>
      </w:pPr>
    </w:p>
    <w:p w14:paraId="7214750F" w14:textId="77777777" w:rsidR="004F4D80" w:rsidRPr="009320A7" w:rsidRDefault="004F4D80" w:rsidP="007A26E8">
      <w:pPr>
        <w:pBdr>
          <w:bottom w:val="single" w:sz="4" w:space="1" w:color="auto"/>
        </w:pBdr>
        <w:spacing w:line="240" w:lineRule="auto"/>
        <w:ind w:right="21" w:firstLine="0"/>
        <w:jc w:val="center"/>
        <w:rPr>
          <w:b/>
          <w:color w:val="000000"/>
          <w:spacing w:val="36"/>
        </w:rPr>
      </w:pPr>
      <w:r w:rsidRPr="009320A7">
        <w:rPr>
          <w:b/>
          <w:color w:val="000000"/>
          <w:spacing w:val="36"/>
        </w:rPr>
        <w:t>конец формы</w:t>
      </w:r>
    </w:p>
    <w:p w14:paraId="15DBB078" w14:textId="77777777" w:rsidR="004F4D80" w:rsidRPr="009320A7" w:rsidRDefault="004F4D80" w:rsidP="007A26E8">
      <w:pPr>
        <w:suppressAutoHyphens w:val="0"/>
        <w:spacing w:line="240" w:lineRule="auto"/>
        <w:ind w:firstLine="0"/>
        <w:jc w:val="left"/>
        <w:rPr>
          <w:b/>
        </w:rPr>
      </w:pPr>
      <w:bookmarkStart w:id="1316" w:name="_Toc125426243"/>
      <w:bookmarkStart w:id="1317" w:name="_Toc396984070"/>
      <w:bookmarkStart w:id="1318" w:name="_Toc423423673"/>
      <w:r w:rsidRPr="009320A7">
        <w:br w:type="page"/>
      </w:r>
    </w:p>
    <w:p w14:paraId="280DB45A" w14:textId="77777777" w:rsidR="004F4D80" w:rsidRPr="009320A7" w:rsidRDefault="004F4D80" w:rsidP="007A26E8">
      <w:pPr>
        <w:pStyle w:val="3"/>
        <w:rPr>
          <w:sz w:val="22"/>
        </w:rPr>
      </w:pPr>
      <w:bookmarkStart w:id="1319" w:name="_Toc439170691"/>
      <w:bookmarkStart w:id="1320" w:name="_Toc439172793"/>
      <w:bookmarkStart w:id="1321" w:name="_Toc439173237"/>
      <w:bookmarkStart w:id="1322" w:name="_Toc439238233"/>
      <w:bookmarkStart w:id="1323" w:name="_Toc439252780"/>
      <w:bookmarkStart w:id="1324" w:name="_Toc439323754"/>
      <w:bookmarkStart w:id="1325" w:name="_Toc440361391"/>
      <w:bookmarkStart w:id="1326" w:name="_Toc440376146"/>
      <w:bookmarkStart w:id="1327" w:name="_Toc440376273"/>
      <w:bookmarkStart w:id="1328" w:name="_Toc440382531"/>
      <w:bookmarkStart w:id="1329" w:name="_Toc440447201"/>
      <w:bookmarkStart w:id="1330" w:name="_Toc440632362"/>
      <w:bookmarkStart w:id="1331" w:name="_Toc440875134"/>
      <w:bookmarkStart w:id="1332" w:name="_Toc441131121"/>
      <w:bookmarkStart w:id="1333" w:name="_Toc465774644"/>
      <w:bookmarkStart w:id="1334" w:name="_Toc465848873"/>
      <w:bookmarkStart w:id="1335" w:name="_Toc471894950"/>
      <w:bookmarkStart w:id="1336" w:name="_Toc496003514"/>
      <w:bookmarkStart w:id="1337" w:name="_Toc496010991"/>
      <w:bookmarkStart w:id="1338" w:name="_Toc525140433"/>
      <w:bookmarkStart w:id="1339" w:name="_Toc525306449"/>
      <w:bookmarkStart w:id="1340" w:name="_Toc525738389"/>
      <w:r w:rsidRPr="009320A7">
        <w:rPr>
          <w:szCs w:val="24"/>
        </w:rPr>
        <w:lastRenderedPageBreak/>
        <w:t>Инструкции по заполнению</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30CCA27C" w14:textId="13B885C0" w:rsidR="004F4D80" w:rsidRPr="009320A7" w:rsidRDefault="00C236C0" w:rsidP="007A26E8">
      <w:pPr>
        <w:pStyle w:val="aff5"/>
        <w:numPr>
          <w:ilvl w:val="3"/>
          <w:numId w:val="1"/>
        </w:numPr>
        <w:tabs>
          <w:tab w:val="num" w:pos="1134"/>
        </w:tabs>
        <w:suppressAutoHyphens w:val="0"/>
        <w:snapToGrid w:val="0"/>
        <w:spacing w:line="240" w:lineRule="auto"/>
        <w:rPr>
          <w:sz w:val="24"/>
          <w:szCs w:val="24"/>
        </w:rPr>
      </w:pPr>
      <w:r w:rsidRPr="009320A7">
        <w:rPr>
          <w:sz w:val="24"/>
          <w:szCs w:val="24"/>
        </w:rPr>
        <w:t>Участник</w:t>
      </w:r>
      <w:r w:rsidR="004F4D80" w:rsidRPr="009320A7">
        <w:rPr>
          <w:sz w:val="24"/>
          <w:szCs w:val="24"/>
        </w:rPr>
        <w:t xml:space="preserve"> указывает дату и номер заявки в соответствии с письмом о подаче оферты (подраздел </w:t>
      </w:r>
      <w:r w:rsidR="006424BA" w:rsidRPr="009320A7">
        <w:fldChar w:fldCharType="begin"/>
      </w:r>
      <w:r w:rsidR="006424BA" w:rsidRPr="009320A7">
        <w:instrText xml:space="preserve"> REF _Ref55336310 \r \h  \* MERGEFORMAT </w:instrText>
      </w:r>
      <w:r w:rsidR="006424BA" w:rsidRPr="009320A7">
        <w:fldChar w:fldCharType="separate"/>
      </w:r>
      <w:r w:rsidR="009320A7" w:rsidRPr="009320A7">
        <w:rPr>
          <w:sz w:val="24"/>
          <w:szCs w:val="24"/>
        </w:rPr>
        <w:t>5.1</w:t>
      </w:r>
      <w:r w:rsidR="006424BA" w:rsidRPr="009320A7">
        <w:fldChar w:fldCharType="end"/>
      </w:r>
      <w:r w:rsidR="004F4D80" w:rsidRPr="009320A7">
        <w:rPr>
          <w:sz w:val="24"/>
          <w:szCs w:val="24"/>
        </w:rPr>
        <w:t>).</w:t>
      </w:r>
    </w:p>
    <w:p w14:paraId="358234F5" w14:textId="77777777" w:rsidR="004F4D80" w:rsidRPr="009320A7" w:rsidRDefault="00C236C0" w:rsidP="007A26E8">
      <w:pPr>
        <w:pStyle w:val="aff5"/>
        <w:numPr>
          <w:ilvl w:val="3"/>
          <w:numId w:val="1"/>
        </w:numPr>
        <w:tabs>
          <w:tab w:val="num" w:pos="1134"/>
        </w:tabs>
        <w:suppressAutoHyphens w:val="0"/>
        <w:snapToGrid w:val="0"/>
        <w:spacing w:before="100" w:beforeAutospacing="1" w:line="240" w:lineRule="auto"/>
        <w:rPr>
          <w:sz w:val="24"/>
          <w:szCs w:val="24"/>
        </w:rPr>
      </w:pPr>
      <w:r w:rsidRPr="009320A7">
        <w:rPr>
          <w:sz w:val="24"/>
          <w:szCs w:val="24"/>
        </w:rPr>
        <w:t>Участник</w:t>
      </w:r>
      <w:r w:rsidR="004F4D80" w:rsidRPr="009320A7">
        <w:rPr>
          <w:sz w:val="24"/>
          <w:szCs w:val="24"/>
        </w:rPr>
        <w:t xml:space="preserve"> указывает свое фирменное наименование (в т.ч. организационно-правовую форму) и свой юридический адрес.</w:t>
      </w:r>
    </w:p>
    <w:p w14:paraId="5F366089" w14:textId="77777777" w:rsidR="004F4D80" w:rsidRPr="009320A7" w:rsidRDefault="00C236C0" w:rsidP="007A26E8">
      <w:pPr>
        <w:pStyle w:val="aff5"/>
        <w:numPr>
          <w:ilvl w:val="3"/>
          <w:numId w:val="1"/>
        </w:numPr>
        <w:tabs>
          <w:tab w:val="num" w:pos="1134"/>
        </w:tabs>
        <w:suppressAutoHyphens w:val="0"/>
        <w:snapToGrid w:val="0"/>
        <w:spacing w:before="100" w:beforeAutospacing="1" w:line="240" w:lineRule="auto"/>
        <w:rPr>
          <w:sz w:val="24"/>
          <w:szCs w:val="24"/>
        </w:rPr>
      </w:pPr>
      <w:r w:rsidRPr="009320A7">
        <w:rPr>
          <w:sz w:val="24"/>
          <w:szCs w:val="24"/>
        </w:rPr>
        <w:t>Участник</w:t>
      </w:r>
      <w:r w:rsidR="004F4D80" w:rsidRPr="009320A7">
        <w:rPr>
          <w:sz w:val="24"/>
          <w:szCs w:val="24"/>
        </w:rPr>
        <w:t xml:space="preserve">и должны заполнить </w:t>
      </w:r>
      <w:r w:rsidR="007C47E3" w:rsidRPr="009320A7">
        <w:rPr>
          <w:sz w:val="24"/>
          <w:szCs w:val="24"/>
        </w:rPr>
        <w:t xml:space="preserve">приведенные выше таблицы </w:t>
      </w:r>
      <w:r w:rsidR="004F4D80" w:rsidRPr="009320A7">
        <w:rPr>
          <w:sz w:val="24"/>
          <w:szCs w:val="24"/>
        </w:rPr>
        <w:t>по всем позициям. В случае отсутствия каких-либо данных указать слово «нет».</w:t>
      </w:r>
    </w:p>
    <w:p w14:paraId="38BAC347" w14:textId="77777777" w:rsidR="000B1F36" w:rsidRPr="009320A7" w:rsidRDefault="000B1F36" w:rsidP="000B1F36">
      <w:pPr>
        <w:pStyle w:val="aff5"/>
        <w:numPr>
          <w:ilvl w:val="3"/>
          <w:numId w:val="1"/>
        </w:numPr>
        <w:tabs>
          <w:tab w:val="num" w:pos="1134"/>
        </w:tabs>
        <w:suppressAutoHyphens w:val="0"/>
        <w:snapToGrid w:val="0"/>
        <w:spacing w:line="240" w:lineRule="auto"/>
        <w:ind w:left="862"/>
        <w:rPr>
          <w:sz w:val="24"/>
          <w:szCs w:val="24"/>
        </w:rPr>
      </w:pPr>
      <w:r w:rsidRPr="009320A7">
        <w:rPr>
          <w:sz w:val="24"/>
          <w:szCs w:val="24"/>
        </w:rPr>
        <w:t xml:space="preserve">Графа 11 «Сведения о наличии в штате сотрудников (родственников сотрудников) иностранных публичных должностных лиц, должностных лиц публичных международных организаций, а также лиц, занимающих (занимавших) государственные должности Российской Федерации» заполняется в соответствии с ниже приведенным </w:t>
      </w:r>
      <w:r w:rsidRPr="009320A7">
        <w:rPr>
          <w:b/>
          <w:sz w:val="24"/>
          <w:szCs w:val="24"/>
        </w:rPr>
        <w:t>Перечнем публичных должностных лиц:</w:t>
      </w:r>
    </w:p>
    <w:p w14:paraId="6FE23A41" w14:textId="77777777" w:rsidR="000B1F36" w:rsidRPr="009320A7" w:rsidRDefault="000B1F36" w:rsidP="000B1F36">
      <w:pPr>
        <w:pStyle w:val="aff5"/>
        <w:numPr>
          <w:ilvl w:val="0"/>
          <w:numId w:val="0"/>
        </w:numPr>
        <w:tabs>
          <w:tab w:val="num" w:pos="1134"/>
        </w:tabs>
        <w:suppressAutoHyphens w:val="0"/>
        <w:snapToGrid w:val="0"/>
        <w:spacing w:line="240" w:lineRule="auto"/>
        <w:ind w:left="862"/>
        <w:jc w:val="center"/>
        <w:rPr>
          <w:b/>
        </w:rPr>
      </w:pPr>
      <w:r w:rsidRPr="009320A7">
        <w:rPr>
          <w:b/>
        </w:rPr>
        <w:t>Перечень публичных должностных лиц</w:t>
      </w:r>
    </w:p>
    <w:p w14:paraId="54E1CA0C" w14:textId="77777777" w:rsidR="000B1F36" w:rsidRPr="009320A7" w:rsidRDefault="000B1F36" w:rsidP="000B1F36">
      <w:pPr>
        <w:autoSpaceDE w:val="0"/>
        <w:autoSpaceDN w:val="0"/>
        <w:adjustRightInd w:val="0"/>
        <w:spacing w:line="240" w:lineRule="auto"/>
        <w:ind w:firstLine="0"/>
        <w:rPr>
          <w:sz w:val="24"/>
          <w:szCs w:val="24"/>
        </w:rPr>
      </w:pPr>
      <w:r w:rsidRPr="009320A7">
        <w:rPr>
          <w:sz w:val="24"/>
          <w:szCs w:val="24"/>
        </w:rPr>
        <w:t xml:space="preserve">Организациям и их работникам следует принимать во внимание, что к ним могут применяться нормы и санкции, установленные не только российским, но и зарубежным антикоррупционным законодательством, в соответствии с </w:t>
      </w:r>
      <w:hyperlink r:id="rId54" w:history="1">
        <w:r w:rsidRPr="009320A7">
          <w:rPr>
            <w:sz w:val="24"/>
            <w:szCs w:val="24"/>
          </w:rPr>
          <w:t>Конвенцией</w:t>
        </w:r>
      </w:hyperlink>
      <w:r w:rsidRPr="009320A7">
        <w:rPr>
          <w:sz w:val="24"/>
          <w:szCs w:val="24"/>
        </w:rPr>
        <w:t xml:space="preserve"> против коррупции Организации Объединенных Наций, принятой резолюцией 58/4 Генеральной Ассамблеи ООН от 31 октября 2003 года. </w:t>
      </w:r>
    </w:p>
    <w:p w14:paraId="7511008E" w14:textId="77777777" w:rsidR="000B1F36" w:rsidRPr="009320A7" w:rsidRDefault="000B1F36" w:rsidP="000B1F36">
      <w:pPr>
        <w:autoSpaceDE w:val="0"/>
        <w:autoSpaceDN w:val="0"/>
        <w:adjustRightInd w:val="0"/>
        <w:spacing w:line="240" w:lineRule="auto"/>
        <w:ind w:firstLine="0"/>
        <w:rPr>
          <w:sz w:val="24"/>
          <w:szCs w:val="24"/>
        </w:rPr>
      </w:pPr>
      <w:r w:rsidRPr="009320A7">
        <w:rPr>
          <w:sz w:val="24"/>
          <w:szCs w:val="24"/>
        </w:rPr>
        <w:t xml:space="preserve">Российская Федерация ратифицировала </w:t>
      </w:r>
      <w:hyperlink r:id="rId55" w:history="1">
        <w:r w:rsidRPr="009320A7">
          <w:rPr>
            <w:sz w:val="24"/>
            <w:szCs w:val="24"/>
          </w:rPr>
          <w:t>Конвенцию</w:t>
        </w:r>
      </w:hyperlink>
      <w:r w:rsidRPr="009320A7">
        <w:rPr>
          <w:sz w:val="24"/>
          <w:szCs w:val="24"/>
        </w:rPr>
        <w:t xml:space="preserve"> ООН против коррупции в 2006 году (8 марта 2006 года принят Федеральный </w:t>
      </w:r>
      <w:hyperlink r:id="rId56" w:history="1">
        <w:r w:rsidRPr="009320A7">
          <w:rPr>
            <w:sz w:val="24"/>
            <w:szCs w:val="24"/>
          </w:rPr>
          <w:t>закон</w:t>
        </w:r>
      </w:hyperlink>
      <w:r w:rsidRPr="009320A7">
        <w:rPr>
          <w:sz w:val="24"/>
          <w:szCs w:val="24"/>
        </w:rPr>
        <w:t xml:space="preserve"> № 40-ФЗ "О ратификации Конвенции Организации Объединенных Наций против коррупции).</w:t>
      </w:r>
    </w:p>
    <w:p w14:paraId="284F2B64" w14:textId="77777777" w:rsidR="000B1F36" w:rsidRPr="009320A7" w:rsidRDefault="000B1F36" w:rsidP="000B1F36">
      <w:pPr>
        <w:pStyle w:val="ConsPlusNormal"/>
        <w:ind w:firstLine="0"/>
        <w:jc w:val="both"/>
        <w:rPr>
          <w:rFonts w:ascii="Times New Roman" w:eastAsia="Calibri" w:hAnsi="Times New Roman" w:cs="Times New Roman"/>
          <w:sz w:val="24"/>
          <w:szCs w:val="24"/>
          <w:lang w:eastAsia="en-US"/>
        </w:rPr>
      </w:pPr>
      <w:r w:rsidRPr="009320A7">
        <w:rPr>
          <w:rFonts w:ascii="Times New Roman" w:eastAsia="Calibri" w:hAnsi="Times New Roman" w:cs="Times New Roman"/>
          <w:sz w:val="24"/>
          <w:szCs w:val="24"/>
          <w:lang w:eastAsia="en-US"/>
        </w:rPr>
        <w:t>В соответствии со ст.12 Конвенции одной из мер по предупреждению коррупции является в т.ч. предупреждение возникновения конфликта интересов посредством установления ограничений на трудоустройство для бывших публичных должностных лиц.</w:t>
      </w:r>
    </w:p>
    <w:p w14:paraId="00407313" w14:textId="77777777" w:rsidR="000B1F36" w:rsidRPr="009320A7" w:rsidRDefault="000B1F36" w:rsidP="000B1F36">
      <w:pPr>
        <w:spacing w:line="240" w:lineRule="auto"/>
        <w:ind w:firstLine="0"/>
        <w:rPr>
          <w:sz w:val="24"/>
          <w:szCs w:val="24"/>
        </w:rPr>
      </w:pPr>
      <w:r w:rsidRPr="009320A7">
        <w:rPr>
          <w:b/>
          <w:sz w:val="24"/>
          <w:szCs w:val="24"/>
        </w:rPr>
        <w:t>1. ПУБЛИЧНОЕ ДОЛЖНОСТНОЕ ЛИЦО (ПДЛ)</w:t>
      </w:r>
      <w:r w:rsidRPr="009320A7">
        <w:rPr>
          <w:sz w:val="24"/>
          <w:szCs w:val="24"/>
        </w:rPr>
        <w:t xml:space="preserve"> – физическое лицо, вне зависимости от его гражданства, относящееся к одной из следующих категорий:  иностранное публичное должностное лицо (далее – ИПДЛ),  должностное лицо публичной международной организации (далее - МПДЛ),  российское публичное должностное лицо (далее – РПДЛ):  -  лицо, замещающее (занимающее) государственную должность РФ; -  лицо, замещающее (занимающее) должность члена Совета директоров ЦБ РФ; -  лицо, замещающее (занимающее) должность федеральной государственной службы, назначение на которую и освобождение от которой осуществляется Президентом РФ или Правительством РФ;  - лицо, замещающее (занимающее) должность в ЦБ РФ, государственных корпорациях и иных организациях, созданных РФ на основании федеральных законов, включенные в перечни должностей, определяемые Президентом Российской Федерации. </w:t>
      </w:r>
    </w:p>
    <w:p w14:paraId="438B47EA" w14:textId="77777777" w:rsidR="000B1F36" w:rsidRPr="009320A7" w:rsidRDefault="000B1F36" w:rsidP="000B1F36">
      <w:pPr>
        <w:spacing w:line="240" w:lineRule="auto"/>
        <w:ind w:firstLine="0"/>
        <w:rPr>
          <w:sz w:val="24"/>
          <w:szCs w:val="24"/>
        </w:rPr>
      </w:pPr>
      <w:r w:rsidRPr="009320A7">
        <w:rPr>
          <w:b/>
          <w:sz w:val="24"/>
          <w:szCs w:val="24"/>
        </w:rPr>
        <w:t>2.</w:t>
      </w:r>
      <w:r w:rsidRPr="009320A7">
        <w:rPr>
          <w:sz w:val="24"/>
          <w:szCs w:val="24"/>
        </w:rPr>
        <w:t xml:space="preserve"> </w:t>
      </w:r>
      <w:r w:rsidRPr="009320A7">
        <w:rPr>
          <w:b/>
          <w:sz w:val="24"/>
          <w:szCs w:val="24"/>
        </w:rPr>
        <w:t>ИНОСТРАННОЕ ПУБЛИЧНОЕ ДОЛЖНОСТНОЕ ЛИЦО (ИПДЛ)</w:t>
      </w:r>
      <w:r w:rsidRPr="009320A7">
        <w:rPr>
          <w:sz w:val="24"/>
          <w:szCs w:val="24"/>
        </w:rPr>
        <w:t xml:space="preserve"> – физическое лицо, вне зависимости от его гражданства, на которого возложено или было возложено ранее (с момента сложения полномочий прошло менее 1 года) исполнение важных государственных функций, либо он является (являлся не более 1 года назад) лицом, облеченным общественным доверием.  </w:t>
      </w:r>
    </w:p>
    <w:p w14:paraId="5152B5B3" w14:textId="77777777" w:rsidR="000B1F36" w:rsidRPr="009320A7" w:rsidRDefault="000B1F36" w:rsidP="000B1F36">
      <w:pPr>
        <w:spacing w:line="240" w:lineRule="auto"/>
        <w:ind w:firstLine="0"/>
        <w:rPr>
          <w:sz w:val="24"/>
          <w:szCs w:val="24"/>
        </w:rPr>
      </w:pPr>
      <w:r w:rsidRPr="009320A7">
        <w:rPr>
          <w:sz w:val="24"/>
          <w:szCs w:val="24"/>
        </w:rPr>
        <w:t xml:space="preserve">В соответствии с рекомендациями международных организаций и зарубежных компетентных органов - Группы разработки финансовых мер борьбы с отмыванием денег (ФАТФ), Парламента Европы, Вольфсбергской группы, Сети по борьбе с финансовыми преступлениями США (ФИНСЕН), Объединенной группы по борьбе с отмыванием денег Великобритании и Федеральной Банковской комиссией Швейцарии к данной категории могут быть отнесены следующие граждане иностранных государств: I. Лица, на которых возложено или было возложено ранее (с момента сложения полномочий прошло менее 1 года) исполнение важных государственных функций, а именно: 1. Главы государств (в том числе правящие королевские династии) или правительств; 2. Министры, их заместители и помощники; 3. Высшие правительственные чиновники; 4. Должностные лица судебных органов власти "последней инстанции" (Верховный, Конституционный суд), на решение которых не подается апелляция; 5. Государственный прокурор и его заместители; 6. Высшие военные чиновники; 7. Руководители и члены Советов директоров Национальных Банков; 8. Послы; 9. Руководители государственных корпораций; 10. Члены Парламента или иного законодательного органа. II. Лица, облеченные общественным доверием, в частности: 1. Руководители, заместители руководителей международных организаций (ООН, ОЭСР, ОПЕК, Олимпийский комитет, Всемирный Банк и т.д.), Члены Европарламента; 2. </w:t>
      </w:r>
      <w:r w:rsidRPr="009320A7">
        <w:rPr>
          <w:sz w:val="24"/>
          <w:szCs w:val="24"/>
        </w:rPr>
        <w:lastRenderedPageBreak/>
        <w:t xml:space="preserve">Руководители и члены международных судебных организаций (Суд по правам человека, Гаагский трибунал и др.)  </w:t>
      </w:r>
    </w:p>
    <w:p w14:paraId="6D116625" w14:textId="77777777" w:rsidR="000B1F36" w:rsidRPr="009320A7" w:rsidRDefault="000B1F36" w:rsidP="000B1F36">
      <w:pPr>
        <w:spacing w:line="240" w:lineRule="auto"/>
        <w:ind w:firstLine="0"/>
        <w:rPr>
          <w:sz w:val="24"/>
          <w:szCs w:val="24"/>
        </w:rPr>
      </w:pPr>
      <w:r w:rsidRPr="009320A7">
        <w:rPr>
          <w:b/>
          <w:sz w:val="24"/>
          <w:szCs w:val="24"/>
        </w:rPr>
        <w:t>3. РОССИЙСКИЕ ПУБЛИЧНЫЕ ДОЛЖНОСТНЫЕ ЛИЦА (РПДЛ)</w:t>
      </w:r>
      <w:r w:rsidRPr="009320A7">
        <w:rPr>
          <w:sz w:val="24"/>
          <w:szCs w:val="24"/>
        </w:rPr>
        <w:t xml:space="preserve"> – физические лица, находящиеся или принимаемые на обслуживание и замещающие (занимающие) государственные должности РФ, должности членов Совета директоров Центрального банка РФ, должности федеральной государственной службы, назначение на которые и освобождение от которых осуществляются Президентом РФ или Правительством РФ, должности в Центральном банке РФ, государственных корпорациях и иных организациях, созданных РФ на основании федеральных законов, включенные в перечни должностей, определяемые Президентом РФ.   </w:t>
      </w:r>
    </w:p>
    <w:p w14:paraId="4F889CA4" w14:textId="77777777" w:rsidR="000B1F36" w:rsidRPr="009320A7" w:rsidRDefault="000B1F36" w:rsidP="000B1F36">
      <w:pPr>
        <w:spacing w:line="240" w:lineRule="auto"/>
        <w:ind w:firstLine="0"/>
        <w:rPr>
          <w:sz w:val="24"/>
          <w:szCs w:val="24"/>
        </w:rPr>
      </w:pPr>
      <w:r w:rsidRPr="009320A7">
        <w:rPr>
          <w:sz w:val="24"/>
          <w:szCs w:val="24"/>
        </w:rPr>
        <w:t xml:space="preserve">В соответствии с Указом Президента Российской Федерации о государственных должностях Российской Федерации № 32 от 11 января 1995 года, утвержден сводный перечень государственных должностей, к ним относятся:  </w:t>
      </w:r>
    </w:p>
    <w:p w14:paraId="46EE1B84" w14:textId="77777777" w:rsidR="000B1F36" w:rsidRPr="009320A7" w:rsidRDefault="000B1F36" w:rsidP="000B1F36">
      <w:pPr>
        <w:autoSpaceDE w:val="0"/>
        <w:autoSpaceDN w:val="0"/>
        <w:adjustRightInd w:val="0"/>
        <w:spacing w:line="240" w:lineRule="auto"/>
        <w:ind w:firstLine="0"/>
        <w:rPr>
          <w:sz w:val="24"/>
          <w:szCs w:val="24"/>
        </w:rPr>
      </w:pPr>
      <w:r w:rsidRPr="009320A7">
        <w:rPr>
          <w:sz w:val="24"/>
          <w:szCs w:val="24"/>
        </w:rPr>
        <w:t xml:space="preserve"> Президент Российской Федерации; Председатель Правительства Российской Федерации; Первый заместитель Председателя Правительства Российской Федерации; Заместитель Председателя Правительства Российской Федерации - полномочный представитель Президента Российской Федерации в федеральном округе; Заместитель Председателя Правительства Российской Федерации; Заместитель Председателя Правительства Российской Федерации - Руководитель Аппарата Правительства Российской Федерации; Министр Российской Федерации - полномочный представитель Президента Российской Федерации в федеральном округе; Министр Российской Федерации - Руководитель Аппарата Правительства Российской Федерации; Федеральный министр; Чрезвычайный и Полномочный Посол Российской Федерации; Постоянный представитель (представитель, постоянный наблюдатель) Российской Федерации при международной организации (в иностранном государстве); Председатель Совета Федерации Федерального Собрания; Первый заместитель, заместитель Председателя Совета Федерации Федерального Собрания; Председатель, заместитель председателя комитета (комиссии) Совета Федерации Федерального Собрания; Член комитета (комиссии) Совета Федерации Федерального Собрания; Председатель Государственной Думы Федерального Собрания; Первый заместитель, заместитель Председателя Государственной Думы Федерального Собрания; Руководитель фракции в Государственной Думе Федерального Собрания; Председатель, заместитель председателя комитета (комиссии) Государственной Думы Федерального Собрания; Член комитета (комиссии) Государственной Думы Федерального Собрания; Председатель Конституционного Суда Российской Федерации; Заместитель Председателя Конституционного Суда Российской Федерации; Судья Конституционного Суда Российской Федерации; Председатель Верховного Суда Российской Федерации; Первый заместитель, заместитель Председателя Верховного Суда Российской Федерации; Судья Верховного Суда Российской Федерации; Генеральный прокурор Российской Федерации; Председатель Следственного комитета Российской Федерации; Секретарь Совета Безопасности Российской Федерации; Уполномоченный по правам человека; Уполномоченный при Президенте Российской Федерации по защите прав предпринимателей; Руководитель высшего государственного органа исполнительной власти субъекта Российской Федерации; Председатель Счетной палаты; Заместитель Председателя Счетной палаты; Аудитор Счетной палаты; Председатель Центрального банка Российской Федерации; Председатель Центральной избирательной комиссии Российской Федерации; Заместитель Председателя Центральной избирательной комиссии Российской Федерации; Секретарь Центральной избирательной комиссии Российской Федерации; Член Центральной избирательной комиссии Российской Федерации (замещающий должность на постоянной основе); Председатель федерального суда; Заместитель Председателя федерального суда; Судья федерального суда; Генеральный директор Судебного департамента при Верховном Суде Российской Федерации.</w:t>
      </w:r>
    </w:p>
    <w:p w14:paraId="37A26BEC" w14:textId="77777777" w:rsidR="000B1F36" w:rsidRPr="009320A7" w:rsidRDefault="000B1F36" w:rsidP="000B1F36">
      <w:pPr>
        <w:spacing w:line="240" w:lineRule="auto"/>
        <w:ind w:firstLine="0"/>
        <w:rPr>
          <w:sz w:val="24"/>
          <w:szCs w:val="24"/>
        </w:rPr>
      </w:pPr>
      <w:r w:rsidRPr="009320A7">
        <w:rPr>
          <w:b/>
          <w:sz w:val="24"/>
          <w:szCs w:val="24"/>
        </w:rPr>
        <w:t>4. МЕЖДУНАРОДНОЕ ПУБЛИЧНОЕ ДОЛЖНОСТНОЕ ЛИЦО (МПДЛ</w:t>
      </w:r>
      <w:r w:rsidRPr="009320A7">
        <w:rPr>
          <w:sz w:val="24"/>
          <w:szCs w:val="24"/>
        </w:rPr>
        <w:t>) - международный гражданский служащий или любое лицо, которое уполномочено международной организацией1 действовать от ее имени (за исключением руководителей среднего звена или лиц, занимающих более низкие позиции).</w:t>
      </w:r>
    </w:p>
    <w:p w14:paraId="6D1315D2" w14:textId="77777777" w:rsidR="000B1F36" w:rsidRPr="009320A7" w:rsidRDefault="000B1F36" w:rsidP="000B1F36">
      <w:pPr>
        <w:spacing w:line="240" w:lineRule="auto"/>
        <w:ind w:firstLine="0"/>
        <w:rPr>
          <w:sz w:val="24"/>
          <w:szCs w:val="24"/>
        </w:rPr>
      </w:pPr>
      <w:r w:rsidRPr="009320A7">
        <w:rPr>
          <w:b/>
          <w:sz w:val="24"/>
          <w:szCs w:val="24"/>
        </w:rPr>
        <w:t>5. ЛИЦО, СВЯЗАННОЕ С ПДЛ</w:t>
      </w:r>
      <w:r w:rsidRPr="009320A7">
        <w:rPr>
          <w:sz w:val="24"/>
          <w:szCs w:val="24"/>
        </w:rPr>
        <w:t xml:space="preserve"> – супруг или супруга ПДЛ, его близкий родственник (родственник по прямой восходящей и нисходящей линии (родители и дети, дедушки, бабушки и </w:t>
      </w:r>
      <w:r w:rsidRPr="009320A7">
        <w:rPr>
          <w:sz w:val="24"/>
          <w:szCs w:val="24"/>
        </w:rPr>
        <w:lastRenderedPageBreak/>
        <w:t xml:space="preserve">внуки), полнородный и неполнородный (имеющий общего отца или мать) брат и сестра, усыновитель и усыновленный), партнер по бизнесу и личный советник/консультант, а также лицо, которое получает значительную материальную выгоду ввиду отношений с ПДЛ. </w:t>
      </w:r>
    </w:p>
    <w:p w14:paraId="1039185F" w14:textId="77777777" w:rsidR="000B1F36" w:rsidRPr="009320A7" w:rsidRDefault="000B1F36" w:rsidP="000B1F36">
      <w:pPr>
        <w:pStyle w:val="aff5"/>
        <w:numPr>
          <w:ilvl w:val="0"/>
          <w:numId w:val="0"/>
        </w:numPr>
        <w:tabs>
          <w:tab w:val="num" w:pos="1134"/>
        </w:tabs>
        <w:suppressAutoHyphens w:val="0"/>
        <w:snapToGrid w:val="0"/>
        <w:spacing w:line="240" w:lineRule="auto"/>
        <w:rPr>
          <w:sz w:val="24"/>
          <w:szCs w:val="24"/>
        </w:rPr>
      </w:pPr>
      <w:r w:rsidRPr="009320A7">
        <w:rPr>
          <w:b/>
          <w:sz w:val="24"/>
          <w:szCs w:val="24"/>
        </w:rPr>
        <w:t>6. Международные организации</w:t>
      </w:r>
      <w:r w:rsidRPr="009320A7">
        <w:rPr>
          <w:sz w:val="24"/>
          <w:szCs w:val="24"/>
        </w:rPr>
        <w:t xml:space="preserve"> – организации, созданные официальными политическими соглашениями между их странами- членами, которые имеют статус международных договоров; их существование признается законодательством их стран-членов и они не рассматриваются как резидентские организационные подразделения стран, в которых они размещены. Примеры международных организаций включают ООН и аффилированные международные организации, такие как Международная морская организация; региональные международные организации, такие как Совет Европы, институты Европейского Союза, Организацию по безопасности и сотрудничеству в Европе и Организацию американских государств; военные международные организации, такие как НАТО, и экономические организации, такие как Всемирная торговая организация или АСЕАН, и т.д.</w:t>
      </w:r>
    </w:p>
    <w:p w14:paraId="44225730" w14:textId="77777777" w:rsidR="004F4D80" w:rsidRPr="009320A7" w:rsidRDefault="004F4D80" w:rsidP="007A26E8">
      <w:pPr>
        <w:pStyle w:val="aff5"/>
        <w:numPr>
          <w:ilvl w:val="3"/>
          <w:numId w:val="1"/>
        </w:numPr>
        <w:tabs>
          <w:tab w:val="num" w:pos="1134"/>
        </w:tabs>
        <w:suppressAutoHyphens w:val="0"/>
        <w:snapToGrid w:val="0"/>
        <w:spacing w:before="100" w:beforeAutospacing="1" w:line="240" w:lineRule="auto"/>
        <w:rPr>
          <w:sz w:val="24"/>
          <w:szCs w:val="24"/>
        </w:rPr>
      </w:pPr>
      <w:r w:rsidRPr="009320A7">
        <w:rPr>
          <w:sz w:val="24"/>
          <w:szCs w:val="24"/>
        </w:rPr>
        <w:t>В графе 1</w:t>
      </w:r>
      <w:r w:rsidR="006D58F3" w:rsidRPr="009320A7">
        <w:rPr>
          <w:sz w:val="24"/>
          <w:szCs w:val="24"/>
        </w:rPr>
        <w:t>2</w:t>
      </w:r>
      <w:r w:rsidRPr="009320A7">
        <w:rPr>
          <w:sz w:val="24"/>
          <w:szCs w:val="24"/>
        </w:rPr>
        <w:t xml:space="preserve"> «Банковские реквизиты…» указываются реквизиты, которые будут использованы при заключении Договора.</w:t>
      </w:r>
    </w:p>
    <w:p w14:paraId="7477AA18" w14:textId="77777777" w:rsidR="00DA481F" w:rsidRPr="009320A7" w:rsidRDefault="00DA481F" w:rsidP="007A26E8">
      <w:pPr>
        <w:pStyle w:val="aff5"/>
        <w:numPr>
          <w:ilvl w:val="3"/>
          <w:numId w:val="1"/>
        </w:numPr>
        <w:tabs>
          <w:tab w:val="num" w:pos="1134"/>
        </w:tabs>
        <w:suppressAutoHyphens w:val="0"/>
        <w:snapToGrid w:val="0"/>
        <w:spacing w:before="100" w:beforeAutospacing="1" w:line="240" w:lineRule="auto"/>
        <w:rPr>
          <w:sz w:val="24"/>
          <w:szCs w:val="24"/>
        </w:rPr>
      </w:pPr>
      <w:bookmarkStart w:id="1341" w:name="_Ref55336378"/>
      <w:bookmarkStart w:id="1342" w:name="_Toc57314676"/>
      <w:bookmarkStart w:id="1343" w:name="_Toc69728990"/>
      <w:bookmarkStart w:id="1344" w:name="_Toc98253942"/>
      <w:bookmarkStart w:id="1345" w:name="_Toc165173868"/>
      <w:bookmarkStart w:id="1346" w:name="_Toc423423674"/>
      <w:r w:rsidRPr="009320A7">
        <w:rPr>
          <w:sz w:val="24"/>
          <w:szCs w:val="24"/>
        </w:rPr>
        <w:t>В графе 13 «Принадлежность к малому или среднему бизнесу» указывается субъект: малый либо средний бизнес, либо «Без определения». Отнесение Участника к малому либо среднему бизнесу должно производиться на основании законодательства Российской Федерации (статья 4 Федерального закона Российской Федерации</w:t>
      </w:r>
      <w:r w:rsidR="007C47E3" w:rsidRPr="009320A7">
        <w:rPr>
          <w:sz w:val="24"/>
          <w:szCs w:val="24"/>
        </w:rPr>
        <w:t xml:space="preserve"> №209-ФЗ от 24.07.2007 с изменениями</w:t>
      </w:r>
      <w:r w:rsidRPr="009320A7">
        <w:rPr>
          <w:sz w:val="24"/>
          <w:szCs w:val="24"/>
        </w:rPr>
        <w:t xml:space="preserve"> «О развитии малого и среднего предпринимательства в Российской Федерации») в редакции, действующей на дату заполнения Анкеты.</w:t>
      </w:r>
    </w:p>
    <w:p w14:paraId="2DC55CDF" w14:textId="1BC321BE" w:rsidR="00DA481F" w:rsidRPr="009320A7" w:rsidRDefault="00117D24" w:rsidP="007A26E8">
      <w:pPr>
        <w:pStyle w:val="aff5"/>
        <w:numPr>
          <w:ilvl w:val="3"/>
          <w:numId w:val="1"/>
        </w:numPr>
        <w:tabs>
          <w:tab w:val="num" w:pos="1134"/>
        </w:tabs>
        <w:suppressAutoHyphens w:val="0"/>
        <w:snapToGrid w:val="0"/>
        <w:spacing w:before="100" w:beforeAutospacing="1" w:line="240" w:lineRule="auto"/>
        <w:rPr>
          <w:sz w:val="24"/>
          <w:szCs w:val="24"/>
        </w:rPr>
      </w:pPr>
      <w:r w:rsidRPr="009320A7">
        <w:rPr>
          <w:sz w:val="24"/>
          <w:szCs w:val="24"/>
        </w:rPr>
        <w:t xml:space="preserve">Декларация о соответствии участника закупки критериям отнесения к субъектам МСП, установленным статьей 4 Закона 209-ФЗ «О развитии малого и среднего предпринимательства в Российской Федерации» (подраздел </w:t>
      </w:r>
      <w:r w:rsidR="00A76369" w:rsidRPr="009320A7">
        <w:rPr>
          <w:sz w:val="24"/>
          <w:szCs w:val="24"/>
        </w:rPr>
        <w:fldChar w:fldCharType="begin"/>
      </w:r>
      <w:r w:rsidRPr="009320A7">
        <w:rPr>
          <w:sz w:val="24"/>
          <w:szCs w:val="24"/>
        </w:rPr>
        <w:instrText xml:space="preserve"> REF _Ref491179060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5.6.2</w:t>
      </w:r>
      <w:r w:rsidR="00A76369" w:rsidRPr="009320A7">
        <w:rPr>
          <w:sz w:val="24"/>
          <w:szCs w:val="24"/>
        </w:rPr>
        <w:fldChar w:fldCharType="end"/>
      </w:r>
      <w:r w:rsidRPr="009320A7">
        <w:rPr>
          <w:sz w:val="24"/>
          <w:szCs w:val="24"/>
        </w:rPr>
        <w:t>), подаётся в случае отсутствия сведений об участнике закупки, который является вновь зарегистрированным индивидуальным предпринимателем или вновь созданным юридическим лицом, в едином реестре субъектов МСП (п. 11 Положения об особенностях участия субъектов МСП в закупках, утвержденного Постановлением 1352). В случае несоответствия сведений о субъекте МСП, содержащихся в декларации, сведениям, содержащимся в едином реестре субъектов МСП, Заказчиком используются сведения, содержащиеся в едином реестре субъектов МСП. В случае, если Участник не относится к субъектам МСП, он должен предоставить письмо в произвольной форме о непринадлежности его к субъектам МСП</w:t>
      </w:r>
      <w:r w:rsidR="00D15047" w:rsidRPr="009320A7">
        <w:rPr>
          <w:sz w:val="24"/>
          <w:szCs w:val="24"/>
        </w:rPr>
        <w:t>.</w:t>
      </w:r>
    </w:p>
    <w:p w14:paraId="11CCE285" w14:textId="69B337A4" w:rsidR="004F4D80" w:rsidRPr="009320A7" w:rsidRDefault="002B150D" w:rsidP="007A26E8">
      <w:pPr>
        <w:pStyle w:val="2"/>
        <w:pageBreakBefore/>
        <w:tabs>
          <w:tab w:val="clear" w:pos="0"/>
          <w:tab w:val="clear" w:pos="1700"/>
          <w:tab w:val="num" w:pos="1134"/>
          <w:tab w:val="num" w:pos="5104"/>
        </w:tabs>
        <w:spacing w:before="100" w:beforeAutospacing="1" w:after="100" w:afterAutospacing="1" w:line="240" w:lineRule="auto"/>
      </w:pPr>
      <w:bookmarkStart w:id="1347" w:name="_Toc462739291"/>
      <w:bookmarkStart w:id="1348" w:name="_Ref496003926"/>
      <w:bookmarkStart w:id="1349" w:name="_Toc525738390"/>
      <w:bookmarkEnd w:id="1341"/>
      <w:bookmarkEnd w:id="1342"/>
      <w:bookmarkEnd w:id="1343"/>
      <w:bookmarkEnd w:id="1344"/>
      <w:bookmarkEnd w:id="1345"/>
      <w:bookmarkEnd w:id="1346"/>
      <w:r w:rsidRPr="009320A7">
        <w:lastRenderedPageBreak/>
        <w:t xml:space="preserve">Справка о квалификации Участника (форма </w:t>
      </w:r>
      <w:r w:rsidR="00DB5A50" w:rsidRPr="009320A7">
        <w:t>7</w:t>
      </w:r>
      <w:r w:rsidRPr="009320A7">
        <w:t>)</w:t>
      </w:r>
      <w:bookmarkEnd w:id="1347"/>
      <w:bookmarkEnd w:id="1348"/>
      <w:bookmarkEnd w:id="1349"/>
    </w:p>
    <w:p w14:paraId="7C1AC36E" w14:textId="77777777" w:rsidR="004F4D80" w:rsidRPr="009320A7" w:rsidRDefault="002B150D" w:rsidP="007A26E8">
      <w:pPr>
        <w:pStyle w:val="3"/>
        <w:rPr>
          <w:szCs w:val="24"/>
        </w:rPr>
      </w:pPr>
      <w:bookmarkStart w:id="1350" w:name="_Toc462736136"/>
      <w:bookmarkStart w:id="1351" w:name="_Toc462737121"/>
      <w:bookmarkStart w:id="1352" w:name="_Toc462738370"/>
      <w:bookmarkStart w:id="1353" w:name="_Toc462739292"/>
      <w:bookmarkStart w:id="1354" w:name="_Toc496003519"/>
      <w:bookmarkStart w:id="1355" w:name="_Toc496010996"/>
      <w:bookmarkStart w:id="1356" w:name="_Toc525140438"/>
      <w:bookmarkStart w:id="1357" w:name="_Toc525306451"/>
      <w:bookmarkStart w:id="1358" w:name="_Toc525738391"/>
      <w:r w:rsidRPr="009320A7">
        <w:rPr>
          <w:szCs w:val="24"/>
        </w:rPr>
        <w:t xml:space="preserve">Форма Справки о </w:t>
      </w:r>
      <w:bookmarkEnd w:id="1350"/>
      <w:bookmarkEnd w:id="1351"/>
      <w:r w:rsidRPr="009320A7">
        <w:t>квалификации Участника</w:t>
      </w:r>
      <w:bookmarkEnd w:id="1352"/>
      <w:bookmarkEnd w:id="1353"/>
      <w:bookmarkEnd w:id="1354"/>
      <w:bookmarkEnd w:id="1355"/>
      <w:bookmarkEnd w:id="1356"/>
      <w:bookmarkEnd w:id="1357"/>
      <w:bookmarkEnd w:id="1358"/>
    </w:p>
    <w:p w14:paraId="29C85F3A" w14:textId="77777777" w:rsidR="004F4D80" w:rsidRPr="009320A7" w:rsidRDefault="004F4D80" w:rsidP="007A26E8">
      <w:pPr>
        <w:pBdr>
          <w:top w:val="single" w:sz="4" w:space="1" w:color="auto"/>
        </w:pBdr>
        <w:ind w:right="21" w:firstLine="0"/>
        <w:jc w:val="center"/>
        <w:rPr>
          <w:b/>
          <w:color w:val="000000"/>
          <w:spacing w:val="36"/>
          <w:sz w:val="24"/>
          <w:szCs w:val="24"/>
        </w:rPr>
      </w:pPr>
      <w:r w:rsidRPr="009320A7">
        <w:rPr>
          <w:b/>
          <w:color w:val="000000"/>
          <w:spacing w:val="36"/>
          <w:sz w:val="24"/>
          <w:szCs w:val="24"/>
        </w:rPr>
        <w:t>начало формы</w:t>
      </w:r>
    </w:p>
    <w:p w14:paraId="06FA0F1D" w14:textId="608A309F" w:rsidR="004F4D80" w:rsidRPr="009320A7" w:rsidRDefault="004F4D80" w:rsidP="007A26E8">
      <w:pPr>
        <w:spacing w:line="240" w:lineRule="auto"/>
        <w:ind w:firstLine="0"/>
        <w:jc w:val="left"/>
        <w:rPr>
          <w:sz w:val="24"/>
          <w:szCs w:val="24"/>
        </w:rPr>
      </w:pPr>
      <w:r w:rsidRPr="009320A7">
        <w:rPr>
          <w:sz w:val="24"/>
          <w:szCs w:val="24"/>
        </w:rPr>
        <w:t xml:space="preserve">Приложение </w:t>
      </w:r>
      <w:r w:rsidR="00DB5A50" w:rsidRPr="009320A7">
        <w:rPr>
          <w:sz w:val="24"/>
          <w:szCs w:val="24"/>
        </w:rPr>
        <w:t>7</w:t>
      </w:r>
      <w:r w:rsidRPr="009320A7">
        <w:rPr>
          <w:sz w:val="24"/>
          <w:szCs w:val="24"/>
        </w:rPr>
        <w:t xml:space="preserve"> к письму о подаче оферты</w:t>
      </w:r>
      <w:r w:rsidRPr="009320A7">
        <w:rPr>
          <w:sz w:val="24"/>
          <w:szCs w:val="24"/>
        </w:rPr>
        <w:br/>
        <w:t>от «____»_____________ г. №__________</w:t>
      </w:r>
    </w:p>
    <w:p w14:paraId="4222733F" w14:textId="77777777" w:rsidR="004F4D80" w:rsidRPr="009320A7" w:rsidRDefault="004F4D80" w:rsidP="007A26E8">
      <w:pPr>
        <w:rPr>
          <w:sz w:val="24"/>
          <w:szCs w:val="24"/>
        </w:rPr>
      </w:pPr>
    </w:p>
    <w:p w14:paraId="3EAC1C11" w14:textId="77777777" w:rsidR="002B150D" w:rsidRPr="009320A7" w:rsidRDefault="002B150D" w:rsidP="007A26E8">
      <w:pPr>
        <w:spacing w:line="240" w:lineRule="auto"/>
        <w:ind w:firstLine="0"/>
        <w:jc w:val="center"/>
        <w:rPr>
          <w:b/>
          <w:sz w:val="24"/>
          <w:szCs w:val="24"/>
        </w:rPr>
      </w:pPr>
      <w:r w:rsidRPr="009320A7">
        <w:rPr>
          <w:b/>
          <w:sz w:val="24"/>
          <w:szCs w:val="24"/>
        </w:rPr>
        <w:t>Справка о квалификации Участника</w:t>
      </w:r>
    </w:p>
    <w:p w14:paraId="6BBD8C65" w14:textId="77777777" w:rsidR="002B150D" w:rsidRPr="009320A7" w:rsidRDefault="002B150D" w:rsidP="007A26E8">
      <w:pPr>
        <w:spacing w:line="240" w:lineRule="auto"/>
        <w:rPr>
          <w:sz w:val="24"/>
          <w:szCs w:val="24"/>
        </w:rPr>
      </w:pPr>
    </w:p>
    <w:p w14:paraId="61BFDED3" w14:textId="77777777" w:rsidR="002B150D" w:rsidRPr="009320A7" w:rsidRDefault="002B150D" w:rsidP="007A26E8">
      <w:pPr>
        <w:spacing w:line="240" w:lineRule="auto"/>
        <w:ind w:firstLine="0"/>
        <w:rPr>
          <w:color w:val="000000"/>
          <w:sz w:val="24"/>
          <w:szCs w:val="24"/>
        </w:rPr>
      </w:pPr>
      <w:r w:rsidRPr="009320A7">
        <w:rPr>
          <w:color w:val="000000"/>
          <w:sz w:val="24"/>
          <w:szCs w:val="24"/>
        </w:rPr>
        <w:t>Наименование и адрес Участника: _________________________________</w:t>
      </w:r>
    </w:p>
    <w:p w14:paraId="18D4204B" w14:textId="77777777" w:rsidR="002B150D" w:rsidRPr="009320A7" w:rsidRDefault="002B150D" w:rsidP="007A26E8">
      <w:pPr>
        <w:ind w:firstLine="0"/>
        <w:jc w:val="right"/>
        <w:rPr>
          <w:sz w:val="24"/>
          <w:szCs w:val="24"/>
        </w:rPr>
      </w:pPr>
      <w:r w:rsidRPr="009320A7">
        <w:rPr>
          <w:sz w:val="24"/>
          <w:szCs w:val="24"/>
        </w:rPr>
        <w:t>Таблица 1</w:t>
      </w:r>
    </w:p>
    <w:tbl>
      <w:tblPr>
        <w:tblW w:w="10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5103"/>
        <w:gridCol w:w="2785"/>
        <w:gridCol w:w="1713"/>
      </w:tblGrid>
      <w:tr w:rsidR="00C66FAE" w:rsidRPr="009320A7" w14:paraId="372AB342" w14:textId="77777777" w:rsidTr="00F075F0">
        <w:tc>
          <w:tcPr>
            <w:tcW w:w="675" w:type="dxa"/>
            <w:vAlign w:val="center"/>
          </w:tcPr>
          <w:p w14:paraId="6D451F06" w14:textId="77777777" w:rsidR="00C66FAE" w:rsidRPr="009320A7" w:rsidRDefault="00C66FAE" w:rsidP="00F075F0">
            <w:pPr>
              <w:autoSpaceDE w:val="0"/>
              <w:autoSpaceDN w:val="0"/>
              <w:adjustRightInd w:val="0"/>
              <w:spacing w:line="240" w:lineRule="auto"/>
              <w:ind w:firstLine="0"/>
              <w:jc w:val="center"/>
              <w:rPr>
                <w:b/>
                <w:color w:val="000000"/>
              </w:rPr>
            </w:pPr>
            <w:r w:rsidRPr="009320A7">
              <w:rPr>
                <w:b/>
                <w:color w:val="000000"/>
              </w:rPr>
              <w:t>№ п/п</w:t>
            </w:r>
          </w:p>
        </w:tc>
        <w:tc>
          <w:tcPr>
            <w:tcW w:w="5103" w:type="dxa"/>
            <w:vAlign w:val="center"/>
          </w:tcPr>
          <w:p w14:paraId="0FC4196D" w14:textId="77777777" w:rsidR="00C66FAE" w:rsidRPr="009320A7" w:rsidRDefault="00C66FAE" w:rsidP="00F075F0">
            <w:pPr>
              <w:autoSpaceDE w:val="0"/>
              <w:autoSpaceDN w:val="0"/>
              <w:adjustRightInd w:val="0"/>
              <w:spacing w:line="240" w:lineRule="auto"/>
              <w:ind w:firstLine="34"/>
              <w:jc w:val="center"/>
              <w:rPr>
                <w:b/>
                <w:color w:val="000000"/>
              </w:rPr>
            </w:pPr>
            <w:r w:rsidRPr="009320A7">
              <w:rPr>
                <w:b/>
                <w:color w:val="000000"/>
              </w:rPr>
              <w:t>Наименование показателя</w:t>
            </w:r>
          </w:p>
        </w:tc>
        <w:tc>
          <w:tcPr>
            <w:tcW w:w="2785" w:type="dxa"/>
            <w:vAlign w:val="center"/>
          </w:tcPr>
          <w:p w14:paraId="711021F8" w14:textId="77777777" w:rsidR="00C66FAE" w:rsidRPr="009320A7" w:rsidRDefault="00C66FAE" w:rsidP="00F075F0">
            <w:pPr>
              <w:autoSpaceDE w:val="0"/>
              <w:autoSpaceDN w:val="0"/>
              <w:adjustRightInd w:val="0"/>
              <w:spacing w:line="240" w:lineRule="auto"/>
              <w:ind w:firstLine="34"/>
              <w:jc w:val="center"/>
              <w:rPr>
                <w:b/>
                <w:color w:val="000000"/>
              </w:rPr>
            </w:pPr>
            <w:r w:rsidRPr="009320A7">
              <w:rPr>
                <w:b/>
                <w:color w:val="000000"/>
              </w:rPr>
              <w:t>Содержание показателя</w:t>
            </w:r>
          </w:p>
        </w:tc>
        <w:tc>
          <w:tcPr>
            <w:tcW w:w="1713" w:type="dxa"/>
            <w:vAlign w:val="center"/>
          </w:tcPr>
          <w:p w14:paraId="12F409DA" w14:textId="77777777" w:rsidR="00C66FAE" w:rsidRPr="009320A7" w:rsidRDefault="00C66FAE" w:rsidP="00F075F0">
            <w:pPr>
              <w:autoSpaceDE w:val="0"/>
              <w:autoSpaceDN w:val="0"/>
              <w:adjustRightInd w:val="0"/>
              <w:spacing w:line="240" w:lineRule="auto"/>
              <w:ind w:firstLine="34"/>
              <w:jc w:val="center"/>
              <w:rPr>
                <w:b/>
                <w:color w:val="000000"/>
              </w:rPr>
            </w:pPr>
            <w:r w:rsidRPr="009320A7">
              <w:rPr>
                <w:b/>
                <w:color w:val="000000"/>
              </w:rPr>
              <w:t>Примечание</w:t>
            </w:r>
          </w:p>
        </w:tc>
      </w:tr>
      <w:tr w:rsidR="00C66FAE" w:rsidRPr="009320A7" w14:paraId="6C4C91AB" w14:textId="77777777" w:rsidTr="00F075F0">
        <w:tc>
          <w:tcPr>
            <w:tcW w:w="675" w:type="dxa"/>
            <w:vAlign w:val="center"/>
          </w:tcPr>
          <w:p w14:paraId="7C2BB441" w14:textId="77777777" w:rsidR="00C66FAE" w:rsidRPr="009320A7" w:rsidRDefault="00C66FAE" w:rsidP="00F075F0">
            <w:pPr>
              <w:autoSpaceDE w:val="0"/>
              <w:autoSpaceDN w:val="0"/>
              <w:adjustRightInd w:val="0"/>
              <w:spacing w:line="240" w:lineRule="auto"/>
              <w:ind w:firstLine="0"/>
              <w:jc w:val="center"/>
            </w:pPr>
            <w:r w:rsidRPr="009320A7">
              <w:t>1.</w:t>
            </w:r>
          </w:p>
        </w:tc>
        <w:tc>
          <w:tcPr>
            <w:tcW w:w="5103" w:type="dxa"/>
            <w:vAlign w:val="center"/>
          </w:tcPr>
          <w:p w14:paraId="33AF142E" w14:textId="77777777" w:rsidR="00C66FAE" w:rsidRPr="009320A7" w:rsidRDefault="00C66FAE" w:rsidP="00F075F0">
            <w:pPr>
              <w:autoSpaceDE w:val="0"/>
              <w:autoSpaceDN w:val="0"/>
              <w:adjustRightInd w:val="0"/>
              <w:spacing w:line="240" w:lineRule="auto"/>
              <w:ind w:firstLine="34"/>
            </w:pPr>
            <w:r w:rsidRPr="009320A7">
              <w:t>Размер оплаченного уставного капитала Исполнителя (на последнюю отчетную дату), руб.</w:t>
            </w:r>
          </w:p>
        </w:tc>
        <w:tc>
          <w:tcPr>
            <w:tcW w:w="2785" w:type="dxa"/>
            <w:vAlign w:val="center"/>
          </w:tcPr>
          <w:p w14:paraId="5EA5F835" w14:textId="77777777" w:rsidR="00C66FAE" w:rsidRPr="009320A7" w:rsidRDefault="00C66FAE" w:rsidP="00F075F0">
            <w:pPr>
              <w:autoSpaceDE w:val="0"/>
              <w:autoSpaceDN w:val="0"/>
              <w:adjustRightInd w:val="0"/>
              <w:spacing w:line="240" w:lineRule="auto"/>
              <w:ind w:firstLine="34"/>
            </w:pPr>
          </w:p>
        </w:tc>
        <w:tc>
          <w:tcPr>
            <w:tcW w:w="1713" w:type="dxa"/>
            <w:vAlign w:val="center"/>
          </w:tcPr>
          <w:p w14:paraId="202FFEBE" w14:textId="77777777" w:rsidR="00C66FAE" w:rsidRPr="009320A7" w:rsidRDefault="00C66FAE" w:rsidP="00F075F0">
            <w:pPr>
              <w:autoSpaceDE w:val="0"/>
              <w:autoSpaceDN w:val="0"/>
              <w:adjustRightInd w:val="0"/>
              <w:spacing w:line="240" w:lineRule="auto"/>
              <w:ind w:firstLine="34"/>
            </w:pPr>
          </w:p>
        </w:tc>
      </w:tr>
      <w:tr w:rsidR="00C66FAE" w:rsidRPr="009320A7" w14:paraId="44030EBB" w14:textId="77777777" w:rsidTr="00F075F0">
        <w:tc>
          <w:tcPr>
            <w:tcW w:w="675" w:type="dxa"/>
            <w:vAlign w:val="center"/>
          </w:tcPr>
          <w:p w14:paraId="507D345F" w14:textId="77777777" w:rsidR="00C66FAE" w:rsidRPr="009320A7" w:rsidRDefault="00C66FAE" w:rsidP="00F075F0">
            <w:pPr>
              <w:autoSpaceDE w:val="0"/>
              <w:autoSpaceDN w:val="0"/>
              <w:adjustRightInd w:val="0"/>
              <w:spacing w:line="240" w:lineRule="auto"/>
              <w:ind w:firstLine="0"/>
              <w:jc w:val="center"/>
            </w:pPr>
            <w:r w:rsidRPr="009320A7">
              <w:t>2.</w:t>
            </w:r>
          </w:p>
        </w:tc>
        <w:tc>
          <w:tcPr>
            <w:tcW w:w="5103" w:type="dxa"/>
            <w:vAlign w:val="center"/>
          </w:tcPr>
          <w:p w14:paraId="6E4F0609" w14:textId="77777777" w:rsidR="00C66FAE" w:rsidRPr="009320A7" w:rsidRDefault="00C66FAE" w:rsidP="00F075F0">
            <w:pPr>
              <w:autoSpaceDE w:val="0"/>
              <w:autoSpaceDN w:val="0"/>
              <w:adjustRightInd w:val="0"/>
              <w:spacing w:line="240" w:lineRule="auto"/>
              <w:ind w:firstLine="34"/>
            </w:pPr>
            <w:r w:rsidRPr="009320A7">
              <w:t>Размер страховых резервов (на последнюю отчетную дату), руб</w:t>
            </w:r>
          </w:p>
        </w:tc>
        <w:tc>
          <w:tcPr>
            <w:tcW w:w="2785" w:type="dxa"/>
            <w:vAlign w:val="center"/>
          </w:tcPr>
          <w:p w14:paraId="68A78C31" w14:textId="77777777" w:rsidR="00C66FAE" w:rsidRPr="009320A7" w:rsidRDefault="00C66FAE" w:rsidP="00F075F0">
            <w:pPr>
              <w:autoSpaceDE w:val="0"/>
              <w:autoSpaceDN w:val="0"/>
              <w:adjustRightInd w:val="0"/>
              <w:spacing w:line="240" w:lineRule="auto"/>
              <w:ind w:firstLine="34"/>
            </w:pPr>
          </w:p>
        </w:tc>
        <w:tc>
          <w:tcPr>
            <w:tcW w:w="1713" w:type="dxa"/>
            <w:vAlign w:val="center"/>
          </w:tcPr>
          <w:p w14:paraId="7EBA16A1" w14:textId="77777777" w:rsidR="00C66FAE" w:rsidRPr="009320A7" w:rsidRDefault="00C66FAE" w:rsidP="00F075F0">
            <w:pPr>
              <w:autoSpaceDE w:val="0"/>
              <w:autoSpaceDN w:val="0"/>
              <w:adjustRightInd w:val="0"/>
              <w:spacing w:line="240" w:lineRule="auto"/>
              <w:ind w:firstLine="34"/>
            </w:pPr>
          </w:p>
        </w:tc>
      </w:tr>
      <w:tr w:rsidR="00C66FAE" w:rsidRPr="009320A7" w14:paraId="3C435E89" w14:textId="77777777" w:rsidTr="00F075F0">
        <w:tc>
          <w:tcPr>
            <w:tcW w:w="675" w:type="dxa"/>
            <w:vAlign w:val="center"/>
          </w:tcPr>
          <w:p w14:paraId="4458F9AB" w14:textId="77777777" w:rsidR="00C66FAE" w:rsidRPr="009320A7" w:rsidRDefault="00C66FAE" w:rsidP="00F075F0">
            <w:pPr>
              <w:autoSpaceDE w:val="0"/>
              <w:autoSpaceDN w:val="0"/>
              <w:adjustRightInd w:val="0"/>
              <w:spacing w:line="240" w:lineRule="auto"/>
              <w:ind w:firstLine="0"/>
              <w:jc w:val="center"/>
            </w:pPr>
            <w:r w:rsidRPr="009320A7">
              <w:t>3.</w:t>
            </w:r>
          </w:p>
        </w:tc>
        <w:tc>
          <w:tcPr>
            <w:tcW w:w="5103" w:type="dxa"/>
            <w:vAlign w:val="center"/>
          </w:tcPr>
          <w:p w14:paraId="246EF7E1" w14:textId="5A046238" w:rsidR="00C66FAE" w:rsidRPr="009320A7" w:rsidRDefault="00C66FAE" w:rsidP="00766348">
            <w:pPr>
              <w:tabs>
                <w:tab w:val="left" w:pos="142"/>
                <w:tab w:val="left" w:pos="426"/>
              </w:tabs>
              <w:spacing w:line="240" w:lineRule="auto"/>
              <w:ind w:firstLine="0"/>
              <w:rPr>
                <w:rFonts w:eastAsia="Calibri"/>
                <w:bCs w:val="0"/>
                <w:sz w:val="24"/>
                <w:szCs w:val="24"/>
              </w:rPr>
            </w:pPr>
            <w:r w:rsidRPr="009320A7">
              <w:t xml:space="preserve">Размер чистой прибыли за </w:t>
            </w:r>
            <w:r w:rsidR="00766348" w:rsidRPr="009320A7">
              <w:t>2016, 2017, 6 мес. 2018 года</w:t>
            </w:r>
            <w:r w:rsidR="00766348" w:rsidRPr="009320A7">
              <w:rPr>
                <w:rFonts w:eastAsia="Calibri"/>
                <w:bCs w:val="0"/>
                <w:sz w:val="24"/>
                <w:szCs w:val="24"/>
              </w:rPr>
              <w:t xml:space="preserve"> </w:t>
            </w:r>
            <w:r w:rsidRPr="009320A7">
              <w:t>(</w:t>
            </w:r>
            <w:r w:rsidRPr="009320A7">
              <w:rPr>
                <w:color w:val="000000"/>
                <w:sz w:val="24"/>
                <w:szCs w:val="24"/>
              </w:rPr>
              <w:t>указать отдельно за каждый отчетный период)</w:t>
            </w:r>
          </w:p>
        </w:tc>
        <w:tc>
          <w:tcPr>
            <w:tcW w:w="2785" w:type="dxa"/>
            <w:vAlign w:val="center"/>
          </w:tcPr>
          <w:p w14:paraId="502835A6" w14:textId="77777777" w:rsidR="00C66FAE" w:rsidRPr="009320A7" w:rsidRDefault="00C66FAE" w:rsidP="00F075F0">
            <w:pPr>
              <w:spacing w:line="240" w:lineRule="auto"/>
              <w:ind w:firstLine="34"/>
            </w:pPr>
          </w:p>
        </w:tc>
        <w:tc>
          <w:tcPr>
            <w:tcW w:w="1713" w:type="dxa"/>
            <w:vAlign w:val="center"/>
          </w:tcPr>
          <w:p w14:paraId="319F0303" w14:textId="77777777" w:rsidR="00C66FAE" w:rsidRPr="009320A7" w:rsidRDefault="00C66FAE" w:rsidP="00F075F0">
            <w:pPr>
              <w:autoSpaceDE w:val="0"/>
              <w:autoSpaceDN w:val="0"/>
              <w:adjustRightInd w:val="0"/>
              <w:spacing w:line="240" w:lineRule="auto"/>
              <w:ind w:firstLine="34"/>
            </w:pPr>
          </w:p>
        </w:tc>
      </w:tr>
      <w:tr w:rsidR="00C66FAE" w:rsidRPr="009320A7" w14:paraId="1069D8F9" w14:textId="77777777" w:rsidTr="00F075F0">
        <w:tc>
          <w:tcPr>
            <w:tcW w:w="675" w:type="dxa"/>
            <w:vAlign w:val="center"/>
          </w:tcPr>
          <w:p w14:paraId="7F8E7C71" w14:textId="77777777" w:rsidR="00C66FAE" w:rsidRPr="009320A7" w:rsidRDefault="00C66FAE" w:rsidP="00F075F0">
            <w:pPr>
              <w:autoSpaceDE w:val="0"/>
              <w:autoSpaceDN w:val="0"/>
              <w:adjustRightInd w:val="0"/>
              <w:spacing w:line="240" w:lineRule="auto"/>
              <w:ind w:firstLine="0"/>
              <w:jc w:val="center"/>
            </w:pPr>
            <w:r w:rsidRPr="009320A7">
              <w:t>4.</w:t>
            </w:r>
          </w:p>
        </w:tc>
        <w:tc>
          <w:tcPr>
            <w:tcW w:w="5103" w:type="dxa"/>
            <w:vAlign w:val="center"/>
          </w:tcPr>
          <w:p w14:paraId="1848F09E" w14:textId="371F6DDB" w:rsidR="00C66FAE" w:rsidRPr="009320A7" w:rsidRDefault="00C66FAE" w:rsidP="00F075F0">
            <w:pPr>
              <w:autoSpaceDE w:val="0"/>
              <w:autoSpaceDN w:val="0"/>
              <w:adjustRightInd w:val="0"/>
              <w:spacing w:line="240" w:lineRule="auto"/>
              <w:ind w:firstLine="34"/>
            </w:pPr>
            <w:r w:rsidRPr="009320A7">
              <w:rPr>
                <w:color w:val="000000"/>
                <w:sz w:val="24"/>
                <w:szCs w:val="24"/>
              </w:rPr>
              <w:t xml:space="preserve">Размер страховых премий по договорам ОСАГО </w:t>
            </w:r>
            <w:r w:rsidR="00443652" w:rsidRPr="009320A7">
              <w:t>за  2016 г., 2017г., за 6 мес. 2018 года (в соответствии с формой ОКУД 0420162, указать отдельно за каждый отчетный период), руб.</w:t>
            </w:r>
          </w:p>
        </w:tc>
        <w:tc>
          <w:tcPr>
            <w:tcW w:w="2785" w:type="dxa"/>
            <w:vAlign w:val="center"/>
          </w:tcPr>
          <w:p w14:paraId="414390B9" w14:textId="77777777" w:rsidR="00C66FAE" w:rsidRPr="009320A7" w:rsidRDefault="00C66FAE" w:rsidP="00F075F0">
            <w:pPr>
              <w:spacing w:line="240" w:lineRule="auto"/>
              <w:ind w:firstLine="34"/>
            </w:pPr>
          </w:p>
        </w:tc>
        <w:tc>
          <w:tcPr>
            <w:tcW w:w="1713" w:type="dxa"/>
            <w:vAlign w:val="center"/>
          </w:tcPr>
          <w:p w14:paraId="5813F34E" w14:textId="77777777" w:rsidR="00C66FAE" w:rsidRPr="009320A7" w:rsidRDefault="00C66FAE" w:rsidP="00F075F0">
            <w:pPr>
              <w:autoSpaceDE w:val="0"/>
              <w:autoSpaceDN w:val="0"/>
              <w:adjustRightInd w:val="0"/>
              <w:spacing w:line="240" w:lineRule="auto"/>
              <w:ind w:firstLine="34"/>
            </w:pPr>
          </w:p>
        </w:tc>
      </w:tr>
      <w:tr w:rsidR="00C66FAE" w:rsidRPr="009320A7" w14:paraId="4810D5EF" w14:textId="77777777" w:rsidTr="00F075F0">
        <w:tc>
          <w:tcPr>
            <w:tcW w:w="675" w:type="dxa"/>
            <w:vAlign w:val="center"/>
          </w:tcPr>
          <w:p w14:paraId="47B56F92" w14:textId="77777777" w:rsidR="00C66FAE" w:rsidRPr="009320A7" w:rsidRDefault="00C66FAE" w:rsidP="00F075F0">
            <w:pPr>
              <w:autoSpaceDE w:val="0"/>
              <w:autoSpaceDN w:val="0"/>
              <w:adjustRightInd w:val="0"/>
              <w:spacing w:line="240" w:lineRule="auto"/>
              <w:ind w:firstLine="0"/>
              <w:jc w:val="center"/>
            </w:pPr>
            <w:r w:rsidRPr="009320A7">
              <w:t>5.</w:t>
            </w:r>
          </w:p>
        </w:tc>
        <w:tc>
          <w:tcPr>
            <w:tcW w:w="5103" w:type="dxa"/>
            <w:vAlign w:val="center"/>
          </w:tcPr>
          <w:p w14:paraId="168606D6" w14:textId="60428A9C" w:rsidR="00C66FAE" w:rsidRPr="009320A7" w:rsidRDefault="00C66FAE" w:rsidP="00F075F0">
            <w:pPr>
              <w:autoSpaceDE w:val="0"/>
              <w:autoSpaceDN w:val="0"/>
              <w:adjustRightInd w:val="0"/>
              <w:spacing w:line="240" w:lineRule="auto"/>
              <w:ind w:firstLine="34"/>
              <w:rPr>
                <w:color w:val="000000"/>
                <w:sz w:val="24"/>
                <w:szCs w:val="24"/>
              </w:rPr>
            </w:pPr>
            <w:r w:rsidRPr="009320A7">
              <w:rPr>
                <w:color w:val="000000"/>
                <w:sz w:val="24"/>
                <w:szCs w:val="24"/>
              </w:rPr>
              <w:t xml:space="preserve">Размер страховых выплат по договорам ОСАГО за </w:t>
            </w:r>
            <w:r w:rsidR="00127250" w:rsidRPr="009320A7">
              <w:rPr>
                <w:color w:val="000000"/>
                <w:sz w:val="24"/>
                <w:szCs w:val="24"/>
              </w:rPr>
              <w:t xml:space="preserve">  2016 г., 2017г., за 6 мес. 2018 года (в соответствии с формой ОКУД 0420162, указать отдельно за каждый отчетный период), руб.</w:t>
            </w:r>
          </w:p>
        </w:tc>
        <w:tc>
          <w:tcPr>
            <w:tcW w:w="2785" w:type="dxa"/>
            <w:vAlign w:val="center"/>
          </w:tcPr>
          <w:p w14:paraId="2EC10E91" w14:textId="77777777" w:rsidR="00C66FAE" w:rsidRPr="009320A7" w:rsidRDefault="00C66FAE" w:rsidP="00F075F0">
            <w:pPr>
              <w:spacing w:line="240" w:lineRule="auto"/>
              <w:ind w:firstLine="34"/>
            </w:pPr>
          </w:p>
        </w:tc>
        <w:tc>
          <w:tcPr>
            <w:tcW w:w="1713" w:type="dxa"/>
            <w:vAlign w:val="center"/>
          </w:tcPr>
          <w:p w14:paraId="3F58ADD0" w14:textId="77777777" w:rsidR="00C66FAE" w:rsidRPr="009320A7" w:rsidRDefault="00C66FAE" w:rsidP="00F075F0">
            <w:pPr>
              <w:autoSpaceDE w:val="0"/>
              <w:autoSpaceDN w:val="0"/>
              <w:adjustRightInd w:val="0"/>
              <w:spacing w:line="240" w:lineRule="auto"/>
              <w:ind w:firstLine="34"/>
            </w:pPr>
          </w:p>
        </w:tc>
      </w:tr>
      <w:tr w:rsidR="00C66FAE" w:rsidRPr="009320A7" w14:paraId="542BF5EE" w14:textId="77777777" w:rsidTr="00F075F0">
        <w:tc>
          <w:tcPr>
            <w:tcW w:w="675" w:type="dxa"/>
            <w:vAlign w:val="center"/>
          </w:tcPr>
          <w:p w14:paraId="48EC15B4" w14:textId="77777777" w:rsidR="00C66FAE" w:rsidRPr="009320A7" w:rsidRDefault="00C66FAE" w:rsidP="00F075F0">
            <w:pPr>
              <w:autoSpaceDE w:val="0"/>
              <w:autoSpaceDN w:val="0"/>
              <w:adjustRightInd w:val="0"/>
              <w:spacing w:line="240" w:lineRule="auto"/>
              <w:ind w:firstLine="0"/>
              <w:jc w:val="center"/>
            </w:pPr>
            <w:r w:rsidRPr="009320A7">
              <w:t>6.</w:t>
            </w:r>
          </w:p>
        </w:tc>
        <w:tc>
          <w:tcPr>
            <w:tcW w:w="5103" w:type="dxa"/>
            <w:vAlign w:val="center"/>
          </w:tcPr>
          <w:p w14:paraId="2409791A" w14:textId="77777777" w:rsidR="00C66FAE" w:rsidRPr="009320A7" w:rsidRDefault="00C66FAE" w:rsidP="00F075F0">
            <w:pPr>
              <w:autoSpaceDE w:val="0"/>
              <w:autoSpaceDN w:val="0"/>
              <w:adjustRightInd w:val="0"/>
              <w:spacing w:line="240" w:lineRule="auto"/>
              <w:ind w:firstLine="34"/>
              <w:rPr>
                <w:color w:val="000000"/>
                <w:sz w:val="24"/>
                <w:szCs w:val="24"/>
              </w:rPr>
            </w:pPr>
            <w:r w:rsidRPr="009320A7">
              <w:rPr>
                <w:color w:val="000000"/>
                <w:sz w:val="24"/>
                <w:szCs w:val="24"/>
              </w:rPr>
              <w:t>Сведения о присвоении Исполнителю рейтинга российскими рейтинговыми агентствами</w:t>
            </w:r>
          </w:p>
        </w:tc>
        <w:tc>
          <w:tcPr>
            <w:tcW w:w="2785" w:type="dxa"/>
            <w:vAlign w:val="center"/>
          </w:tcPr>
          <w:p w14:paraId="1A77A4B4" w14:textId="77777777" w:rsidR="00C66FAE" w:rsidRPr="009320A7" w:rsidRDefault="00C66FAE" w:rsidP="00F075F0">
            <w:pPr>
              <w:spacing w:line="240" w:lineRule="auto"/>
              <w:ind w:firstLine="34"/>
            </w:pPr>
          </w:p>
        </w:tc>
        <w:tc>
          <w:tcPr>
            <w:tcW w:w="1713" w:type="dxa"/>
            <w:vAlign w:val="center"/>
          </w:tcPr>
          <w:p w14:paraId="7AF64116" w14:textId="77777777" w:rsidR="00C66FAE" w:rsidRPr="009320A7" w:rsidRDefault="00C66FAE" w:rsidP="00F075F0">
            <w:pPr>
              <w:autoSpaceDE w:val="0"/>
              <w:autoSpaceDN w:val="0"/>
              <w:adjustRightInd w:val="0"/>
              <w:spacing w:line="240" w:lineRule="auto"/>
              <w:ind w:firstLine="34"/>
            </w:pPr>
          </w:p>
        </w:tc>
      </w:tr>
    </w:tbl>
    <w:p w14:paraId="2373A16A" w14:textId="77777777" w:rsidR="002B150D" w:rsidRPr="009320A7" w:rsidRDefault="002B150D" w:rsidP="007A26E8">
      <w:pPr>
        <w:ind w:firstLine="0"/>
        <w:jc w:val="center"/>
        <w:rPr>
          <w:b/>
        </w:rPr>
      </w:pPr>
    </w:p>
    <w:p w14:paraId="5518D241" w14:textId="77777777" w:rsidR="002B150D" w:rsidRPr="009320A7" w:rsidRDefault="002B150D" w:rsidP="007A26E8">
      <w:pPr>
        <w:spacing w:line="240" w:lineRule="auto"/>
        <w:rPr>
          <w:b/>
        </w:rPr>
      </w:pPr>
    </w:p>
    <w:p w14:paraId="2D0FAB29" w14:textId="77777777" w:rsidR="00944C61" w:rsidRPr="009320A7" w:rsidRDefault="00944C61" w:rsidP="007A26E8">
      <w:pPr>
        <w:spacing w:before="100" w:beforeAutospacing="1"/>
        <w:rPr>
          <w:vertAlign w:val="superscript"/>
        </w:rPr>
      </w:pPr>
      <w:r w:rsidRPr="009320A7">
        <w:t>____________________________________</w:t>
      </w:r>
      <w:r w:rsidRPr="009320A7">
        <w:rPr>
          <w:vertAlign w:val="superscript"/>
        </w:rPr>
        <w:t>(подпись, М.П.)</w:t>
      </w:r>
    </w:p>
    <w:p w14:paraId="4D261963" w14:textId="77777777" w:rsidR="00944C61" w:rsidRPr="009320A7" w:rsidRDefault="00944C61" w:rsidP="007A26E8"/>
    <w:p w14:paraId="49A8CE78" w14:textId="77777777" w:rsidR="00944C61" w:rsidRPr="009320A7" w:rsidRDefault="00944C61" w:rsidP="007A26E8">
      <w:pPr>
        <w:rPr>
          <w:vertAlign w:val="superscript"/>
        </w:rPr>
      </w:pPr>
      <w:r w:rsidRPr="009320A7">
        <w:t>____________________________________</w:t>
      </w:r>
      <w:r w:rsidRPr="009320A7">
        <w:rPr>
          <w:vertAlign w:val="superscript"/>
        </w:rPr>
        <w:t>(фамилия, имя, отчество подписавшего, должность)</w:t>
      </w:r>
    </w:p>
    <w:p w14:paraId="3446E01B" w14:textId="77777777" w:rsidR="002B150D" w:rsidRPr="009320A7" w:rsidRDefault="002B150D" w:rsidP="007A26E8">
      <w:pPr>
        <w:spacing w:line="240" w:lineRule="auto"/>
        <w:rPr>
          <w:b/>
        </w:rPr>
      </w:pPr>
    </w:p>
    <w:p w14:paraId="1E103325" w14:textId="77777777" w:rsidR="002B150D" w:rsidRPr="009320A7" w:rsidRDefault="002B150D" w:rsidP="007A26E8">
      <w:pPr>
        <w:spacing w:line="240" w:lineRule="auto"/>
        <w:rPr>
          <w:b/>
        </w:rPr>
      </w:pPr>
    </w:p>
    <w:p w14:paraId="68FAD833" w14:textId="77777777" w:rsidR="004F4D80" w:rsidRPr="009320A7" w:rsidRDefault="004F4D80" w:rsidP="007A26E8">
      <w:pPr>
        <w:pBdr>
          <w:bottom w:val="single" w:sz="4" w:space="1" w:color="auto"/>
        </w:pBdr>
        <w:ind w:right="21" w:firstLine="0"/>
        <w:jc w:val="center"/>
        <w:rPr>
          <w:b/>
          <w:color w:val="000000"/>
          <w:spacing w:val="36"/>
          <w:sz w:val="24"/>
          <w:szCs w:val="24"/>
        </w:rPr>
      </w:pPr>
      <w:r w:rsidRPr="009320A7">
        <w:rPr>
          <w:b/>
          <w:color w:val="000000"/>
          <w:spacing w:val="36"/>
          <w:sz w:val="24"/>
          <w:szCs w:val="24"/>
        </w:rPr>
        <w:t>конец формы</w:t>
      </w:r>
    </w:p>
    <w:p w14:paraId="7A44F996" w14:textId="77777777" w:rsidR="004F4D80" w:rsidRPr="009320A7" w:rsidRDefault="004F4D80" w:rsidP="007A26E8">
      <w:pPr>
        <w:pStyle w:val="a1"/>
        <w:numPr>
          <w:ilvl w:val="0"/>
          <w:numId w:val="0"/>
        </w:numPr>
        <w:ind w:left="567"/>
        <w:rPr>
          <w:b/>
          <w:sz w:val="24"/>
          <w:szCs w:val="24"/>
        </w:rPr>
      </w:pPr>
      <w:bookmarkStart w:id="1359" w:name="_Toc98253947"/>
      <w:bookmarkStart w:id="1360" w:name="_Toc157248199"/>
      <w:bookmarkStart w:id="1361" w:name="_Toc157496568"/>
      <w:bookmarkStart w:id="1362" w:name="_Toc158206107"/>
      <w:bookmarkStart w:id="1363" w:name="_Toc164057792"/>
      <w:bookmarkStart w:id="1364" w:name="_Toc164137142"/>
      <w:bookmarkStart w:id="1365" w:name="_Toc164161302"/>
      <w:bookmarkStart w:id="1366" w:name="_Toc165173873"/>
    </w:p>
    <w:p w14:paraId="4327E042" w14:textId="77777777" w:rsidR="00D904EF" w:rsidRPr="009320A7" w:rsidRDefault="00D904EF" w:rsidP="007A26E8">
      <w:pPr>
        <w:suppressAutoHyphens w:val="0"/>
        <w:spacing w:line="240" w:lineRule="auto"/>
        <w:ind w:firstLine="0"/>
        <w:jc w:val="left"/>
        <w:rPr>
          <w:sz w:val="24"/>
          <w:szCs w:val="24"/>
        </w:rPr>
      </w:pPr>
      <w:r w:rsidRPr="009320A7">
        <w:rPr>
          <w:b/>
          <w:szCs w:val="24"/>
        </w:rPr>
        <w:br w:type="page"/>
      </w:r>
    </w:p>
    <w:p w14:paraId="6BD32C0D" w14:textId="77777777" w:rsidR="004F4D80" w:rsidRPr="009320A7" w:rsidRDefault="004F4D80" w:rsidP="007A26E8">
      <w:pPr>
        <w:pStyle w:val="3"/>
        <w:rPr>
          <w:szCs w:val="24"/>
        </w:rPr>
      </w:pPr>
      <w:bookmarkStart w:id="1367" w:name="_Toc439170697"/>
      <w:bookmarkStart w:id="1368" w:name="_Toc439172799"/>
      <w:bookmarkStart w:id="1369" w:name="_Toc439173243"/>
      <w:bookmarkStart w:id="1370" w:name="_Toc439238239"/>
      <w:bookmarkStart w:id="1371" w:name="_Toc439252786"/>
      <w:bookmarkStart w:id="1372" w:name="_Toc439323760"/>
      <w:bookmarkStart w:id="1373" w:name="_Toc440361397"/>
      <w:bookmarkStart w:id="1374" w:name="_Toc440376279"/>
      <w:bookmarkStart w:id="1375" w:name="_Toc440382537"/>
      <w:bookmarkStart w:id="1376" w:name="_Toc440447207"/>
      <w:bookmarkStart w:id="1377" w:name="_Toc440632368"/>
      <w:bookmarkStart w:id="1378" w:name="_Toc440875140"/>
      <w:bookmarkStart w:id="1379" w:name="_Toc441131127"/>
      <w:bookmarkStart w:id="1380" w:name="_Toc465774650"/>
      <w:bookmarkStart w:id="1381" w:name="_Toc465848879"/>
      <w:bookmarkStart w:id="1382" w:name="_Toc468875382"/>
      <w:bookmarkStart w:id="1383" w:name="_Toc469488434"/>
      <w:bookmarkStart w:id="1384" w:name="_Toc471894956"/>
      <w:bookmarkStart w:id="1385" w:name="_Toc496003520"/>
      <w:bookmarkStart w:id="1386" w:name="_Toc496010997"/>
      <w:bookmarkStart w:id="1387" w:name="_Toc525140439"/>
      <w:bookmarkStart w:id="1388" w:name="_Toc525306452"/>
      <w:bookmarkStart w:id="1389" w:name="_Toc525738392"/>
      <w:r w:rsidRPr="009320A7">
        <w:rPr>
          <w:szCs w:val="24"/>
        </w:rPr>
        <w:lastRenderedPageBreak/>
        <w:t>Инструкции по заполнению</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1F4DD407" w14:textId="3E393293"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Участник приводит номер и дату письма о подаче оферты, приложением к которому является данная справка (подраздел </w:t>
      </w:r>
      <w:r w:rsidRPr="009320A7">
        <w:rPr>
          <w:sz w:val="24"/>
          <w:szCs w:val="24"/>
        </w:rPr>
        <w:fldChar w:fldCharType="begin"/>
      </w:r>
      <w:r w:rsidRPr="009320A7">
        <w:rPr>
          <w:sz w:val="24"/>
          <w:szCs w:val="24"/>
        </w:rPr>
        <w:instrText xml:space="preserve"> REF _Ref55336310 \r \h </w:instrText>
      </w:r>
      <w:r w:rsidR="007A26E8" w:rsidRPr="009320A7">
        <w:rPr>
          <w:sz w:val="24"/>
          <w:szCs w:val="24"/>
        </w:rPr>
        <w:instrText xml:space="preserve"> \* MERGEFORMAT </w:instrText>
      </w:r>
      <w:r w:rsidRPr="009320A7">
        <w:rPr>
          <w:sz w:val="24"/>
          <w:szCs w:val="24"/>
        </w:rPr>
      </w:r>
      <w:r w:rsidRPr="009320A7">
        <w:rPr>
          <w:sz w:val="24"/>
          <w:szCs w:val="24"/>
        </w:rPr>
        <w:fldChar w:fldCharType="separate"/>
      </w:r>
      <w:r w:rsidR="009320A7">
        <w:rPr>
          <w:sz w:val="24"/>
          <w:szCs w:val="24"/>
        </w:rPr>
        <w:t>5.1</w:t>
      </w:r>
      <w:r w:rsidRPr="009320A7">
        <w:rPr>
          <w:sz w:val="24"/>
          <w:szCs w:val="24"/>
        </w:rPr>
        <w:fldChar w:fldCharType="end"/>
      </w:r>
      <w:r w:rsidRPr="009320A7">
        <w:rPr>
          <w:sz w:val="24"/>
          <w:szCs w:val="24"/>
        </w:rPr>
        <w:t>).</w:t>
      </w:r>
    </w:p>
    <w:p w14:paraId="07CBDA34" w14:textId="77777777"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327E9F35" w14:textId="749FC491" w:rsidR="002B150D"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Участник указывает сведения об опыте предоставления услуг по страхованию </w:t>
      </w:r>
      <w:r w:rsidR="001763EA" w:rsidRPr="009320A7">
        <w:rPr>
          <w:sz w:val="24"/>
          <w:szCs w:val="24"/>
        </w:rPr>
        <w:t>ОСАГО</w:t>
      </w:r>
      <w:r w:rsidRPr="009320A7">
        <w:rPr>
          <w:sz w:val="24"/>
          <w:szCs w:val="24"/>
        </w:rPr>
        <w:t xml:space="preserve"> согласно представленным формам.</w:t>
      </w:r>
    </w:p>
    <w:p w14:paraId="3EAE9570" w14:textId="77777777" w:rsidR="002B150D" w:rsidRPr="009320A7" w:rsidRDefault="002B150D" w:rsidP="007A26E8">
      <w:pPr>
        <w:pStyle w:val="aff5"/>
        <w:numPr>
          <w:ilvl w:val="3"/>
          <w:numId w:val="1"/>
        </w:numPr>
        <w:suppressAutoHyphens w:val="0"/>
        <w:spacing w:before="100" w:beforeAutospacing="1" w:line="240" w:lineRule="auto"/>
        <w:rPr>
          <w:sz w:val="24"/>
          <w:szCs w:val="24"/>
        </w:rPr>
      </w:pPr>
      <w:r w:rsidRPr="009320A7">
        <w:rPr>
          <w:sz w:val="24"/>
          <w:szCs w:val="24"/>
        </w:rPr>
        <w:t xml:space="preserve">В случае присвоения Участнику рейтинга рейтингового агентства Участник прилагает к справке копию свидетельства о присвоении рейтинга. </w:t>
      </w:r>
    </w:p>
    <w:p w14:paraId="4AA7B3B7" w14:textId="77777777" w:rsidR="002B150D" w:rsidRPr="009320A7" w:rsidRDefault="002B150D" w:rsidP="007A26E8">
      <w:pPr>
        <w:pStyle w:val="aff5"/>
        <w:numPr>
          <w:ilvl w:val="3"/>
          <w:numId w:val="1"/>
        </w:numPr>
        <w:suppressAutoHyphens w:val="0"/>
        <w:spacing w:before="100" w:beforeAutospacing="1" w:line="240" w:lineRule="auto"/>
        <w:rPr>
          <w:sz w:val="24"/>
          <w:szCs w:val="24"/>
        </w:rPr>
      </w:pPr>
      <w:r w:rsidRPr="009320A7">
        <w:rPr>
          <w:sz w:val="24"/>
          <w:szCs w:val="24"/>
        </w:rPr>
        <w:t xml:space="preserve">Участник предоставляет информацию о своем членстве в профессиональном объединении страховщиков (в т.ч. наименование проф. объединения, дату вступления). </w:t>
      </w:r>
    </w:p>
    <w:p w14:paraId="1EA65F01" w14:textId="77777777" w:rsidR="002B150D" w:rsidRPr="009320A7" w:rsidRDefault="002B150D" w:rsidP="007A26E8">
      <w:pPr>
        <w:pStyle w:val="aff5"/>
        <w:numPr>
          <w:ilvl w:val="3"/>
          <w:numId w:val="1"/>
        </w:numPr>
        <w:suppressAutoHyphens w:val="0"/>
        <w:spacing w:before="100" w:beforeAutospacing="1" w:line="240" w:lineRule="auto"/>
        <w:rPr>
          <w:sz w:val="24"/>
          <w:szCs w:val="24"/>
        </w:rPr>
      </w:pPr>
      <w:r w:rsidRPr="009320A7">
        <w:rPr>
          <w:sz w:val="24"/>
          <w:szCs w:val="24"/>
        </w:rPr>
        <w:t>Участник по своему усмотрению также вправе приложить к справке иные документы, которые, по его мнению, позволят более полно и точно оценить его опыт и квалификацию по предмету открытого запроса предложений.</w:t>
      </w:r>
    </w:p>
    <w:p w14:paraId="6F9775F0" w14:textId="77777777" w:rsidR="002B150D" w:rsidRPr="009320A7" w:rsidRDefault="002B150D" w:rsidP="007A26E8">
      <w:pPr>
        <w:pStyle w:val="aff5"/>
        <w:numPr>
          <w:ilvl w:val="3"/>
          <w:numId w:val="1"/>
        </w:numPr>
        <w:suppressAutoHyphens w:val="0"/>
        <w:spacing w:before="100" w:beforeAutospacing="1" w:line="240" w:lineRule="auto"/>
        <w:rPr>
          <w:sz w:val="24"/>
          <w:szCs w:val="24"/>
        </w:rPr>
      </w:pPr>
      <w:r w:rsidRPr="009320A7">
        <w:rPr>
          <w:sz w:val="24"/>
          <w:szCs w:val="24"/>
        </w:rPr>
        <w:t>В случае отсутствия каких-либо данных или неприменимости вопроса к Участнику в соответствующих графах таблиц следует указать слова «нет данных» или «неприменимо» соответственно.</w:t>
      </w:r>
    </w:p>
    <w:p w14:paraId="20946A75" w14:textId="77777777" w:rsidR="004F4D80" w:rsidRPr="009320A7" w:rsidRDefault="002B150D"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Документ скрепляется подписью и печатью Участника.</w:t>
      </w:r>
    </w:p>
    <w:p w14:paraId="78C4BE20" w14:textId="0E16CBF6" w:rsidR="004F4D80" w:rsidRPr="009320A7" w:rsidRDefault="004F4D80" w:rsidP="007A26E8">
      <w:pPr>
        <w:pStyle w:val="2"/>
        <w:pageBreakBefore/>
        <w:tabs>
          <w:tab w:val="clear" w:pos="0"/>
          <w:tab w:val="clear" w:pos="1700"/>
          <w:tab w:val="num" w:pos="1134"/>
          <w:tab w:val="num" w:pos="5104"/>
        </w:tabs>
        <w:spacing w:before="100" w:beforeAutospacing="1" w:after="100" w:afterAutospacing="1" w:line="240" w:lineRule="auto"/>
        <w:jc w:val="both"/>
      </w:pPr>
      <w:bookmarkStart w:id="1390" w:name="_Toc165173881"/>
      <w:bookmarkStart w:id="1391" w:name="_Ref194749267"/>
      <w:bookmarkStart w:id="1392" w:name="_Toc423423677"/>
      <w:bookmarkStart w:id="1393" w:name="_Ref440271993"/>
      <w:bookmarkStart w:id="1394" w:name="_Ref440274659"/>
      <w:bookmarkStart w:id="1395" w:name="_Toc525738393"/>
      <w:bookmarkStart w:id="1396" w:name="_Ref90381523"/>
      <w:bookmarkStart w:id="1397" w:name="_Toc90385124"/>
      <w:bookmarkStart w:id="1398" w:name="_Ref96861029"/>
      <w:bookmarkStart w:id="1399" w:name="_Toc97651410"/>
      <w:bookmarkStart w:id="1400" w:name="_Toc98253955"/>
      <w:r w:rsidRPr="009320A7">
        <w:lastRenderedPageBreak/>
        <w:t xml:space="preserve">Информационное письмо о наличии у </w:t>
      </w:r>
      <w:r w:rsidR="00C236C0" w:rsidRPr="009320A7">
        <w:t>Участник</w:t>
      </w:r>
      <w:r w:rsidRPr="009320A7">
        <w:t xml:space="preserve">а </w:t>
      </w:r>
      <w:r w:rsidR="00A600E3" w:rsidRPr="009320A7">
        <w:t xml:space="preserve">конфликта интересов и/или </w:t>
      </w:r>
      <w:r w:rsidRPr="009320A7">
        <w:t xml:space="preserve">связей, носящих характер аффилированности с сотрудниками Заказчика или Организатора (форма </w:t>
      </w:r>
      <w:r w:rsidR="00DB5A50" w:rsidRPr="009320A7">
        <w:t>8</w:t>
      </w:r>
      <w:r w:rsidRPr="009320A7">
        <w:t>)</w:t>
      </w:r>
      <w:bookmarkEnd w:id="1390"/>
      <w:bookmarkEnd w:id="1391"/>
      <w:bookmarkEnd w:id="1392"/>
      <w:bookmarkEnd w:id="1393"/>
      <w:bookmarkEnd w:id="1394"/>
      <w:bookmarkEnd w:id="1395"/>
    </w:p>
    <w:p w14:paraId="2EBED799" w14:textId="77777777" w:rsidR="004F4D80" w:rsidRPr="009320A7" w:rsidRDefault="004F4D80" w:rsidP="007A26E8">
      <w:pPr>
        <w:pStyle w:val="3"/>
        <w:rPr>
          <w:szCs w:val="24"/>
        </w:rPr>
      </w:pPr>
      <w:bookmarkStart w:id="1401" w:name="_Toc97651411"/>
      <w:bookmarkStart w:id="1402" w:name="_Toc98253956"/>
      <w:bookmarkStart w:id="1403" w:name="_Toc157248208"/>
      <w:bookmarkStart w:id="1404" w:name="_Toc157496577"/>
      <w:bookmarkStart w:id="1405" w:name="_Toc158206116"/>
      <w:bookmarkStart w:id="1406" w:name="_Toc164057801"/>
      <w:bookmarkStart w:id="1407" w:name="_Toc164137151"/>
      <w:bookmarkStart w:id="1408" w:name="_Toc164161311"/>
      <w:bookmarkStart w:id="1409" w:name="_Toc165173882"/>
      <w:bookmarkStart w:id="1410" w:name="_Toc439170702"/>
      <w:bookmarkStart w:id="1411" w:name="_Toc439172804"/>
      <w:bookmarkStart w:id="1412" w:name="_Toc439173248"/>
      <w:bookmarkStart w:id="1413" w:name="_Toc439238244"/>
      <w:bookmarkStart w:id="1414" w:name="_Toc439252791"/>
      <w:bookmarkStart w:id="1415" w:name="_Toc439323765"/>
      <w:bookmarkStart w:id="1416" w:name="_Toc440361402"/>
      <w:bookmarkStart w:id="1417" w:name="_Toc440376284"/>
      <w:bookmarkStart w:id="1418" w:name="_Toc440382542"/>
      <w:bookmarkStart w:id="1419" w:name="_Toc440447212"/>
      <w:bookmarkStart w:id="1420" w:name="_Toc440632373"/>
      <w:bookmarkStart w:id="1421" w:name="_Toc440875145"/>
      <w:bookmarkStart w:id="1422" w:name="_Toc441131132"/>
      <w:bookmarkStart w:id="1423" w:name="_Toc465774655"/>
      <w:bookmarkStart w:id="1424" w:name="_Toc465848884"/>
      <w:bookmarkStart w:id="1425" w:name="_Toc468875387"/>
      <w:bookmarkStart w:id="1426" w:name="_Toc469488439"/>
      <w:bookmarkStart w:id="1427" w:name="_Toc471894961"/>
      <w:bookmarkStart w:id="1428" w:name="_Toc496003522"/>
      <w:bookmarkStart w:id="1429" w:name="_Toc496010999"/>
      <w:bookmarkStart w:id="1430" w:name="_Toc525140441"/>
      <w:bookmarkStart w:id="1431" w:name="_Toc525306454"/>
      <w:bookmarkStart w:id="1432" w:name="_Toc525738394"/>
      <w:r w:rsidRPr="009320A7">
        <w:rPr>
          <w:szCs w:val="24"/>
        </w:rPr>
        <w:t xml:space="preserve">Форма письма о наличии у </w:t>
      </w:r>
      <w:r w:rsidR="00C236C0" w:rsidRPr="009320A7">
        <w:rPr>
          <w:szCs w:val="24"/>
        </w:rPr>
        <w:t>Участник</w:t>
      </w:r>
      <w:r w:rsidRPr="009320A7">
        <w:rPr>
          <w:szCs w:val="24"/>
        </w:rPr>
        <w:t xml:space="preserve">а </w:t>
      </w:r>
      <w:r w:rsidR="00A600E3" w:rsidRPr="009320A7">
        <w:rPr>
          <w:szCs w:val="24"/>
        </w:rPr>
        <w:t xml:space="preserve">конфликта интересов и/или </w:t>
      </w:r>
      <w:r w:rsidRPr="009320A7">
        <w:rPr>
          <w:szCs w:val="24"/>
        </w:rPr>
        <w:t>связей, носящих характер аффилированности с сотрудниками Заказчика или Организатора</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6A61D9BA" w14:textId="77777777" w:rsidR="004F4D80" w:rsidRPr="009320A7" w:rsidRDefault="004F4D80" w:rsidP="007A26E8">
      <w:pPr>
        <w:pBdr>
          <w:top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начало формы</w:t>
      </w:r>
    </w:p>
    <w:p w14:paraId="46EAA9E8" w14:textId="317815F3" w:rsidR="004F4D80" w:rsidRPr="009320A7" w:rsidRDefault="004F4D80" w:rsidP="007A26E8">
      <w:pPr>
        <w:spacing w:line="240" w:lineRule="auto"/>
        <w:ind w:firstLine="0"/>
        <w:jc w:val="left"/>
        <w:rPr>
          <w:sz w:val="24"/>
          <w:szCs w:val="24"/>
        </w:rPr>
      </w:pPr>
      <w:r w:rsidRPr="009320A7">
        <w:rPr>
          <w:sz w:val="24"/>
          <w:szCs w:val="24"/>
        </w:rPr>
        <w:t xml:space="preserve">Приложение </w:t>
      </w:r>
      <w:r w:rsidR="00DB5A50" w:rsidRPr="009320A7">
        <w:rPr>
          <w:sz w:val="24"/>
          <w:szCs w:val="24"/>
        </w:rPr>
        <w:t>8</w:t>
      </w:r>
      <w:r w:rsidRPr="009320A7">
        <w:rPr>
          <w:sz w:val="24"/>
          <w:szCs w:val="24"/>
        </w:rPr>
        <w:t xml:space="preserve"> к письму о подаче оферты</w:t>
      </w:r>
      <w:r w:rsidRPr="009320A7">
        <w:rPr>
          <w:sz w:val="24"/>
          <w:szCs w:val="24"/>
        </w:rPr>
        <w:br/>
        <w:t>от «____»_____________ г. №__________</w:t>
      </w:r>
    </w:p>
    <w:p w14:paraId="3385145B" w14:textId="77777777" w:rsidR="004F4D80" w:rsidRPr="009320A7" w:rsidRDefault="004F4D80" w:rsidP="007A26E8">
      <w:pPr>
        <w:spacing w:line="240" w:lineRule="auto"/>
        <w:ind w:right="5243"/>
        <w:rPr>
          <w:sz w:val="24"/>
          <w:szCs w:val="24"/>
        </w:rPr>
      </w:pPr>
    </w:p>
    <w:p w14:paraId="136AB031" w14:textId="77777777" w:rsidR="004F4D80" w:rsidRPr="009320A7" w:rsidRDefault="004F4D80" w:rsidP="007A26E8">
      <w:pPr>
        <w:spacing w:line="240" w:lineRule="auto"/>
        <w:rPr>
          <w:sz w:val="24"/>
          <w:szCs w:val="24"/>
        </w:rPr>
      </w:pPr>
    </w:p>
    <w:p w14:paraId="7EF60610" w14:textId="77777777" w:rsidR="004F4D80" w:rsidRPr="009320A7" w:rsidRDefault="004F4D80" w:rsidP="007A26E8">
      <w:pPr>
        <w:spacing w:line="240" w:lineRule="auto"/>
        <w:jc w:val="center"/>
        <w:rPr>
          <w:sz w:val="24"/>
          <w:szCs w:val="24"/>
        </w:rPr>
      </w:pPr>
      <w:r w:rsidRPr="009320A7">
        <w:rPr>
          <w:sz w:val="24"/>
          <w:szCs w:val="24"/>
        </w:rPr>
        <w:t>Уважаемые господа!</w:t>
      </w:r>
    </w:p>
    <w:p w14:paraId="3F5391D8" w14:textId="77777777" w:rsidR="004F4D80" w:rsidRPr="009320A7" w:rsidRDefault="004F4D80" w:rsidP="007A26E8">
      <w:pPr>
        <w:spacing w:line="240" w:lineRule="auto"/>
        <w:rPr>
          <w:sz w:val="24"/>
          <w:szCs w:val="24"/>
        </w:rPr>
      </w:pPr>
    </w:p>
    <w:p w14:paraId="040ED307" w14:textId="77777777" w:rsidR="004F4D80" w:rsidRPr="009320A7" w:rsidRDefault="004F4D80" w:rsidP="007A26E8">
      <w:pPr>
        <w:spacing w:line="240" w:lineRule="auto"/>
        <w:rPr>
          <w:b/>
          <w:sz w:val="24"/>
          <w:szCs w:val="24"/>
        </w:rPr>
      </w:pPr>
      <w:r w:rsidRPr="009320A7">
        <w:rPr>
          <w:sz w:val="24"/>
          <w:szCs w:val="24"/>
        </w:rPr>
        <w:t xml:space="preserve">При рассмотрении нашей </w:t>
      </w:r>
      <w:r w:rsidR="00D904EF" w:rsidRPr="009320A7">
        <w:rPr>
          <w:sz w:val="24"/>
          <w:szCs w:val="24"/>
        </w:rPr>
        <w:t>Заявки</w:t>
      </w:r>
      <w:r w:rsidRPr="009320A7">
        <w:rPr>
          <w:sz w:val="24"/>
          <w:szCs w:val="24"/>
        </w:rPr>
        <w:t xml:space="preserve"> просим учесть следующие сведения о наличии у </w:t>
      </w:r>
      <w:r w:rsidRPr="009320A7">
        <w:rPr>
          <w:b/>
          <w:i/>
          <w:sz w:val="24"/>
          <w:szCs w:val="24"/>
        </w:rPr>
        <w:t xml:space="preserve">{указывается наименование </w:t>
      </w:r>
      <w:r w:rsidR="00C236C0" w:rsidRPr="009320A7">
        <w:rPr>
          <w:b/>
          <w:i/>
          <w:sz w:val="24"/>
          <w:szCs w:val="24"/>
        </w:rPr>
        <w:t>Участник</w:t>
      </w:r>
      <w:r w:rsidRPr="009320A7">
        <w:rPr>
          <w:b/>
          <w:i/>
          <w:sz w:val="24"/>
          <w:szCs w:val="24"/>
        </w:rPr>
        <w:t>а}</w:t>
      </w:r>
      <w:r w:rsidRPr="009320A7">
        <w:rPr>
          <w:i/>
          <w:sz w:val="24"/>
          <w:szCs w:val="24"/>
        </w:rPr>
        <w:t xml:space="preserve"> </w:t>
      </w:r>
      <w:r w:rsidR="007C47E3" w:rsidRPr="009320A7">
        <w:rPr>
          <w:snapToGrid w:val="0"/>
          <w:sz w:val="24"/>
          <w:szCs w:val="24"/>
        </w:rPr>
        <w:t>конфликта интересов и/или связей</w:t>
      </w:r>
      <w:r w:rsidRPr="009320A7">
        <w:rPr>
          <w:sz w:val="24"/>
          <w:szCs w:val="24"/>
        </w:rPr>
        <w:t xml:space="preserve">, носящих характер аффилированности с лицами, являющимися </w:t>
      </w:r>
      <w:r w:rsidRPr="009320A7">
        <w:rPr>
          <w:b/>
          <w:i/>
          <w:sz w:val="24"/>
          <w:szCs w:val="24"/>
        </w:rPr>
        <w:t>{указывается кем являются эти лица, пример: учредители, сотрудники, и т.д.}</w:t>
      </w:r>
      <w:r w:rsidRPr="009320A7">
        <w:rPr>
          <w:i/>
          <w:sz w:val="24"/>
          <w:szCs w:val="24"/>
        </w:rPr>
        <w:t xml:space="preserve"> </w:t>
      </w:r>
      <w:r w:rsidRPr="009320A7">
        <w:rPr>
          <w:sz w:val="24"/>
          <w:szCs w:val="24"/>
        </w:rPr>
        <w:t xml:space="preserve">Заказчика </w:t>
      </w:r>
      <w:r w:rsidRPr="009320A7">
        <w:rPr>
          <w:b/>
          <w:i/>
          <w:sz w:val="24"/>
          <w:szCs w:val="24"/>
        </w:rPr>
        <w:t xml:space="preserve">{и/или Организатора, или иной организацией, подготовившей проектную документацию, спецификацию и другие документы непосредственно связанные с проведением данного </w:t>
      </w:r>
      <w:r w:rsidR="00D904EF" w:rsidRPr="009320A7">
        <w:rPr>
          <w:b/>
          <w:i/>
          <w:sz w:val="24"/>
          <w:szCs w:val="24"/>
        </w:rPr>
        <w:t>запроса предложений</w:t>
      </w:r>
      <w:r w:rsidRPr="009320A7">
        <w:rPr>
          <w:b/>
          <w:i/>
          <w:sz w:val="24"/>
          <w:szCs w:val="24"/>
        </w:rPr>
        <w:t>}</w:t>
      </w:r>
      <w:r w:rsidRPr="009320A7">
        <w:rPr>
          <w:i/>
          <w:sz w:val="24"/>
          <w:szCs w:val="24"/>
        </w:rPr>
        <w:t xml:space="preserve"> </w:t>
      </w:r>
      <w:r w:rsidRPr="009320A7">
        <w:rPr>
          <w:sz w:val="24"/>
          <w:szCs w:val="24"/>
        </w:rPr>
        <w:t xml:space="preserve"> а именно:</w:t>
      </w:r>
    </w:p>
    <w:p w14:paraId="47C278ED" w14:textId="77777777" w:rsidR="004F4D80" w:rsidRPr="009320A7" w:rsidRDefault="004F4D80" w:rsidP="002B227D">
      <w:pPr>
        <w:numPr>
          <w:ilvl w:val="0"/>
          <w:numId w:val="52"/>
        </w:numPr>
        <w:suppressAutoHyphens w:val="0"/>
        <w:spacing w:line="240" w:lineRule="auto"/>
        <w:rPr>
          <w:b/>
          <w:i/>
          <w:sz w:val="24"/>
          <w:szCs w:val="24"/>
        </w:rPr>
      </w:pPr>
      <w:r w:rsidRPr="009320A7">
        <w:rPr>
          <w:b/>
          <w:i/>
          <w:sz w:val="24"/>
          <w:szCs w:val="24"/>
        </w:rPr>
        <w:t xml:space="preserve">{указывается Ф.И.О. лица, его место работы, должность; кратко описывается почему по мнению связи между данным лицом и </w:t>
      </w:r>
      <w:r w:rsidR="00C236C0" w:rsidRPr="009320A7">
        <w:rPr>
          <w:b/>
          <w:i/>
          <w:sz w:val="24"/>
          <w:szCs w:val="24"/>
        </w:rPr>
        <w:t>Участник</w:t>
      </w:r>
      <w:r w:rsidRPr="009320A7">
        <w:rPr>
          <w:b/>
          <w:i/>
          <w:sz w:val="24"/>
          <w:szCs w:val="24"/>
        </w:rPr>
        <w:t xml:space="preserve">ом могут быть расценены </w:t>
      </w:r>
      <w:r w:rsidR="007C47E3" w:rsidRPr="009320A7">
        <w:rPr>
          <w:b/>
          <w:i/>
          <w:sz w:val="24"/>
          <w:szCs w:val="24"/>
        </w:rPr>
        <w:t xml:space="preserve">как </w:t>
      </w:r>
      <w:r w:rsidR="007C47E3" w:rsidRPr="009320A7">
        <w:rPr>
          <w:b/>
          <w:i/>
          <w:snapToGrid w:val="0"/>
          <w:sz w:val="24"/>
          <w:szCs w:val="24"/>
        </w:rPr>
        <w:t xml:space="preserve">конфликт интересов и/или </w:t>
      </w:r>
      <w:r w:rsidRPr="009320A7">
        <w:rPr>
          <w:b/>
          <w:i/>
          <w:sz w:val="24"/>
          <w:szCs w:val="24"/>
        </w:rPr>
        <w:t>аффилированность };</w:t>
      </w:r>
    </w:p>
    <w:p w14:paraId="0AA5FD95" w14:textId="77777777" w:rsidR="004F4D80" w:rsidRPr="009320A7" w:rsidRDefault="004F4D80" w:rsidP="002B227D">
      <w:pPr>
        <w:numPr>
          <w:ilvl w:val="0"/>
          <w:numId w:val="52"/>
        </w:numPr>
        <w:suppressAutoHyphens w:val="0"/>
        <w:spacing w:line="240" w:lineRule="auto"/>
        <w:rPr>
          <w:b/>
          <w:i/>
          <w:sz w:val="24"/>
          <w:szCs w:val="24"/>
        </w:rPr>
      </w:pPr>
      <w:r w:rsidRPr="009320A7">
        <w:rPr>
          <w:b/>
          <w:i/>
          <w:sz w:val="24"/>
          <w:szCs w:val="24"/>
        </w:rPr>
        <w:t xml:space="preserve">{указывается Ф.И.О. лица, его должность, кратко описывается почему связи между данным лицом и </w:t>
      </w:r>
      <w:r w:rsidR="00C236C0" w:rsidRPr="009320A7">
        <w:rPr>
          <w:b/>
          <w:i/>
          <w:sz w:val="24"/>
          <w:szCs w:val="24"/>
        </w:rPr>
        <w:t>Участник</w:t>
      </w:r>
      <w:r w:rsidRPr="009320A7">
        <w:rPr>
          <w:b/>
          <w:i/>
          <w:sz w:val="24"/>
          <w:szCs w:val="24"/>
        </w:rPr>
        <w:t xml:space="preserve">ом могут быть расценены </w:t>
      </w:r>
      <w:r w:rsidR="007C47E3" w:rsidRPr="009320A7">
        <w:rPr>
          <w:b/>
          <w:i/>
          <w:sz w:val="24"/>
          <w:szCs w:val="24"/>
        </w:rPr>
        <w:t xml:space="preserve">как </w:t>
      </w:r>
      <w:r w:rsidR="007C47E3" w:rsidRPr="009320A7">
        <w:rPr>
          <w:b/>
          <w:i/>
          <w:snapToGrid w:val="0"/>
          <w:sz w:val="24"/>
          <w:szCs w:val="24"/>
        </w:rPr>
        <w:t xml:space="preserve">конфликт интересов и/или </w:t>
      </w:r>
      <w:r w:rsidRPr="009320A7">
        <w:rPr>
          <w:b/>
          <w:i/>
          <w:sz w:val="24"/>
          <w:szCs w:val="24"/>
        </w:rPr>
        <w:t>аффилированность };</w:t>
      </w:r>
    </w:p>
    <w:p w14:paraId="1CFDFCAC" w14:textId="77777777" w:rsidR="004F4D80" w:rsidRPr="009320A7" w:rsidRDefault="004F4D80" w:rsidP="002B227D">
      <w:pPr>
        <w:numPr>
          <w:ilvl w:val="0"/>
          <w:numId w:val="52"/>
        </w:numPr>
        <w:suppressAutoHyphens w:val="0"/>
        <w:spacing w:line="240" w:lineRule="auto"/>
        <w:rPr>
          <w:b/>
          <w:i/>
          <w:sz w:val="24"/>
          <w:szCs w:val="24"/>
        </w:rPr>
      </w:pPr>
      <w:r w:rsidRPr="009320A7">
        <w:rPr>
          <w:b/>
          <w:i/>
          <w:sz w:val="24"/>
          <w:szCs w:val="24"/>
        </w:rPr>
        <w:t>……</w:t>
      </w:r>
    </w:p>
    <w:p w14:paraId="56D30728" w14:textId="77777777" w:rsidR="004F4D80" w:rsidRPr="009320A7" w:rsidRDefault="004F4D80" w:rsidP="007A26E8">
      <w:pPr>
        <w:spacing w:line="240" w:lineRule="auto"/>
        <w:rPr>
          <w:sz w:val="24"/>
          <w:szCs w:val="24"/>
        </w:rPr>
      </w:pPr>
    </w:p>
    <w:p w14:paraId="78C67DF7" w14:textId="77777777" w:rsidR="004F4D80" w:rsidRPr="009320A7" w:rsidRDefault="004F4D80" w:rsidP="007A26E8">
      <w:pPr>
        <w:spacing w:line="240" w:lineRule="auto"/>
        <w:rPr>
          <w:sz w:val="24"/>
          <w:szCs w:val="24"/>
        </w:rPr>
      </w:pPr>
    </w:p>
    <w:p w14:paraId="71DB7745" w14:textId="77777777" w:rsidR="004F4D80" w:rsidRPr="009320A7" w:rsidRDefault="004F4D80" w:rsidP="007A26E8">
      <w:pPr>
        <w:spacing w:line="240" w:lineRule="auto"/>
        <w:rPr>
          <w:sz w:val="24"/>
          <w:szCs w:val="24"/>
        </w:rPr>
      </w:pPr>
    </w:p>
    <w:p w14:paraId="0B7B8CBA" w14:textId="77777777" w:rsidR="004F4D80" w:rsidRPr="009320A7" w:rsidRDefault="004F4D80" w:rsidP="007A26E8">
      <w:pPr>
        <w:spacing w:line="240" w:lineRule="auto"/>
        <w:rPr>
          <w:sz w:val="24"/>
          <w:szCs w:val="24"/>
        </w:rPr>
      </w:pPr>
      <w:r w:rsidRPr="009320A7">
        <w:rPr>
          <w:sz w:val="24"/>
          <w:szCs w:val="24"/>
        </w:rPr>
        <w:t>____________________________________</w:t>
      </w:r>
    </w:p>
    <w:p w14:paraId="1DD27C63"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(подпись, М.П.)</w:t>
      </w:r>
    </w:p>
    <w:p w14:paraId="2EFA9A03" w14:textId="77777777" w:rsidR="004F4D80" w:rsidRPr="009320A7" w:rsidRDefault="004F4D80" w:rsidP="007A26E8">
      <w:pPr>
        <w:spacing w:line="240" w:lineRule="auto"/>
        <w:rPr>
          <w:sz w:val="24"/>
          <w:szCs w:val="24"/>
        </w:rPr>
      </w:pPr>
      <w:r w:rsidRPr="009320A7">
        <w:rPr>
          <w:sz w:val="24"/>
          <w:szCs w:val="24"/>
        </w:rPr>
        <w:t>____________________________________</w:t>
      </w:r>
    </w:p>
    <w:p w14:paraId="5EF339D5" w14:textId="77777777" w:rsidR="004F4D80" w:rsidRPr="009320A7" w:rsidRDefault="004F4D80" w:rsidP="007A26E8">
      <w:pPr>
        <w:spacing w:line="240" w:lineRule="auto"/>
        <w:ind w:right="3684"/>
        <w:jc w:val="center"/>
        <w:rPr>
          <w:sz w:val="24"/>
          <w:szCs w:val="24"/>
          <w:vertAlign w:val="superscript"/>
        </w:rPr>
      </w:pPr>
      <w:r w:rsidRPr="009320A7">
        <w:rPr>
          <w:sz w:val="24"/>
          <w:szCs w:val="24"/>
          <w:vertAlign w:val="superscript"/>
        </w:rPr>
        <w:t>(фамилия, имя, отчество подписавшего, должность)</w:t>
      </w:r>
    </w:p>
    <w:p w14:paraId="33FE8AEE" w14:textId="77777777" w:rsidR="004F4D80" w:rsidRPr="009320A7" w:rsidRDefault="004F4D80" w:rsidP="007A26E8">
      <w:pPr>
        <w:pBdr>
          <w:bottom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конец формы</w:t>
      </w:r>
    </w:p>
    <w:p w14:paraId="47248B2D" w14:textId="77777777" w:rsidR="00D904EF" w:rsidRPr="009320A7" w:rsidRDefault="00D904EF" w:rsidP="007A26E8">
      <w:pPr>
        <w:suppressAutoHyphens w:val="0"/>
        <w:spacing w:line="240" w:lineRule="auto"/>
        <w:ind w:firstLine="0"/>
        <w:jc w:val="left"/>
        <w:rPr>
          <w:sz w:val="24"/>
          <w:szCs w:val="24"/>
        </w:rPr>
      </w:pPr>
      <w:bookmarkStart w:id="1433" w:name="_Toc97651412"/>
      <w:bookmarkStart w:id="1434" w:name="_Toc98253957"/>
      <w:bookmarkStart w:id="1435" w:name="_Toc157248209"/>
      <w:bookmarkStart w:id="1436" w:name="_Toc157496578"/>
      <w:bookmarkStart w:id="1437" w:name="_Toc158206117"/>
      <w:bookmarkStart w:id="1438" w:name="_Toc164057802"/>
      <w:bookmarkStart w:id="1439" w:name="_Toc164137152"/>
      <w:bookmarkStart w:id="1440" w:name="_Toc164161312"/>
      <w:bookmarkStart w:id="1441" w:name="_Toc165173883"/>
      <w:r w:rsidRPr="009320A7">
        <w:rPr>
          <w:b/>
          <w:szCs w:val="24"/>
        </w:rPr>
        <w:br w:type="page"/>
      </w:r>
    </w:p>
    <w:p w14:paraId="5FFC1875" w14:textId="77777777" w:rsidR="004F4D80" w:rsidRPr="009320A7" w:rsidRDefault="004F4D80" w:rsidP="007A26E8">
      <w:pPr>
        <w:pStyle w:val="3"/>
        <w:rPr>
          <w:szCs w:val="24"/>
        </w:rPr>
      </w:pPr>
      <w:bookmarkStart w:id="1442" w:name="_Toc439170703"/>
      <w:bookmarkStart w:id="1443" w:name="_Toc439172805"/>
      <w:bookmarkStart w:id="1444" w:name="_Toc439173249"/>
      <w:bookmarkStart w:id="1445" w:name="_Toc439238245"/>
      <w:bookmarkStart w:id="1446" w:name="_Toc439252792"/>
      <w:bookmarkStart w:id="1447" w:name="_Toc439323766"/>
      <w:bookmarkStart w:id="1448" w:name="_Toc440361403"/>
      <w:bookmarkStart w:id="1449" w:name="_Toc440376285"/>
      <w:bookmarkStart w:id="1450" w:name="_Toc440382543"/>
      <w:bookmarkStart w:id="1451" w:name="_Toc440447213"/>
      <w:bookmarkStart w:id="1452" w:name="_Toc440632374"/>
      <w:bookmarkStart w:id="1453" w:name="_Toc440875146"/>
      <w:bookmarkStart w:id="1454" w:name="_Toc441131133"/>
      <w:bookmarkStart w:id="1455" w:name="_Toc465774656"/>
      <w:bookmarkStart w:id="1456" w:name="_Toc465848885"/>
      <w:bookmarkStart w:id="1457" w:name="_Toc468875388"/>
      <w:bookmarkStart w:id="1458" w:name="_Toc469488440"/>
      <w:bookmarkStart w:id="1459" w:name="_Toc471894962"/>
      <w:bookmarkStart w:id="1460" w:name="_Toc496003523"/>
      <w:bookmarkStart w:id="1461" w:name="_Toc496011000"/>
      <w:bookmarkStart w:id="1462" w:name="_Toc525140442"/>
      <w:bookmarkStart w:id="1463" w:name="_Toc525306455"/>
      <w:bookmarkStart w:id="1464" w:name="_Toc525738395"/>
      <w:r w:rsidRPr="009320A7">
        <w:rPr>
          <w:szCs w:val="24"/>
        </w:rPr>
        <w:lastRenderedPageBreak/>
        <w:t>Инструкции по заполнению</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65433BE9" w14:textId="28EFCD60" w:rsidR="004F4D80" w:rsidRPr="009320A7" w:rsidRDefault="00C236C0" w:rsidP="007A26E8">
      <w:pPr>
        <w:pStyle w:val="aff5"/>
        <w:numPr>
          <w:ilvl w:val="3"/>
          <w:numId w:val="1"/>
        </w:numPr>
        <w:tabs>
          <w:tab w:val="num" w:pos="1134"/>
        </w:tabs>
        <w:suppressAutoHyphens w:val="0"/>
        <w:spacing w:after="100" w:afterAutospacing="1" w:line="240" w:lineRule="auto"/>
        <w:rPr>
          <w:sz w:val="24"/>
          <w:szCs w:val="24"/>
        </w:rPr>
      </w:pPr>
      <w:r w:rsidRPr="009320A7">
        <w:rPr>
          <w:sz w:val="24"/>
          <w:szCs w:val="24"/>
        </w:rPr>
        <w:t>Участник</w:t>
      </w:r>
      <w:r w:rsidR="004F4D80" w:rsidRPr="009320A7">
        <w:rPr>
          <w:sz w:val="24"/>
          <w:szCs w:val="24"/>
        </w:rPr>
        <w:t xml:space="preserve"> приводит номер и дату письма о подаче оферты, приложением к которому является данное Информационное письмо</w:t>
      </w:r>
      <w:r w:rsidR="00D90031" w:rsidRPr="009320A7">
        <w:rPr>
          <w:sz w:val="24"/>
          <w:szCs w:val="24"/>
        </w:rPr>
        <w:t xml:space="preserve"> (подраздел </w:t>
      </w:r>
      <w:r w:rsidR="006424BA" w:rsidRPr="009320A7">
        <w:fldChar w:fldCharType="begin"/>
      </w:r>
      <w:r w:rsidR="006424BA" w:rsidRPr="009320A7">
        <w:instrText xml:space="preserve"> REF _Ref55336310 \r \h  \* MERGEFORMAT </w:instrText>
      </w:r>
      <w:r w:rsidR="006424BA" w:rsidRPr="009320A7">
        <w:fldChar w:fldCharType="separate"/>
      </w:r>
      <w:r w:rsidR="009320A7" w:rsidRPr="009320A7">
        <w:rPr>
          <w:sz w:val="24"/>
          <w:szCs w:val="24"/>
        </w:rPr>
        <w:t>5.1</w:t>
      </w:r>
      <w:r w:rsidR="006424BA" w:rsidRPr="009320A7">
        <w:fldChar w:fldCharType="end"/>
      </w:r>
      <w:r w:rsidR="00D90031" w:rsidRPr="009320A7">
        <w:rPr>
          <w:sz w:val="24"/>
          <w:szCs w:val="24"/>
        </w:rPr>
        <w:t>)</w:t>
      </w:r>
      <w:r w:rsidR="004F4D80" w:rsidRPr="009320A7">
        <w:rPr>
          <w:sz w:val="24"/>
          <w:szCs w:val="24"/>
        </w:rPr>
        <w:t>.</w:t>
      </w:r>
    </w:p>
    <w:p w14:paraId="5F5E39B3" w14:textId="77777777" w:rsidR="004F4D80" w:rsidRPr="009320A7" w:rsidRDefault="00C236C0" w:rsidP="007A26E8">
      <w:pPr>
        <w:pStyle w:val="aff5"/>
        <w:numPr>
          <w:ilvl w:val="3"/>
          <w:numId w:val="1"/>
        </w:numPr>
        <w:tabs>
          <w:tab w:val="num" w:pos="1134"/>
        </w:tabs>
        <w:suppressAutoHyphens w:val="0"/>
        <w:spacing w:after="100" w:afterAutospacing="1" w:line="240" w:lineRule="auto"/>
        <w:rPr>
          <w:sz w:val="24"/>
          <w:szCs w:val="24"/>
        </w:rPr>
      </w:pPr>
      <w:r w:rsidRPr="009320A7">
        <w:rPr>
          <w:sz w:val="24"/>
          <w:szCs w:val="24"/>
        </w:rPr>
        <w:t>Участник</w:t>
      </w:r>
      <w:r w:rsidR="004F4D80" w:rsidRPr="009320A7">
        <w:rPr>
          <w:sz w:val="24"/>
          <w:szCs w:val="24"/>
        </w:rPr>
        <w:t xml:space="preserve"> указывает свое фирменное наименование (в т.ч. организационно-правовую форму) и свой адрес.</w:t>
      </w:r>
    </w:p>
    <w:p w14:paraId="3CD882FC" w14:textId="77777777" w:rsidR="004F4D80" w:rsidRPr="009320A7" w:rsidRDefault="00C236C0" w:rsidP="007A26E8">
      <w:pPr>
        <w:pStyle w:val="aff5"/>
        <w:numPr>
          <w:ilvl w:val="3"/>
          <w:numId w:val="1"/>
        </w:numPr>
        <w:tabs>
          <w:tab w:val="num" w:pos="1134"/>
        </w:tabs>
        <w:suppressAutoHyphens w:val="0"/>
        <w:spacing w:after="100" w:afterAutospacing="1" w:line="240" w:lineRule="auto"/>
        <w:rPr>
          <w:sz w:val="24"/>
          <w:szCs w:val="24"/>
        </w:rPr>
      </w:pPr>
      <w:r w:rsidRPr="009320A7">
        <w:rPr>
          <w:sz w:val="24"/>
          <w:szCs w:val="24"/>
        </w:rPr>
        <w:t>Участник</w:t>
      </w:r>
      <w:r w:rsidR="004F4D80" w:rsidRPr="009320A7">
        <w:rPr>
          <w:sz w:val="24"/>
          <w:szCs w:val="24"/>
        </w:rPr>
        <w:t xml:space="preserve"> должен заполнить приведенное выше информационное письмо, указав всех лиц, которые, по его мнению, могут быть признаны аффилированными с ним </w:t>
      </w:r>
      <w:r w:rsidR="004F4D80" w:rsidRPr="009320A7">
        <w:t>(согласно ст. 4 закона РСФСР от 22.03.1991 № 948-1)</w:t>
      </w:r>
      <w:r w:rsidR="004F4D80" w:rsidRPr="009320A7">
        <w:rPr>
          <w:sz w:val="24"/>
          <w:szCs w:val="24"/>
        </w:rPr>
        <w:t xml:space="preserve">.  В случае если, по мнению </w:t>
      </w:r>
      <w:r w:rsidRPr="009320A7">
        <w:rPr>
          <w:sz w:val="24"/>
          <w:szCs w:val="24"/>
        </w:rPr>
        <w:t>Участник</w:t>
      </w:r>
      <w:r w:rsidR="004F4D80" w:rsidRPr="009320A7">
        <w:rPr>
          <w:sz w:val="24"/>
          <w:szCs w:val="24"/>
        </w:rPr>
        <w:t xml:space="preserve">а таких лиц нет, то в письме пишется фраза «При рассмотрении нашей </w:t>
      </w:r>
      <w:r w:rsidR="00D904EF" w:rsidRPr="009320A7">
        <w:rPr>
          <w:sz w:val="24"/>
          <w:szCs w:val="24"/>
        </w:rPr>
        <w:t>Заявки</w:t>
      </w:r>
      <w:r w:rsidR="004F4D80" w:rsidRPr="009320A7">
        <w:rPr>
          <w:sz w:val="24"/>
          <w:szCs w:val="24"/>
        </w:rPr>
        <w:t xml:space="preserve"> просим учесть, что у </w:t>
      </w:r>
      <w:r w:rsidR="004F4D80" w:rsidRPr="009320A7">
        <w:rPr>
          <w:b/>
          <w:i/>
          <w:sz w:val="24"/>
          <w:szCs w:val="24"/>
        </w:rPr>
        <w:t xml:space="preserve">{указывается наименование </w:t>
      </w:r>
      <w:r w:rsidRPr="009320A7">
        <w:rPr>
          <w:b/>
          <w:i/>
          <w:sz w:val="24"/>
          <w:szCs w:val="24"/>
        </w:rPr>
        <w:t>Участник</w:t>
      </w:r>
      <w:r w:rsidR="004F4D80" w:rsidRPr="009320A7">
        <w:rPr>
          <w:b/>
          <w:i/>
          <w:sz w:val="24"/>
          <w:szCs w:val="24"/>
        </w:rPr>
        <w:t xml:space="preserve">а} </w:t>
      </w:r>
      <w:r w:rsidR="007C47E3" w:rsidRPr="009320A7">
        <w:rPr>
          <w:sz w:val="24"/>
          <w:szCs w:val="24"/>
        </w:rPr>
        <w:t>НЕТ</w:t>
      </w:r>
      <w:r w:rsidR="007C47E3" w:rsidRPr="009320A7">
        <w:rPr>
          <w:i/>
          <w:sz w:val="24"/>
          <w:szCs w:val="24"/>
        </w:rPr>
        <w:t xml:space="preserve"> </w:t>
      </w:r>
      <w:r w:rsidR="007C47E3" w:rsidRPr="009320A7">
        <w:rPr>
          <w:sz w:val="24"/>
          <w:szCs w:val="24"/>
        </w:rPr>
        <w:t>лиц, в отношении которых</w:t>
      </w:r>
      <w:r w:rsidR="007C47E3" w:rsidRPr="009320A7">
        <w:rPr>
          <w:rFonts w:eastAsia="Calibri"/>
          <w:sz w:val="24"/>
          <w:szCs w:val="24"/>
          <w:lang w:eastAsia="en-US"/>
        </w:rPr>
        <w:t xml:space="preserve">, по его мнению, может возникнуть конфликт интересов и связей, которые могут быть признаны аффилированными </w:t>
      </w:r>
      <w:r w:rsidR="007C47E3" w:rsidRPr="009320A7">
        <w:rPr>
          <w:sz w:val="24"/>
          <w:szCs w:val="24"/>
        </w:rPr>
        <w:t>с лицами,</w:t>
      </w:r>
      <w:r w:rsidR="00AF12BB" w:rsidRPr="009320A7">
        <w:rPr>
          <w:sz w:val="24"/>
          <w:szCs w:val="24"/>
        </w:rPr>
        <w:t xml:space="preserve"> т</w:t>
      </w:r>
      <w:r w:rsidR="004F4D80" w:rsidRPr="009320A7">
        <w:rPr>
          <w:sz w:val="24"/>
          <w:szCs w:val="24"/>
        </w:rPr>
        <w:t>ак или иначе связанными с Заказчиком, Организатором, или иной организацией, подготовившей проектную документацию, спецификацию и другие документы</w:t>
      </w:r>
      <w:r w:rsidR="00D904EF" w:rsidRPr="009320A7">
        <w:rPr>
          <w:sz w:val="24"/>
          <w:szCs w:val="24"/>
        </w:rPr>
        <w:t>,</w:t>
      </w:r>
      <w:r w:rsidR="004F4D80" w:rsidRPr="009320A7">
        <w:rPr>
          <w:sz w:val="24"/>
          <w:szCs w:val="24"/>
        </w:rPr>
        <w:t xml:space="preserve"> непосредственно связанные с проведением данного </w:t>
      </w:r>
      <w:r w:rsidR="00D904EF" w:rsidRPr="009320A7">
        <w:rPr>
          <w:sz w:val="24"/>
          <w:szCs w:val="24"/>
        </w:rPr>
        <w:t>запроса предложений</w:t>
      </w:r>
      <w:r w:rsidR="004F4D80" w:rsidRPr="009320A7">
        <w:rPr>
          <w:sz w:val="24"/>
          <w:szCs w:val="24"/>
        </w:rPr>
        <w:t>.</w:t>
      </w:r>
    </w:p>
    <w:p w14:paraId="5925DA28" w14:textId="77777777" w:rsidR="004F4D80" w:rsidRPr="009320A7" w:rsidRDefault="004F4D80" w:rsidP="007A26E8">
      <w:pPr>
        <w:pStyle w:val="aff5"/>
        <w:numPr>
          <w:ilvl w:val="3"/>
          <w:numId w:val="1"/>
        </w:numPr>
        <w:tabs>
          <w:tab w:val="num" w:pos="1134"/>
        </w:tabs>
        <w:suppressAutoHyphens w:val="0"/>
        <w:spacing w:after="100" w:afterAutospacing="1" w:line="240" w:lineRule="auto"/>
        <w:rPr>
          <w:sz w:val="24"/>
          <w:szCs w:val="24"/>
        </w:rPr>
      </w:pPr>
      <w:r w:rsidRPr="009320A7">
        <w:rPr>
          <w:sz w:val="24"/>
          <w:szCs w:val="24"/>
        </w:rPr>
        <w:t xml:space="preserve">При составлении данного письма </w:t>
      </w:r>
      <w:r w:rsidR="00C236C0" w:rsidRPr="009320A7">
        <w:rPr>
          <w:sz w:val="24"/>
          <w:szCs w:val="24"/>
        </w:rPr>
        <w:t>Участник</w:t>
      </w:r>
      <w:r w:rsidRPr="009320A7">
        <w:rPr>
          <w:sz w:val="24"/>
          <w:szCs w:val="24"/>
        </w:rPr>
        <w:t xml:space="preserve"> должен учесть, что сокрытие любой информации о наличии </w:t>
      </w:r>
      <w:r w:rsidR="00AF12BB" w:rsidRPr="009320A7">
        <w:rPr>
          <w:rFonts w:eastAsia="Calibri"/>
          <w:sz w:val="24"/>
          <w:szCs w:val="24"/>
          <w:lang w:eastAsia="en-US"/>
        </w:rPr>
        <w:t>конфликта интересов и</w:t>
      </w:r>
      <w:r w:rsidR="00653830" w:rsidRPr="009320A7">
        <w:rPr>
          <w:rFonts w:eastAsia="Calibri"/>
          <w:sz w:val="24"/>
          <w:szCs w:val="24"/>
          <w:lang w:eastAsia="en-US"/>
        </w:rPr>
        <w:t>/или</w:t>
      </w:r>
      <w:r w:rsidR="00AF12BB" w:rsidRPr="009320A7">
        <w:rPr>
          <w:rFonts w:eastAsia="Calibri"/>
          <w:sz w:val="24"/>
          <w:szCs w:val="24"/>
          <w:lang w:eastAsia="en-US"/>
        </w:rPr>
        <w:t xml:space="preserve"> </w:t>
      </w:r>
      <w:r w:rsidRPr="009320A7">
        <w:rPr>
          <w:sz w:val="24"/>
          <w:szCs w:val="24"/>
        </w:rPr>
        <w:t xml:space="preserve">связей, носящих характер аффилированности между </w:t>
      </w:r>
      <w:r w:rsidR="00C236C0" w:rsidRPr="009320A7">
        <w:rPr>
          <w:sz w:val="24"/>
          <w:szCs w:val="24"/>
        </w:rPr>
        <w:t>Участник</w:t>
      </w:r>
      <w:r w:rsidRPr="009320A7">
        <w:rPr>
          <w:sz w:val="24"/>
          <w:szCs w:val="24"/>
        </w:rPr>
        <w:t>ом и любыми лицам так или иначе связанными с Заказчиком, Организатором, или иной организацией, подготовившей проектную документацию, спецификацию и другие документы</w:t>
      </w:r>
      <w:r w:rsidR="00D904EF" w:rsidRPr="009320A7">
        <w:rPr>
          <w:sz w:val="24"/>
          <w:szCs w:val="24"/>
        </w:rPr>
        <w:t>,</w:t>
      </w:r>
      <w:r w:rsidRPr="009320A7">
        <w:rPr>
          <w:sz w:val="24"/>
          <w:szCs w:val="24"/>
        </w:rPr>
        <w:t xml:space="preserve"> непосредственно связанные с проведением данного </w:t>
      </w:r>
      <w:r w:rsidR="00D904EF" w:rsidRPr="009320A7">
        <w:rPr>
          <w:sz w:val="24"/>
          <w:szCs w:val="24"/>
        </w:rPr>
        <w:t>запроса предложений</w:t>
      </w:r>
      <w:r w:rsidRPr="009320A7">
        <w:rPr>
          <w:sz w:val="24"/>
          <w:szCs w:val="24"/>
        </w:rPr>
        <w:t xml:space="preserve"> может быть признано </w:t>
      </w:r>
      <w:r w:rsidR="00D904EF" w:rsidRPr="009320A7">
        <w:rPr>
          <w:sz w:val="24"/>
          <w:szCs w:val="24"/>
        </w:rPr>
        <w:t>Закупочной комиссией</w:t>
      </w:r>
      <w:r w:rsidRPr="009320A7">
        <w:rPr>
          <w:sz w:val="24"/>
          <w:szCs w:val="24"/>
        </w:rPr>
        <w:t xml:space="preserve"> существенным нарушением условий данного </w:t>
      </w:r>
      <w:r w:rsidR="00D904EF" w:rsidRPr="009320A7">
        <w:rPr>
          <w:sz w:val="24"/>
          <w:szCs w:val="24"/>
        </w:rPr>
        <w:t>запроса предложений</w:t>
      </w:r>
      <w:r w:rsidRPr="009320A7">
        <w:rPr>
          <w:sz w:val="24"/>
          <w:szCs w:val="24"/>
        </w:rPr>
        <w:t xml:space="preserve">, и повлечь отклонение </w:t>
      </w:r>
      <w:r w:rsidR="00D904EF" w:rsidRPr="009320A7">
        <w:rPr>
          <w:sz w:val="24"/>
          <w:szCs w:val="24"/>
        </w:rPr>
        <w:t>Заявки</w:t>
      </w:r>
      <w:r w:rsidRPr="009320A7">
        <w:rPr>
          <w:sz w:val="24"/>
          <w:szCs w:val="24"/>
        </w:rPr>
        <w:t xml:space="preserve"> такого </w:t>
      </w:r>
      <w:r w:rsidR="00C236C0" w:rsidRPr="009320A7">
        <w:rPr>
          <w:sz w:val="24"/>
          <w:szCs w:val="24"/>
        </w:rPr>
        <w:t>Участник</w:t>
      </w:r>
      <w:r w:rsidRPr="009320A7">
        <w:rPr>
          <w:sz w:val="24"/>
          <w:szCs w:val="24"/>
        </w:rPr>
        <w:t xml:space="preserve">а. </w:t>
      </w:r>
    </w:p>
    <w:bookmarkEnd w:id="1396"/>
    <w:bookmarkEnd w:id="1397"/>
    <w:bookmarkEnd w:id="1398"/>
    <w:bookmarkEnd w:id="1399"/>
    <w:bookmarkEnd w:id="1400"/>
    <w:p w14:paraId="1C2F1DDB" w14:textId="77777777" w:rsidR="004F4D80" w:rsidRPr="009320A7" w:rsidRDefault="004F4D80" w:rsidP="007A26E8"/>
    <w:p w14:paraId="56990E8F" w14:textId="77777777" w:rsidR="004F4D80" w:rsidRPr="009320A7" w:rsidRDefault="004F4D80" w:rsidP="007A26E8"/>
    <w:p w14:paraId="48D06009" w14:textId="77777777" w:rsidR="004F4D80" w:rsidRPr="009320A7" w:rsidRDefault="004F4D80" w:rsidP="007A26E8"/>
    <w:p w14:paraId="7D011C2C" w14:textId="77777777" w:rsidR="004F4D80" w:rsidRPr="009320A7" w:rsidRDefault="004F4D80" w:rsidP="007A26E8"/>
    <w:p w14:paraId="2EA2BB32" w14:textId="77777777" w:rsidR="004F4D80" w:rsidRPr="009320A7" w:rsidRDefault="004F4D80" w:rsidP="007A26E8"/>
    <w:p w14:paraId="33F446B4" w14:textId="77777777" w:rsidR="004F4D80" w:rsidRPr="009320A7" w:rsidRDefault="004F4D80" w:rsidP="007A26E8"/>
    <w:p w14:paraId="3D49438E" w14:textId="77777777" w:rsidR="004F4D80" w:rsidRPr="009320A7" w:rsidRDefault="004F4D80" w:rsidP="007A26E8"/>
    <w:p w14:paraId="3EB16219" w14:textId="77777777" w:rsidR="004F4D80" w:rsidRPr="009320A7" w:rsidRDefault="004F4D80" w:rsidP="007A26E8">
      <w:pPr>
        <w:pStyle w:val="2"/>
        <w:pageBreakBefore/>
        <w:tabs>
          <w:tab w:val="clear" w:pos="0"/>
          <w:tab w:val="clear" w:pos="1700"/>
          <w:tab w:val="num" w:pos="1134"/>
        </w:tabs>
        <w:spacing w:before="100" w:beforeAutospacing="1" w:after="100" w:afterAutospacing="1" w:line="240" w:lineRule="auto"/>
        <w:rPr>
          <w:sz w:val="22"/>
          <w:szCs w:val="22"/>
        </w:rPr>
        <w:sectPr w:rsidR="004F4D80" w:rsidRPr="009320A7" w:rsidSect="00EA3F63">
          <w:pgSz w:w="11906" w:h="16838" w:code="9"/>
          <w:pgMar w:top="680" w:right="567" w:bottom="539" w:left="1134" w:header="680" w:footer="278" w:gutter="0"/>
          <w:cols w:space="708"/>
          <w:titlePg/>
          <w:docGrid w:linePitch="360"/>
        </w:sectPr>
      </w:pPr>
      <w:bookmarkStart w:id="1465" w:name="_Toc318208007"/>
    </w:p>
    <w:p w14:paraId="360D25CF" w14:textId="66C7649C" w:rsidR="004F4D80" w:rsidRPr="009320A7" w:rsidRDefault="000B1F36" w:rsidP="007A26E8">
      <w:pPr>
        <w:pStyle w:val="2"/>
        <w:pageBreakBefore/>
        <w:tabs>
          <w:tab w:val="clear" w:pos="0"/>
          <w:tab w:val="clear" w:pos="1700"/>
          <w:tab w:val="num" w:pos="1134"/>
        </w:tabs>
        <w:spacing w:before="100" w:beforeAutospacing="1" w:after="100" w:afterAutospacing="1" w:line="240" w:lineRule="auto"/>
        <w:rPr>
          <w:sz w:val="22"/>
          <w:szCs w:val="22"/>
        </w:rPr>
      </w:pPr>
      <w:bookmarkStart w:id="1466" w:name="_Toc423423680"/>
      <w:bookmarkStart w:id="1467" w:name="_Ref440272035"/>
      <w:bookmarkStart w:id="1468" w:name="_Ref440274733"/>
      <w:bookmarkStart w:id="1469" w:name="_Ref444181467"/>
      <w:bookmarkStart w:id="1470" w:name="_Toc525738396"/>
      <w:r w:rsidRPr="009320A7">
        <w:lastRenderedPageBreak/>
        <w:t>Справка о цепочке собственников участника закупочной процедуры, включая бенефициаров (в том числе конечных)</w:t>
      </w:r>
      <w:r w:rsidR="004F4D80" w:rsidRPr="009320A7">
        <w:rPr>
          <w:sz w:val="22"/>
          <w:szCs w:val="22"/>
        </w:rPr>
        <w:t xml:space="preserve"> (форма </w:t>
      </w:r>
      <w:r w:rsidR="00DB5A50" w:rsidRPr="009320A7">
        <w:rPr>
          <w:sz w:val="22"/>
          <w:szCs w:val="22"/>
        </w:rPr>
        <w:t>9</w:t>
      </w:r>
      <w:r w:rsidR="004F4D80" w:rsidRPr="009320A7">
        <w:rPr>
          <w:sz w:val="22"/>
          <w:szCs w:val="22"/>
        </w:rPr>
        <w:t>)</w:t>
      </w:r>
      <w:bookmarkEnd w:id="1465"/>
      <w:bookmarkEnd w:id="1466"/>
      <w:bookmarkEnd w:id="1467"/>
      <w:bookmarkEnd w:id="1468"/>
      <w:bookmarkEnd w:id="1469"/>
      <w:bookmarkEnd w:id="1470"/>
    </w:p>
    <w:p w14:paraId="3170500A" w14:textId="00D2A5B4" w:rsidR="004F4D80" w:rsidRPr="009320A7" w:rsidRDefault="000B1F36" w:rsidP="007A26E8">
      <w:pPr>
        <w:pStyle w:val="3"/>
        <w:rPr>
          <w:sz w:val="22"/>
        </w:rPr>
      </w:pPr>
      <w:bookmarkStart w:id="1471" w:name="_Toc343690584"/>
      <w:bookmarkStart w:id="1472" w:name="_Toc372294428"/>
      <w:bookmarkStart w:id="1473" w:name="_Toc379288896"/>
      <w:bookmarkStart w:id="1474" w:name="_Toc384734780"/>
      <w:bookmarkStart w:id="1475" w:name="_Toc396984078"/>
      <w:bookmarkStart w:id="1476" w:name="_Toc423423681"/>
      <w:bookmarkStart w:id="1477" w:name="_Toc439170710"/>
      <w:bookmarkStart w:id="1478" w:name="_Toc439172812"/>
      <w:bookmarkStart w:id="1479" w:name="_Toc439173253"/>
      <w:bookmarkStart w:id="1480" w:name="_Toc439238249"/>
      <w:bookmarkStart w:id="1481" w:name="_Toc439252796"/>
      <w:bookmarkStart w:id="1482" w:name="_Toc439323770"/>
      <w:bookmarkStart w:id="1483" w:name="_Toc440361405"/>
      <w:bookmarkStart w:id="1484" w:name="_Toc440376287"/>
      <w:bookmarkStart w:id="1485" w:name="_Toc440382545"/>
      <w:bookmarkStart w:id="1486" w:name="_Toc440447215"/>
      <w:bookmarkStart w:id="1487" w:name="_Toc440632376"/>
      <w:bookmarkStart w:id="1488" w:name="_Toc440875148"/>
      <w:bookmarkStart w:id="1489" w:name="_Toc441131135"/>
      <w:bookmarkStart w:id="1490" w:name="_Toc441572140"/>
      <w:bookmarkStart w:id="1491" w:name="_Toc441575232"/>
      <w:bookmarkStart w:id="1492" w:name="_Toc442195898"/>
      <w:bookmarkStart w:id="1493" w:name="_Toc442251940"/>
      <w:bookmarkStart w:id="1494" w:name="_Toc442258889"/>
      <w:bookmarkStart w:id="1495" w:name="_Toc442259129"/>
      <w:bookmarkStart w:id="1496" w:name="_Toc447292892"/>
      <w:bookmarkStart w:id="1497" w:name="_Toc461808964"/>
      <w:bookmarkStart w:id="1498" w:name="_Toc463514796"/>
      <w:bookmarkStart w:id="1499" w:name="_Toc466967523"/>
      <w:bookmarkStart w:id="1500" w:name="_Toc467574715"/>
      <w:bookmarkStart w:id="1501" w:name="_Toc468441758"/>
      <w:bookmarkStart w:id="1502" w:name="_Toc469480233"/>
      <w:bookmarkStart w:id="1503" w:name="_Toc472409262"/>
      <w:bookmarkStart w:id="1504" w:name="_Toc498417409"/>
      <w:bookmarkStart w:id="1505" w:name="_Toc498590389"/>
      <w:bookmarkStart w:id="1506" w:name="_Toc525140444"/>
      <w:bookmarkStart w:id="1507" w:name="_Toc525306457"/>
      <w:bookmarkStart w:id="1508" w:name="_Toc525738397"/>
      <w:r w:rsidRPr="009320A7">
        <w:rPr>
          <w:szCs w:val="24"/>
        </w:rPr>
        <w:t xml:space="preserve">Форма </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r w:rsidRPr="009320A7">
        <w:rPr>
          <w:szCs w:val="24"/>
        </w:rPr>
        <w:t>справки о цепочке собственников участника закупочной процедуры, включая бенефициаров (в том числе конечных)</w:t>
      </w:r>
      <w:bookmarkEnd w:id="1504"/>
      <w:bookmarkEnd w:id="1505"/>
      <w:bookmarkEnd w:id="1506"/>
      <w:bookmarkEnd w:id="1507"/>
      <w:bookmarkEnd w:id="1508"/>
    </w:p>
    <w:p w14:paraId="3CBB614E" w14:textId="70562881" w:rsidR="004F4D80" w:rsidRPr="009320A7" w:rsidRDefault="00DB5A50" w:rsidP="007A26E8">
      <w:pPr>
        <w:tabs>
          <w:tab w:val="left" w:pos="4757"/>
        </w:tabs>
        <w:spacing w:line="240" w:lineRule="auto"/>
        <w:ind w:left="567" w:firstLine="0"/>
        <w:jc w:val="left"/>
        <w:rPr>
          <w:sz w:val="24"/>
          <w:szCs w:val="24"/>
        </w:rPr>
      </w:pPr>
      <w:r w:rsidRPr="009320A7">
        <w:rPr>
          <w:sz w:val="24"/>
          <w:szCs w:val="24"/>
        </w:rPr>
        <w:t>Приложение 9</w:t>
      </w:r>
      <w:r w:rsidR="004F4D80" w:rsidRPr="009320A7">
        <w:rPr>
          <w:sz w:val="24"/>
          <w:szCs w:val="24"/>
        </w:rPr>
        <w:t xml:space="preserve"> к письму о подаче оферты</w:t>
      </w:r>
      <w:r w:rsidR="004F4D80" w:rsidRPr="009320A7">
        <w:rPr>
          <w:sz w:val="24"/>
          <w:szCs w:val="24"/>
        </w:rPr>
        <w:br/>
        <w:t>от «____»_____________ г. №__________</w:t>
      </w:r>
    </w:p>
    <w:p w14:paraId="7B90C6B9" w14:textId="77777777" w:rsidR="004F4D80" w:rsidRPr="009320A7" w:rsidRDefault="004F4D80" w:rsidP="007A26E8">
      <w:pPr>
        <w:spacing w:line="240" w:lineRule="auto"/>
        <w:ind w:firstLine="0"/>
        <w:rPr>
          <w:color w:val="000000"/>
        </w:rPr>
      </w:pPr>
    </w:p>
    <w:p w14:paraId="3815E87B" w14:textId="77777777" w:rsidR="000B1F36" w:rsidRPr="009320A7" w:rsidRDefault="000B1F36" w:rsidP="000B1F36">
      <w:pPr>
        <w:spacing w:line="240" w:lineRule="auto"/>
        <w:ind w:firstLine="0"/>
        <w:jc w:val="center"/>
        <w:rPr>
          <w:b/>
          <w:sz w:val="24"/>
          <w:szCs w:val="24"/>
        </w:rPr>
      </w:pPr>
      <w:r w:rsidRPr="009320A7">
        <w:rPr>
          <w:b/>
          <w:sz w:val="24"/>
          <w:szCs w:val="24"/>
        </w:rPr>
        <w:t>Справка о цепочке собственников участника закупочной процедуры, включая бенефициаров (в том числе конечных) *</w:t>
      </w:r>
    </w:p>
    <w:p w14:paraId="3B848057" w14:textId="77777777" w:rsidR="000B1F36" w:rsidRPr="009320A7" w:rsidRDefault="000B1F36" w:rsidP="000B1F36">
      <w:pPr>
        <w:spacing w:line="240" w:lineRule="auto"/>
        <w:ind w:firstLine="0"/>
        <w:rPr>
          <w:color w:val="000000"/>
          <w:sz w:val="24"/>
          <w:szCs w:val="24"/>
        </w:rPr>
      </w:pPr>
    </w:p>
    <w:p w14:paraId="653C5249" w14:textId="77777777" w:rsidR="000B1F36" w:rsidRPr="009320A7" w:rsidRDefault="000B1F36" w:rsidP="000B1F36">
      <w:pPr>
        <w:widowControl w:val="0"/>
        <w:suppressAutoHyphens w:val="0"/>
        <w:spacing w:line="240" w:lineRule="auto"/>
        <w:ind w:firstLine="0"/>
        <w:rPr>
          <w:bCs w:val="0"/>
          <w:color w:val="000000"/>
          <w:sz w:val="24"/>
          <w:szCs w:val="20"/>
          <w:lang w:eastAsia="ru-RU"/>
        </w:rPr>
      </w:pPr>
      <w:r w:rsidRPr="009320A7">
        <w:rPr>
          <w:bCs w:val="0"/>
          <w:color w:val="000000"/>
          <w:sz w:val="24"/>
          <w:szCs w:val="20"/>
          <w:lang w:eastAsia="ru-RU"/>
        </w:rPr>
        <w:t>Наименование и адрес Участника: __________________________________________</w:t>
      </w:r>
    </w:p>
    <w:p w14:paraId="562D9BB3" w14:textId="77777777" w:rsidR="000B1F36" w:rsidRPr="009320A7" w:rsidRDefault="000B1F36" w:rsidP="000B1F36">
      <w:pPr>
        <w:widowControl w:val="0"/>
        <w:suppressAutoHyphens w:val="0"/>
        <w:spacing w:line="240" w:lineRule="auto"/>
        <w:ind w:firstLine="0"/>
        <w:rPr>
          <w:bCs w:val="0"/>
          <w:color w:val="000000"/>
          <w:sz w:val="24"/>
          <w:szCs w:val="20"/>
          <w:lang w:eastAsia="ru-RU"/>
        </w:rPr>
      </w:pPr>
    </w:p>
    <w:tbl>
      <w:tblPr>
        <w:tblW w:w="157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568"/>
        <w:gridCol w:w="567"/>
        <w:gridCol w:w="1135"/>
        <w:gridCol w:w="879"/>
        <w:gridCol w:w="1076"/>
        <w:gridCol w:w="1418"/>
        <w:gridCol w:w="570"/>
        <w:gridCol w:w="554"/>
        <w:gridCol w:w="709"/>
        <w:gridCol w:w="1134"/>
        <w:gridCol w:w="1143"/>
        <w:gridCol w:w="1560"/>
        <w:gridCol w:w="1417"/>
        <w:gridCol w:w="1276"/>
        <w:gridCol w:w="1263"/>
      </w:tblGrid>
      <w:tr w:rsidR="000B1F36" w:rsidRPr="009320A7" w14:paraId="082F7B16" w14:textId="77777777" w:rsidTr="00EF64F6">
        <w:trPr>
          <w:trHeight w:val="331"/>
        </w:trPr>
        <w:tc>
          <w:tcPr>
            <w:tcW w:w="453" w:type="dxa"/>
            <w:vMerge w:val="restart"/>
            <w:shd w:val="clear" w:color="000000" w:fill="FFFFFF"/>
            <w:vAlign w:val="center"/>
          </w:tcPr>
          <w:p w14:paraId="2EBB126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 п./п.</w:t>
            </w:r>
          </w:p>
        </w:tc>
        <w:tc>
          <w:tcPr>
            <w:tcW w:w="5643" w:type="dxa"/>
            <w:gridSpan w:val="6"/>
            <w:shd w:val="clear" w:color="000000" w:fill="FFFFFF"/>
            <w:vAlign w:val="center"/>
          </w:tcPr>
          <w:p w14:paraId="59BE7E6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Информация об организации</w:t>
            </w:r>
          </w:p>
        </w:tc>
        <w:tc>
          <w:tcPr>
            <w:tcW w:w="570" w:type="dxa"/>
            <w:vMerge w:val="restart"/>
            <w:shd w:val="clear" w:color="auto" w:fill="auto"/>
            <w:vAlign w:val="center"/>
          </w:tcPr>
          <w:p w14:paraId="7C03B544"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w:t>
            </w:r>
          </w:p>
        </w:tc>
        <w:tc>
          <w:tcPr>
            <w:tcW w:w="9056" w:type="dxa"/>
            <w:gridSpan w:val="8"/>
            <w:shd w:val="clear" w:color="auto" w:fill="auto"/>
            <w:vAlign w:val="center"/>
          </w:tcPr>
          <w:p w14:paraId="354DE3F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Информация о цепочке собственников организации (включая конечных бенефициаров)</w:t>
            </w:r>
          </w:p>
        </w:tc>
      </w:tr>
      <w:tr w:rsidR="000B1F36" w:rsidRPr="009320A7" w14:paraId="2FD99434" w14:textId="77777777" w:rsidTr="00EF64F6">
        <w:trPr>
          <w:trHeight w:val="847"/>
        </w:trPr>
        <w:tc>
          <w:tcPr>
            <w:tcW w:w="453" w:type="dxa"/>
            <w:vMerge/>
            <w:shd w:val="clear" w:color="000000" w:fill="FFFFFF"/>
            <w:vAlign w:val="center"/>
            <w:hideMark/>
          </w:tcPr>
          <w:p w14:paraId="2091B43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hideMark/>
          </w:tcPr>
          <w:p w14:paraId="10BC5950"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ИНН</w:t>
            </w:r>
          </w:p>
        </w:tc>
        <w:tc>
          <w:tcPr>
            <w:tcW w:w="567" w:type="dxa"/>
            <w:shd w:val="clear" w:color="000000" w:fill="FFFFFF"/>
            <w:vAlign w:val="center"/>
            <w:hideMark/>
          </w:tcPr>
          <w:p w14:paraId="24BAFAAD"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ОГРН</w:t>
            </w:r>
          </w:p>
        </w:tc>
        <w:tc>
          <w:tcPr>
            <w:tcW w:w="1135" w:type="dxa"/>
            <w:shd w:val="clear" w:color="000000" w:fill="FFFFFF"/>
            <w:vAlign w:val="center"/>
            <w:hideMark/>
          </w:tcPr>
          <w:p w14:paraId="342F838F"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Наименование краткое</w:t>
            </w:r>
          </w:p>
        </w:tc>
        <w:tc>
          <w:tcPr>
            <w:tcW w:w="879" w:type="dxa"/>
            <w:shd w:val="clear" w:color="000000" w:fill="FFFFFF"/>
            <w:vAlign w:val="center"/>
            <w:hideMark/>
          </w:tcPr>
          <w:p w14:paraId="1DD6CE15"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Код ОКВЭД</w:t>
            </w:r>
          </w:p>
        </w:tc>
        <w:tc>
          <w:tcPr>
            <w:tcW w:w="1076" w:type="dxa"/>
            <w:shd w:val="clear" w:color="000000" w:fill="FFFFFF"/>
            <w:vAlign w:val="center"/>
            <w:hideMark/>
          </w:tcPr>
          <w:p w14:paraId="54ACB9E5"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Ф.И.О. руководителя</w:t>
            </w:r>
          </w:p>
        </w:tc>
        <w:tc>
          <w:tcPr>
            <w:tcW w:w="1418" w:type="dxa"/>
            <w:shd w:val="clear" w:color="000000" w:fill="FFFFFF"/>
            <w:vAlign w:val="center"/>
            <w:hideMark/>
          </w:tcPr>
          <w:p w14:paraId="01645DDD"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Серия и номер документа, удостоверяющего личность руководителя</w:t>
            </w:r>
          </w:p>
        </w:tc>
        <w:tc>
          <w:tcPr>
            <w:tcW w:w="570" w:type="dxa"/>
            <w:vMerge/>
            <w:shd w:val="clear" w:color="auto" w:fill="auto"/>
            <w:vAlign w:val="center"/>
            <w:hideMark/>
          </w:tcPr>
          <w:p w14:paraId="02718855"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p>
        </w:tc>
        <w:tc>
          <w:tcPr>
            <w:tcW w:w="554" w:type="dxa"/>
            <w:shd w:val="clear" w:color="auto" w:fill="auto"/>
            <w:vAlign w:val="center"/>
            <w:hideMark/>
          </w:tcPr>
          <w:p w14:paraId="5887DC53"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ИНН</w:t>
            </w:r>
          </w:p>
        </w:tc>
        <w:tc>
          <w:tcPr>
            <w:tcW w:w="709" w:type="dxa"/>
            <w:shd w:val="clear" w:color="auto" w:fill="auto"/>
            <w:vAlign w:val="center"/>
            <w:hideMark/>
          </w:tcPr>
          <w:p w14:paraId="6F1C515F"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ОГРН</w:t>
            </w:r>
          </w:p>
        </w:tc>
        <w:tc>
          <w:tcPr>
            <w:tcW w:w="1134" w:type="dxa"/>
            <w:shd w:val="clear" w:color="auto" w:fill="auto"/>
            <w:vAlign w:val="center"/>
            <w:hideMark/>
          </w:tcPr>
          <w:p w14:paraId="2C6AACB6"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Наименование/ФИО</w:t>
            </w:r>
          </w:p>
        </w:tc>
        <w:tc>
          <w:tcPr>
            <w:tcW w:w="1143" w:type="dxa"/>
            <w:shd w:val="clear" w:color="auto" w:fill="auto"/>
            <w:vAlign w:val="center"/>
            <w:hideMark/>
          </w:tcPr>
          <w:p w14:paraId="13709E0F"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Адрес регистрации</w:t>
            </w:r>
          </w:p>
        </w:tc>
        <w:tc>
          <w:tcPr>
            <w:tcW w:w="1560" w:type="dxa"/>
            <w:shd w:val="clear" w:color="auto" w:fill="auto"/>
            <w:vAlign w:val="center"/>
            <w:hideMark/>
          </w:tcPr>
          <w:p w14:paraId="626C540E"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Серия и номер документа, удостоверяющего личность (для физ. лиц)</w:t>
            </w:r>
          </w:p>
        </w:tc>
        <w:tc>
          <w:tcPr>
            <w:tcW w:w="1417" w:type="dxa"/>
            <w:shd w:val="clear" w:color="auto" w:fill="auto"/>
            <w:vAlign w:val="center"/>
            <w:hideMark/>
          </w:tcPr>
          <w:p w14:paraId="70E1762C"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Руководитель/ участник/ акционер/ бенефициар</w:t>
            </w:r>
          </w:p>
        </w:tc>
        <w:tc>
          <w:tcPr>
            <w:tcW w:w="1276" w:type="dxa"/>
            <w:shd w:val="clear" w:color="auto" w:fill="auto"/>
            <w:vAlign w:val="center"/>
            <w:hideMark/>
          </w:tcPr>
          <w:p w14:paraId="147F7511"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bCs w:val="0"/>
                <w:color w:val="000000"/>
                <w:sz w:val="16"/>
                <w:szCs w:val="16"/>
                <w:lang w:eastAsia="ru-RU"/>
              </w:rPr>
              <w:t>Размер доли (для участников</w:t>
            </w:r>
            <w:r w:rsidRPr="009320A7">
              <w:rPr>
                <w:b/>
                <w:color w:val="000000"/>
                <w:sz w:val="16"/>
                <w:szCs w:val="16"/>
                <w:lang w:eastAsia="ru-RU"/>
              </w:rPr>
              <w:t>/ акционеров/ бенефициаров)</w:t>
            </w:r>
          </w:p>
        </w:tc>
        <w:tc>
          <w:tcPr>
            <w:tcW w:w="1263" w:type="dxa"/>
          </w:tcPr>
          <w:p w14:paraId="78BAC30C" w14:textId="77777777" w:rsidR="000B1F36" w:rsidRPr="009320A7" w:rsidRDefault="000B1F36" w:rsidP="00EF64F6">
            <w:pPr>
              <w:widowControl w:val="0"/>
              <w:suppressAutoHyphens w:val="0"/>
              <w:spacing w:line="240" w:lineRule="auto"/>
              <w:ind w:right="-108" w:firstLine="0"/>
              <w:jc w:val="center"/>
              <w:rPr>
                <w:b/>
                <w:color w:val="000000"/>
                <w:sz w:val="16"/>
                <w:szCs w:val="16"/>
                <w:lang w:eastAsia="ru-RU"/>
              </w:rPr>
            </w:pPr>
            <w:r w:rsidRPr="009320A7">
              <w:rPr>
                <w:b/>
                <w:color w:val="000000"/>
                <w:sz w:val="16"/>
                <w:szCs w:val="16"/>
                <w:lang w:eastAsia="ru-RU"/>
              </w:rPr>
              <w:t>Информация о подтверждающих документах (наименование, реквизиты и т.д.)</w:t>
            </w:r>
          </w:p>
        </w:tc>
      </w:tr>
      <w:tr w:rsidR="000B1F36" w:rsidRPr="009320A7" w14:paraId="7A384388" w14:textId="77777777" w:rsidTr="00EF64F6">
        <w:trPr>
          <w:trHeight w:val="225"/>
        </w:trPr>
        <w:tc>
          <w:tcPr>
            <w:tcW w:w="453" w:type="dxa"/>
            <w:shd w:val="clear" w:color="000000" w:fill="FFFFFF"/>
            <w:vAlign w:val="center"/>
            <w:hideMark/>
          </w:tcPr>
          <w:p w14:paraId="4917577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w:t>
            </w:r>
          </w:p>
        </w:tc>
        <w:tc>
          <w:tcPr>
            <w:tcW w:w="568" w:type="dxa"/>
            <w:shd w:val="clear" w:color="000000" w:fill="FFFFFF"/>
            <w:vAlign w:val="center"/>
            <w:hideMark/>
          </w:tcPr>
          <w:p w14:paraId="1F847D5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2</w:t>
            </w:r>
          </w:p>
        </w:tc>
        <w:tc>
          <w:tcPr>
            <w:tcW w:w="567" w:type="dxa"/>
            <w:shd w:val="clear" w:color="000000" w:fill="FFFFFF"/>
            <w:vAlign w:val="center"/>
            <w:hideMark/>
          </w:tcPr>
          <w:p w14:paraId="38C9B3D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3</w:t>
            </w:r>
          </w:p>
        </w:tc>
        <w:tc>
          <w:tcPr>
            <w:tcW w:w="1135" w:type="dxa"/>
            <w:shd w:val="clear" w:color="000000" w:fill="FFFFFF"/>
            <w:vAlign w:val="center"/>
            <w:hideMark/>
          </w:tcPr>
          <w:p w14:paraId="2D05509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4</w:t>
            </w:r>
          </w:p>
        </w:tc>
        <w:tc>
          <w:tcPr>
            <w:tcW w:w="879" w:type="dxa"/>
            <w:shd w:val="clear" w:color="000000" w:fill="FFFFFF"/>
            <w:vAlign w:val="center"/>
            <w:hideMark/>
          </w:tcPr>
          <w:p w14:paraId="3FF28D7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5</w:t>
            </w:r>
          </w:p>
        </w:tc>
        <w:tc>
          <w:tcPr>
            <w:tcW w:w="1076" w:type="dxa"/>
            <w:shd w:val="clear" w:color="000000" w:fill="FFFFFF"/>
            <w:vAlign w:val="center"/>
            <w:hideMark/>
          </w:tcPr>
          <w:p w14:paraId="572B21A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6</w:t>
            </w:r>
          </w:p>
        </w:tc>
        <w:tc>
          <w:tcPr>
            <w:tcW w:w="1418" w:type="dxa"/>
            <w:shd w:val="clear" w:color="000000" w:fill="FFFFFF"/>
            <w:vAlign w:val="center"/>
            <w:hideMark/>
          </w:tcPr>
          <w:p w14:paraId="2CB68EF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7</w:t>
            </w:r>
          </w:p>
        </w:tc>
        <w:tc>
          <w:tcPr>
            <w:tcW w:w="570" w:type="dxa"/>
            <w:shd w:val="clear" w:color="auto" w:fill="auto"/>
            <w:vAlign w:val="center"/>
            <w:hideMark/>
          </w:tcPr>
          <w:p w14:paraId="72981D6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8</w:t>
            </w:r>
          </w:p>
        </w:tc>
        <w:tc>
          <w:tcPr>
            <w:tcW w:w="554" w:type="dxa"/>
            <w:shd w:val="clear" w:color="auto" w:fill="auto"/>
            <w:vAlign w:val="center"/>
            <w:hideMark/>
          </w:tcPr>
          <w:p w14:paraId="50ADF48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9</w:t>
            </w:r>
          </w:p>
        </w:tc>
        <w:tc>
          <w:tcPr>
            <w:tcW w:w="709" w:type="dxa"/>
            <w:shd w:val="clear" w:color="auto" w:fill="auto"/>
            <w:vAlign w:val="center"/>
            <w:hideMark/>
          </w:tcPr>
          <w:p w14:paraId="3C8ACAB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10</w:t>
            </w:r>
          </w:p>
        </w:tc>
        <w:tc>
          <w:tcPr>
            <w:tcW w:w="1134" w:type="dxa"/>
            <w:shd w:val="clear" w:color="auto" w:fill="auto"/>
            <w:vAlign w:val="center"/>
            <w:hideMark/>
          </w:tcPr>
          <w:p w14:paraId="338FA8F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w:t>
            </w:r>
          </w:p>
        </w:tc>
        <w:tc>
          <w:tcPr>
            <w:tcW w:w="1143" w:type="dxa"/>
            <w:shd w:val="clear" w:color="auto" w:fill="auto"/>
            <w:vAlign w:val="center"/>
            <w:hideMark/>
          </w:tcPr>
          <w:p w14:paraId="2953024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12</w:t>
            </w:r>
          </w:p>
        </w:tc>
        <w:tc>
          <w:tcPr>
            <w:tcW w:w="1560" w:type="dxa"/>
            <w:shd w:val="clear" w:color="auto" w:fill="auto"/>
            <w:vAlign w:val="bottom"/>
            <w:hideMark/>
          </w:tcPr>
          <w:p w14:paraId="708BF84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13</w:t>
            </w:r>
          </w:p>
        </w:tc>
        <w:tc>
          <w:tcPr>
            <w:tcW w:w="1417" w:type="dxa"/>
            <w:shd w:val="clear" w:color="auto" w:fill="auto"/>
            <w:vAlign w:val="center"/>
            <w:hideMark/>
          </w:tcPr>
          <w:p w14:paraId="44C0670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14</w:t>
            </w:r>
          </w:p>
        </w:tc>
        <w:tc>
          <w:tcPr>
            <w:tcW w:w="1276" w:type="dxa"/>
            <w:shd w:val="clear" w:color="auto" w:fill="auto"/>
            <w:vAlign w:val="center"/>
            <w:hideMark/>
          </w:tcPr>
          <w:p w14:paraId="243D4A0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15</w:t>
            </w:r>
          </w:p>
        </w:tc>
        <w:tc>
          <w:tcPr>
            <w:tcW w:w="1263" w:type="dxa"/>
            <w:vAlign w:val="center"/>
          </w:tcPr>
          <w:p w14:paraId="5E4E3AF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16</w:t>
            </w:r>
          </w:p>
        </w:tc>
      </w:tr>
      <w:tr w:rsidR="000B1F36" w:rsidRPr="009320A7" w14:paraId="466D992B" w14:textId="77777777" w:rsidTr="00EF64F6">
        <w:trPr>
          <w:trHeight w:val="225"/>
        </w:trPr>
        <w:tc>
          <w:tcPr>
            <w:tcW w:w="453" w:type="dxa"/>
            <w:shd w:val="clear" w:color="000000" w:fill="FFFFFF"/>
            <w:vAlign w:val="center"/>
          </w:tcPr>
          <w:p w14:paraId="5B83AEA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65CFBB8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6D5AA7E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49E80BA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6614E60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4ACA8AB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573964D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4FDDEFA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54" w:type="dxa"/>
            <w:shd w:val="clear" w:color="auto" w:fill="auto"/>
            <w:vAlign w:val="center"/>
          </w:tcPr>
          <w:p w14:paraId="103EF2C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59F5208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2BED992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5519839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4EDB60C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511C68F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49F4A2A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4911AED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0DE4067B" w14:textId="77777777" w:rsidTr="00EF64F6">
        <w:trPr>
          <w:trHeight w:val="225"/>
        </w:trPr>
        <w:tc>
          <w:tcPr>
            <w:tcW w:w="453" w:type="dxa"/>
            <w:shd w:val="clear" w:color="000000" w:fill="FFFFFF"/>
            <w:vAlign w:val="center"/>
          </w:tcPr>
          <w:p w14:paraId="7599D46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w:t>
            </w:r>
          </w:p>
        </w:tc>
        <w:tc>
          <w:tcPr>
            <w:tcW w:w="568" w:type="dxa"/>
            <w:shd w:val="clear" w:color="000000" w:fill="FFFFFF"/>
            <w:vAlign w:val="center"/>
          </w:tcPr>
          <w:p w14:paraId="2976155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321E4F3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4FD13D2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2923008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3ED7A68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721BD24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305E836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w:t>
            </w:r>
          </w:p>
        </w:tc>
        <w:tc>
          <w:tcPr>
            <w:tcW w:w="554" w:type="dxa"/>
            <w:shd w:val="clear" w:color="auto" w:fill="auto"/>
            <w:vAlign w:val="center"/>
          </w:tcPr>
          <w:p w14:paraId="34E2B95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78ED12A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39F2490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1EE90EE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6DEC861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25E0C44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3AD57F0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2B76F6B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0BCF5ECE" w14:textId="77777777" w:rsidTr="00EF64F6">
        <w:trPr>
          <w:trHeight w:val="225"/>
        </w:trPr>
        <w:tc>
          <w:tcPr>
            <w:tcW w:w="453" w:type="dxa"/>
            <w:shd w:val="clear" w:color="000000" w:fill="FFFFFF"/>
            <w:vAlign w:val="center"/>
          </w:tcPr>
          <w:p w14:paraId="7FD9460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4D60F80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1C17EAE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5C9B68E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5114163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0AA64EC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2929AEC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3F227A0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1.1.1</w:t>
            </w:r>
          </w:p>
        </w:tc>
        <w:tc>
          <w:tcPr>
            <w:tcW w:w="554" w:type="dxa"/>
            <w:shd w:val="clear" w:color="auto" w:fill="auto"/>
            <w:vAlign w:val="center"/>
          </w:tcPr>
          <w:p w14:paraId="28B157A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367CA97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677D0C9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435A0EE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70FB416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720A270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0A87FA0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1D8ED6B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38F95120" w14:textId="77777777" w:rsidTr="00EF64F6">
        <w:trPr>
          <w:trHeight w:val="225"/>
        </w:trPr>
        <w:tc>
          <w:tcPr>
            <w:tcW w:w="453" w:type="dxa"/>
            <w:shd w:val="clear" w:color="000000" w:fill="FFFFFF"/>
            <w:vAlign w:val="center"/>
          </w:tcPr>
          <w:p w14:paraId="2D74CD2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74EEC2C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06B3514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28426D9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1773B87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4D7868F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1F5F033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1B0A9BF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1.1.2</w:t>
            </w:r>
          </w:p>
        </w:tc>
        <w:tc>
          <w:tcPr>
            <w:tcW w:w="554" w:type="dxa"/>
            <w:shd w:val="clear" w:color="auto" w:fill="auto"/>
            <w:vAlign w:val="center"/>
          </w:tcPr>
          <w:p w14:paraId="010DFD7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10C0A00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48C9284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681B266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749D80F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5969FA2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51AF2D7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48712DD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29A707B0" w14:textId="77777777" w:rsidTr="00EF64F6">
        <w:trPr>
          <w:trHeight w:val="225"/>
        </w:trPr>
        <w:tc>
          <w:tcPr>
            <w:tcW w:w="453" w:type="dxa"/>
            <w:shd w:val="clear" w:color="000000" w:fill="FFFFFF"/>
            <w:vAlign w:val="center"/>
          </w:tcPr>
          <w:p w14:paraId="4FAA0A4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4959DF0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17CCD13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278369D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777F8FA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73B5F45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266CB51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336CA97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1.1.3</w:t>
            </w:r>
          </w:p>
        </w:tc>
        <w:tc>
          <w:tcPr>
            <w:tcW w:w="554" w:type="dxa"/>
            <w:shd w:val="clear" w:color="auto" w:fill="auto"/>
            <w:vAlign w:val="center"/>
          </w:tcPr>
          <w:p w14:paraId="6AAF3B0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5F79AB0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59A4148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06B51E3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6D56132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1A28B45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269ABE2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197E9F0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0C3D2DE9" w14:textId="77777777" w:rsidTr="00EF64F6">
        <w:trPr>
          <w:trHeight w:val="225"/>
        </w:trPr>
        <w:tc>
          <w:tcPr>
            <w:tcW w:w="453" w:type="dxa"/>
            <w:shd w:val="clear" w:color="000000" w:fill="FFFFFF"/>
            <w:vAlign w:val="center"/>
          </w:tcPr>
          <w:p w14:paraId="07DEBD5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071344C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094204F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44C4876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428BBCA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05D0658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26D2A06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795FDB5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1.1.3.1</w:t>
            </w:r>
          </w:p>
        </w:tc>
        <w:tc>
          <w:tcPr>
            <w:tcW w:w="554" w:type="dxa"/>
            <w:shd w:val="clear" w:color="auto" w:fill="auto"/>
            <w:vAlign w:val="center"/>
          </w:tcPr>
          <w:p w14:paraId="6D6E8F9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45877EC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7A1779E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71AD469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1F79483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0AD39B6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72FE88B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29CF2EA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49EB22B7" w14:textId="77777777" w:rsidTr="00EF64F6">
        <w:trPr>
          <w:trHeight w:val="225"/>
        </w:trPr>
        <w:tc>
          <w:tcPr>
            <w:tcW w:w="453" w:type="dxa"/>
            <w:shd w:val="clear" w:color="000000" w:fill="FFFFFF"/>
            <w:vAlign w:val="center"/>
          </w:tcPr>
          <w:p w14:paraId="2216FF7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6752439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59F7611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02540DB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6D9EE9F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0482835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1DF4C26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51D376B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1.1.3.2</w:t>
            </w:r>
          </w:p>
        </w:tc>
        <w:tc>
          <w:tcPr>
            <w:tcW w:w="554" w:type="dxa"/>
            <w:shd w:val="clear" w:color="auto" w:fill="auto"/>
            <w:vAlign w:val="center"/>
          </w:tcPr>
          <w:p w14:paraId="387DF6E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53763DD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7A2EF18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75F4265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326F220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6C796BB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0925368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73A9889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3D9A5C43" w14:textId="77777777" w:rsidTr="00EF64F6">
        <w:trPr>
          <w:trHeight w:val="225"/>
        </w:trPr>
        <w:tc>
          <w:tcPr>
            <w:tcW w:w="453" w:type="dxa"/>
            <w:shd w:val="clear" w:color="000000" w:fill="FFFFFF"/>
            <w:vAlign w:val="center"/>
          </w:tcPr>
          <w:p w14:paraId="5C9F8FF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706397A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37BDCB1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0725211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3672A91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67CD093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3FE6FEC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1BC9384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w:t>
            </w:r>
          </w:p>
        </w:tc>
        <w:tc>
          <w:tcPr>
            <w:tcW w:w="554" w:type="dxa"/>
            <w:shd w:val="clear" w:color="auto" w:fill="auto"/>
            <w:vAlign w:val="center"/>
          </w:tcPr>
          <w:p w14:paraId="11805AF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042EED3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174FC40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6A211BD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1335B6E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0EB6DE2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1874C83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5331EE9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082C74A4" w14:textId="77777777" w:rsidTr="00EF64F6">
        <w:trPr>
          <w:trHeight w:val="225"/>
        </w:trPr>
        <w:tc>
          <w:tcPr>
            <w:tcW w:w="453" w:type="dxa"/>
            <w:shd w:val="clear" w:color="000000" w:fill="FFFFFF"/>
            <w:vAlign w:val="center"/>
          </w:tcPr>
          <w:p w14:paraId="65D24E8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501B893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4B6C5D6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1747D80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3A37C42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086C37A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3A9FB95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1C9616E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1.2</w:t>
            </w:r>
          </w:p>
        </w:tc>
        <w:tc>
          <w:tcPr>
            <w:tcW w:w="554" w:type="dxa"/>
            <w:shd w:val="clear" w:color="auto" w:fill="auto"/>
            <w:vAlign w:val="center"/>
          </w:tcPr>
          <w:p w14:paraId="44F841C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030138A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60E8319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46C2770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2D5CE88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6050C06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14F329C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4F97A89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3FCCC320" w14:textId="77777777" w:rsidTr="00EF64F6">
        <w:trPr>
          <w:trHeight w:val="225"/>
        </w:trPr>
        <w:tc>
          <w:tcPr>
            <w:tcW w:w="453" w:type="dxa"/>
            <w:shd w:val="clear" w:color="000000" w:fill="FFFFFF"/>
            <w:vAlign w:val="center"/>
          </w:tcPr>
          <w:p w14:paraId="2C8376B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4A6F359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276777D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476C228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1A7494B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05791E6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128EF4B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114EA79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1.2.1</w:t>
            </w:r>
          </w:p>
        </w:tc>
        <w:tc>
          <w:tcPr>
            <w:tcW w:w="554" w:type="dxa"/>
            <w:shd w:val="clear" w:color="auto" w:fill="auto"/>
            <w:vAlign w:val="center"/>
          </w:tcPr>
          <w:p w14:paraId="117EF0B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4DE484A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52C2BA8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137B03D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71503D4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2E4BC0A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2B29D9A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7F8F842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42D09F44" w14:textId="77777777" w:rsidTr="00EF64F6">
        <w:trPr>
          <w:trHeight w:val="225"/>
        </w:trPr>
        <w:tc>
          <w:tcPr>
            <w:tcW w:w="453" w:type="dxa"/>
            <w:shd w:val="clear" w:color="000000" w:fill="FFFFFF"/>
            <w:vAlign w:val="center"/>
          </w:tcPr>
          <w:p w14:paraId="2D66741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4E7FC16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162ACD8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031C8B3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7915938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4BC94DA7"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04B4E58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2AD50D3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1.2.2</w:t>
            </w:r>
          </w:p>
        </w:tc>
        <w:tc>
          <w:tcPr>
            <w:tcW w:w="554" w:type="dxa"/>
            <w:shd w:val="clear" w:color="auto" w:fill="auto"/>
            <w:vAlign w:val="center"/>
          </w:tcPr>
          <w:p w14:paraId="4A687C7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257B2B9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0143CAE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20CA9B6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17B7FEA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08B1424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13481AF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5040036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376EAF2D" w14:textId="77777777" w:rsidTr="00EF64F6">
        <w:trPr>
          <w:trHeight w:val="225"/>
        </w:trPr>
        <w:tc>
          <w:tcPr>
            <w:tcW w:w="453" w:type="dxa"/>
            <w:shd w:val="clear" w:color="000000" w:fill="FFFFFF"/>
            <w:vAlign w:val="center"/>
          </w:tcPr>
          <w:p w14:paraId="587ABF1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7801582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669EB91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7230602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44E6ABF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605FE1B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59642D0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731F90A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1.2.3</w:t>
            </w:r>
          </w:p>
        </w:tc>
        <w:tc>
          <w:tcPr>
            <w:tcW w:w="554" w:type="dxa"/>
            <w:shd w:val="clear" w:color="auto" w:fill="auto"/>
            <w:vAlign w:val="center"/>
          </w:tcPr>
          <w:p w14:paraId="1CFD11D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33A311C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11EE6FA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033E9B3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13D520E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725C709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5F597CC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071478E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57705909" w14:textId="77777777" w:rsidTr="00EF64F6">
        <w:trPr>
          <w:trHeight w:val="225"/>
        </w:trPr>
        <w:tc>
          <w:tcPr>
            <w:tcW w:w="453" w:type="dxa"/>
            <w:shd w:val="clear" w:color="000000" w:fill="FFFFFF"/>
            <w:vAlign w:val="center"/>
          </w:tcPr>
          <w:p w14:paraId="2C431DD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25DCF92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294E450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3ABACF7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2BB5213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5EC7AB1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2CFBA47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4CE04C0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w:t>
            </w:r>
          </w:p>
        </w:tc>
        <w:tc>
          <w:tcPr>
            <w:tcW w:w="554" w:type="dxa"/>
            <w:shd w:val="clear" w:color="auto" w:fill="auto"/>
            <w:vAlign w:val="center"/>
          </w:tcPr>
          <w:p w14:paraId="53D1A59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2CCABE7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78FAAE6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440296D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3260962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3E6C77C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623B2C6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1323974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40887F11" w14:textId="77777777" w:rsidTr="00EF64F6">
        <w:trPr>
          <w:trHeight w:val="225"/>
        </w:trPr>
        <w:tc>
          <w:tcPr>
            <w:tcW w:w="453" w:type="dxa"/>
            <w:shd w:val="clear" w:color="000000" w:fill="FFFFFF"/>
            <w:vAlign w:val="center"/>
          </w:tcPr>
          <w:p w14:paraId="0C1495F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0CCA33E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44369CA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7E23B9A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3B9654D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1140E09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00F5EF8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75F3F27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1.3</w:t>
            </w:r>
          </w:p>
        </w:tc>
        <w:tc>
          <w:tcPr>
            <w:tcW w:w="554" w:type="dxa"/>
            <w:shd w:val="clear" w:color="auto" w:fill="auto"/>
            <w:vAlign w:val="center"/>
          </w:tcPr>
          <w:p w14:paraId="2AAA0EA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590039D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78B7B08A"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39FC8A4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2850BDA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3C88619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5713F6D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33F1063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3A3EC3AE" w14:textId="77777777" w:rsidTr="00EF64F6">
        <w:trPr>
          <w:trHeight w:val="225"/>
        </w:trPr>
        <w:tc>
          <w:tcPr>
            <w:tcW w:w="453" w:type="dxa"/>
            <w:shd w:val="clear" w:color="000000" w:fill="FFFFFF"/>
            <w:vAlign w:val="center"/>
          </w:tcPr>
          <w:p w14:paraId="4F7F782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68316D3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4B38039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3EEF8B0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06B67CF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21E3EFC3"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4071C6E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67E7AB0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r w:rsidRPr="009320A7">
              <w:rPr>
                <w:b/>
                <w:color w:val="000000"/>
                <w:sz w:val="16"/>
                <w:szCs w:val="16"/>
                <w:lang w:eastAsia="ru-RU"/>
              </w:rPr>
              <w:t>…</w:t>
            </w:r>
          </w:p>
        </w:tc>
        <w:tc>
          <w:tcPr>
            <w:tcW w:w="554" w:type="dxa"/>
            <w:shd w:val="clear" w:color="auto" w:fill="auto"/>
            <w:vAlign w:val="center"/>
          </w:tcPr>
          <w:p w14:paraId="3D99576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3EBBE4A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49400F1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398FF48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62A556C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7BFE174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5DD017F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1333833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r w:rsidR="000B1F36" w:rsidRPr="009320A7" w14:paraId="0BB93F2A" w14:textId="77777777" w:rsidTr="00EF64F6">
        <w:trPr>
          <w:trHeight w:val="225"/>
        </w:trPr>
        <w:tc>
          <w:tcPr>
            <w:tcW w:w="453" w:type="dxa"/>
            <w:shd w:val="clear" w:color="000000" w:fill="FFFFFF"/>
            <w:vAlign w:val="center"/>
          </w:tcPr>
          <w:p w14:paraId="14E5C21B"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8" w:type="dxa"/>
            <w:shd w:val="clear" w:color="000000" w:fill="FFFFFF"/>
            <w:vAlign w:val="center"/>
          </w:tcPr>
          <w:p w14:paraId="4D543BC2"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67" w:type="dxa"/>
            <w:shd w:val="clear" w:color="000000" w:fill="FFFFFF"/>
            <w:vAlign w:val="center"/>
          </w:tcPr>
          <w:p w14:paraId="338552ED"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5" w:type="dxa"/>
            <w:shd w:val="clear" w:color="000000" w:fill="FFFFFF"/>
            <w:vAlign w:val="center"/>
          </w:tcPr>
          <w:p w14:paraId="1CCB129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879" w:type="dxa"/>
            <w:shd w:val="clear" w:color="000000" w:fill="FFFFFF"/>
            <w:vAlign w:val="center"/>
          </w:tcPr>
          <w:p w14:paraId="3594B8B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076" w:type="dxa"/>
            <w:shd w:val="clear" w:color="000000" w:fill="FFFFFF"/>
            <w:vAlign w:val="center"/>
          </w:tcPr>
          <w:p w14:paraId="257F3579"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8" w:type="dxa"/>
            <w:shd w:val="clear" w:color="000000" w:fill="FFFFFF"/>
            <w:vAlign w:val="center"/>
          </w:tcPr>
          <w:p w14:paraId="1C333980"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70" w:type="dxa"/>
            <w:shd w:val="clear" w:color="auto" w:fill="auto"/>
            <w:vAlign w:val="center"/>
          </w:tcPr>
          <w:p w14:paraId="7431B578"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554" w:type="dxa"/>
            <w:shd w:val="clear" w:color="auto" w:fill="auto"/>
            <w:vAlign w:val="center"/>
          </w:tcPr>
          <w:p w14:paraId="320BB1DC"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709" w:type="dxa"/>
            <w:shd w:val="clear" w:color="auto" w:fill="auto"/>
            <w:vAlign w:val="center"/>
          </w:tcPr>
          <w:p w14:paraId="05B302BE"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34" w:type="dxa"/>
            <w:shd w:val="clear" w:color="auto" w:fill="auto"/>
            <w:vAlign w:val="center"/>
          </w:tcPr>
          <w:p w14:paraId="3F7CE0E1"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143" w:type="dxa"/>
            <w:shd w:val="clear" w:color="auto" w:fill="auto"/>
            <w:vAlign w:val="center"/>
          </w:tcPr>
          <w:p w14:paraId="34CBF7DF"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560" w:type="dxa"/>
            <w:shd w:val="clear" w:color="auto" w:fill="auto"/>
            <w:vAlign w:val="bottom"/>
          </w:tcPr>
          <w:p w14:paraId="0FF10194"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417" w:type="dxa"/>
            <w:shd w:val="clear" w:color="auto" w:fill="auto"/>
            <w:vAlign w:val="center"/>
          </w:tcPr>
          <w:p w14:paraId="2BD63CE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76" w:type="dxa"/>
            <w:shd w:val="clear" w:color="auto" w:fill="auto"/>
            <w:vAlign w:val="bottom"/>
          </w:tcPr>
          <w:p w14:paraId="54EAE486"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c>
          <w:tcPr>
            <w:tcW w:w="1263" w:type="dxa"/>
          </w:tcPr>
          <w:p w14:paraId="524DBF85" w14:textId="77777777" w:rsidR="000B1F36" w:rsidRPr="009320A7" w:rsidRDefault="000B1F36" w:rsidP="00EF64F6">
            <w:pPr>
              <w:widowControl w:val="0"/>
              <w:suppressAutoHyphens w:val="0"/>
              <w:spacing w:line="240" w:lineRule="auto"/>
              <w:ind w:firstLine="0"/>
              <w:jc w:val="center"/>
              <w:rPr>
                <w:b/>
                <w:color w:val="000000"/>
                <w:sz w:val="16"/>
                <w:szCs w:val="16"/>
                <w:lang w:eastAsia="ru-RU"/>
              </w:rPr>
            </w:pPr>
          </w:p>
        </w:tc>
      </w:tr>
    </w:tbl>
    <w:p w14:paraId="5CB8ECAC" w14:textId="77777777" w:rsidR="000B1F36" w:rsidRPr="009320A7" w:rsidRDefault="000B1F36" w:rsidP="000B1F36">
      <w:pPr>
        <w:spacing w:line="240" w:lineRule="auto"/>
        <w:rPr>
          <w:color w:val="000000"/>
        </w:rPr>
      </w:pPr>
    </w:p>
    <w:p w14:paraId="3D5C6816" w14:textId="77777777" w:rsidR="000B1F36" w:rsidRPr="009320A7" w:rsidRDefault="000B1F36" w:rsidP="000B1F36">
      <w:pPr>
        <w:spacing w:line="240" w:lineRule="auto"/>
        <w:rPr>
          <w:color w:val="000000"/>
        </w:rPr>
      </w:pPr>
      <w:r w:rsidRPr="009320A7">
        <w:rPr>
          <w:color w:val="000000"/>
        </w:rPr>
        <w:t>____________________________________</w:t>
      </w:r>
    </w:p>
    <w:p w14:paraId="1D11F986" w14:textId="77777777" w:rsidR="000B1F36" w:rsidRPr="009320A7" w:rsidRDefault="000B1F36" w:rsidP="000B1F36">
      <w:pPr>
        <w:spacing w:line="240" w:lineRule="auto"/>
        <w:ind w:right="3684"/>
        <w:jc w:val="center"/>
        <w:rPr>
          <w:color w:val="000000"/>
          <w:vertAlign w:val="superscript"/>
        </w:rPr>
      </w:pPr>
      <w:r w:rsidRPr="009320A7">
        <w:rPr>
          <w:color w:val="000000"/>
          <w:vertAlign w:val="superscript"/>
        </w:rPr>
        <w:t>(подпись, М.П.)</w:t>
      </w:r>
    </w:p>
    <w:p w14:paraId="559E41E0" w14:textId="77777777" w:rsidR="000B1F36" w:rsidRPr="009320A7" w:rsidRDefault="000B1F36" w:rsidP="000B1F36">
      <w:pPr>
        <w:spacing w:line="240" w:lineRule="auto"/>
        <w:rPr>
          <w:color w:val="000000"/>
        </w:rPr>
      </w:pPr>
      <w:r w:rsidRPr="009320A7">
        <w:rPr>
          <w:color w:val="000000"/>
        </w:rPr>
        <w:t>____________________________________</w:t>
      </w:r>
    </w:p>
    <w:p w14:paraId="3352110F" w14:textId="77777777" w:rsidR="000B1F36" w:rsidRPr="009320A7" w:rsidRDefault="000B1F36" w:rsidP="000B1F36">
      <w:pPr>
        <w:spacing w:line="240" w:lineRule="auto"/>
        <w:ind w:right="3684"/>
        <w:jc w:val="center"/>
      </w:pPr>
      <w:r w:rsidRPr="009320A7">
        <w:rPr>
          <w:color w:val="000000"/>
          <w:vertAlign w:val="superscript"/>
        </w:rPr>
        <w:t>(фамилия, имя, отчество подписавшего, должность)</w:t>
      </w:r>
    </w:p>
    <w:p w14:paraId="3FE20DA2" w14:textId="77777777" w:rsidR="004F4D80" w:rsidRPr="009320A7" w:rsidRDefault="004F4D80" w:rsidP="007A26E8">
      <w:pPr>
        <w:pBdr>
          <w:bottom w:val="single" w:sz="4" w:space="1" w:color="auto"/>
        </w:pBdr>
        <w:ind w:right="21" w:firstLine="0"/>
        <w:jc w:val="center"/>
        <w:rPr>
          <w:b/>
          <w:color w:val="000000"/>
          <w:spacing w:val="36"/>
        </w:rPr>
      </w:pPr>
      <w:r w:rsidRPr="009320A7">
        <w:rPr>
          <w:b/>
          <w:color w:val="000000"/>
          <w:spacing w:val="36"/>
        </w:rPr>
        <w:t>конец формы</w:t>
      </w:r>
    </w:p>
    <w:p w14:paraId="5E31D6D7" w14:textId="77777777" w:rsidR="004F4D80" w:rsidRPr="009320A7" w:rsidRDefault="004F4D80" w:rsidP="007A26E8">
      <w:pPr>
        <w:pStyle w:val="3"/>
        <w:rPr>
          <w:sz w:val="22"/>
        </w:rPr>
        <w:sectPr w:rsidR="004F4D80" w:rsidRPr="009320A7" w:rsidSect="00EA3F63">
          <w:pgSz w:w="16838" w:h="11906" w:orient="landscape" w:code="9"/>
          <w:pgMar w:top="1134" w:right="680" w:bottom="567" w:left="539" w:header="680" w:footer="278" w:gutter="0"/>
          <w:cols w:space="708"/>
          <w:titlePg/>
          <w:docGrid w:linePitch="360"/>
        </w:sectPr>
      </w:pPr>
    </w:p>
    <w:p w14:paraId="390BF1E3" w14:textId="77777777" w:rsidR="004F4D80" w:rsidRPr="009320A7" w:rsidRDefault="004F4D80" w:rsidP="007A26E8">
      <w:pPr>
        <w:pStyle w:val="3"/>
        <w:rPr>
          <w:szCs w:val="24"/>
        </w:rPr>
      </w:pPr>
      <w:bookmarkStart w:id="1509" w:name="_Toc343690585"/>
      <w:bookmarkStart w:id="1510" w:name="_Toc372294429"/>
      <w:bookmarkStart w:id="1511" w:name="_Toc379288897"/>
      <w:bookmarkStart w:id="1512" w:name="_Toc384734781"/>
      <w:bookmarkStart w:id="1513" w:name="_Toc396984079"/>
      <w:bookmarkStart w:id="1514" w:name="_Toc423423682"/>
      <w:bookmarkStart w:id="1515" w:name="_Toc439170711"/>
      <w:bookmarkStart w:id="1516" w:name="_Toc439172813"/>
      <w:bookmarkStart w:id="1517" w:name="_Toc439173254"/>
      <w:bookmarkStart w:id="1518" w:name="_Toc439238250"/>
      <w:bookmarkStart w:id="1519" w:name="_Toc439252797"/>
      <w:bookmarkStart w:id="1520" w:name="_Toc439323771"/>
      <w:bookmarkStart w:id="1521" w:name="_Toc440361406"/>
      <w:bookmarkStart w:id="1522" w:name="_Toc440376288"/>
      <w:bookmarkStart w:id="1523" w:name="_Toc440382546"/>
      <w:bookmarkStart w:id="1524" w:name="_Toc440447216"/>
      <w:bookmarkStart w:id="1525" w:name="_Toc440632377"/>
      <w:bookmarkStart w:id="1526" w:name="_Toc440875149"/>
      <w:bookmarkStart w:id="1527" w:name="_Toc441131136"/>
      <w:bookmarkStart w:id="1528" w:name="_Toc465774659"/>
      <w:bookmarkStart w:id="1529" w:name="_Toc465848888"/>
      <w:bookmarkStart w:id="1530" w:name="_Toc468875391"/>
      <w:bookmarkStart w:id="1531" w:name="_Toc469488443"/>
      <w:bookmarkStart w:id="1532" w:name="_Toc471894965"/>
      <w:bookmarkStart w:id="1533" w:name="_Toc496003526"/>
      <w:bookmarkStart w:id="1534" w:name="_Toc496011003"/>
      <w:bookmarkStart w:id="1535" w:name="_Toc525140445"/>
      <w:bookmarkStart w:id="1536" w:name="_Toc525306458"/>
      <w:bookmarkStart w:id="1537" w:name="_Toc525738398"/>
      <w:r w:rsidRPr="009320A7">
        <w:rPr>
          <w:szCs w:val="24"/>
        </w:rPr>
        <w:lastRenderedPageBreak/>
        <w:t>Инструкции по заполнению</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1A4B6E01" w14:textId="335614E9" w:rsidR="004F4D80" w:rsidRPr="009320A7" w:rsidRDefault="00C236C0"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w:t>
      </w:r>
      <w:r w:rsidR="004F4D80" w:rsidRPr="009320A7">
        <w:rPr>
          <w:sz w:val="24"/>
          <w:szCs w:val="24"/>
        </w:rPr>
        <w:t xml:space="preserve"> указывает дату и номер заявки в соответствии с письмом о подаче оферты </w:t>
      </w:r>
      <w:r w:rsidR="00D90031" w:rsidRPr="009320A7">
        <w:rPr>
          <w:sz w:val="24"/>
          <w:szCs w:val="24"/>
        </w:rPr>
        <w:t xml:space="preserve">(подраздел </w:t>
      </w:r>
      <w:r w:rsidR="00A76369" w:rsidRPr="009320A7">
        <w:rPr>
          <w:sz w:val="24"/>
          <w:szCs w:val="24"/>
        </w:rPr>
        <w:fldChar w:fldCharType="begin"/>
      </w:r>
      <w:r w:rsidR="00D90031" w:rsidRPr="009320A7">
        <w:rPr>
          <w:sz w:val="24"/>
          <w:szCs w:val="24"/>
        </w:rPr>
        <w:instrText xml:space="preserve"> REF _Ref55336310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5.1</w:t>
      </w:r>
      <w:r w:rsidR="00A76369" w:rsidRPr="009320A7">
        <w:rPr>
          <w:sz w:val="24"/>
          <w:szCs w:val="24"/>
        </w:rPr>
        <w:fldChar w:fldCharType="end"/>
      </w:r>
      <w:r w:rsidR="00D90031" w:rsidRPr="009320A7">
        <w:rPr>
          <w:sz w:val="24"/>
          <w:szCs w:val="24"/>
        </w:rPr>
        <w:t>)</w:t>
      </w:r>
      <w:r w:rsidR="004F4D80" w:rsidRPr="009320A7">
        <w:rPr>
          <w:sz w:val="24"/>
          <w:szCs w:val="24"/>
        </w:rPr>
        <w:t>.</w:t>
      </w:r>
    </w:p>
    <w:p w14:paraId="45AB0CE8" w14:textId="77777777" w:rsidR="000B1F36" w:rsidRPr="009320A7" w:rsidRDefault="000B1F36" w:rsidP="000B1F36">
      <w:pPr>
        <w:pStyle w:val="aff5"/>
        <w:numPr>
          <w:ilvl w:val="3"/>
          <w:numId w:val="1"/>
        </w:numPr>
        <w:suppressAutoHyphens w:val="0"/>
        <w:spacing w:before="100" w:beforeAutospacing="1" w:line="240" w:lineRule="auto"/>
        <w:rPr>
          <w:sz w:val="24"/>
          <w:szCs w:val="24"/>
        </w:rPr>
      </w:pPr>
      <w:bookmarkStart w:id="1538" w:name="_Toc329588495"/>
      <w:r w:rsidRPr="009320A7">
        <w:rPr>
          <w:snapToGrid w:val="0"/>
          <w:sz w:val="24"/>
          <w:szCs w:val="24"/>
        </w:rPr>
        <w:t>Указывается полное наименование юридического лица с расшифровкой его организационно-правовой формы,</w:t>
      </w:r>
      <w:r w:rsidRPr="009320A7">
        <w:rPr>
          <w:sz w:val="24"/>
          <w:szCs w:val="24"/>
        </w:rPr>
        <w:t xml:space="preserve"> адрес Участника.</w:t>
      </w:r>
    </w:p>
    <w:p w14:paraId="4E1AF194" w14:textId="77777777" w:rsidR="000B1F36" w:rsidRPr="009320A7" w:rsidRDefault="000B1F36" w:rsidP="000B1F36">
      <w:pPr>
        <w:pStyle w:val="aff5"/>
        <w:numPr>
          <w:ilvl w:val="3"/>
          <w:numId w:val="1"/>
        </w:numPr>
        <w:suppressAutoHyphens w:val="0"/>
        <w:spacing w:before="100" w:beforeAutospacing="1" w:line="240" w:lineRule="auto"/>
        <w:rPr>
          <w:sz w:val="24"/>
          <w:szCs w:val="24"/>
        </w:rPr>
      </w:pPr>
      <w:r w:rsidRPr="009320A7">
        <w:rPr>
          <w:snapToGrid w:val="0"/>
          <w:sz w:val="24"/>
          <w:szCs w:val="24"/>
        </w:rPr>
        <w:t>Изменение формы справки недопустимо.</w:t>
      </w:r>
    </w:p>
    <w:p w14:paraId="7AB297AC" w14:textId="77777777" w:rsidR="000B1F36" w:rsidRPr="009320A7" w:rsidRDefault="000B1F36" w:rsidP="000B1F36">
      <w:pPr>
        <w:pStyle w:val="aff5"/>
        <w:numPr>
          <w:ilvl w:val="3"/>
          <w:numId w:val="1"/>
        </w:numPr>
        <w:suppressAutoHyphens w:val="0"/>
        <w:spacing w:before="100" w:beforeAutospacing="1" w:line="240" w:lineRule="auto"/>
        <w:rPr>
          <w:snapToGrid w:val="0"/>
          <w:sz w:val="24"/>
          <w:szCs w:val="24"/>
        </w:rPr>
      </w:pPr>
      <w:r w:rsidRPr="009320A7">
        <w:rPr>
          <w:snapToGrid w:val="0"/>
          <w:sz w:val="24"/>
          <w:szCs w:val="24"/>
        </w:rPr>
        <w:t>Графы (поля) таблицы должны содержать информацию, касающуюся только этой графы (поля).</w:t>
      </w:r>
    </w:p>
    <w:p w14:paraId="3071AAAE" w14:textId="77777777" w:rsidR="000B1F36" w:rsidRPr="009320A7" w:rsidRDefault="000B1F36" w:rsidP="000B1F36">
      <w:pPr>
        <w:pStyle w:val="aff5"/>
        <w:numPr>
          <w:ilvl w:val="3"/>
          <w:numId w:val="1"/>
        </w:numPr>
        <w:suppressAutoHyphens w:val="0"/>
        <w:spacing w:before="100" w:beforeAutospacing="1" w:line="240" w:lineRule="auto"/>
        <w:rPr>
          <w:sz w:val="24"/>
          <w:szCs w:val="24"/>
        </w:rPr>
      </w:pPr>
      <w:r w:rsidRPr="009320A7">
        <w:rPr>
          <w:snapToGrid w:val="0"/>
          <w:sz w:val="24"/>
          <w:szCs w:val="24"/>
        </w:rPr>
        <w:t>В случае, если одним или несколькими участниками / учредителями / акционерами контрагента являются юридические лица, то в зависимости от организационно-правовой формы, необходимо раскрыть цепочку их участников/учредителей/акционеров с соблюдением нумерации и представить копии подтверждающих документов для всей цепочки с их указанием.</w:t>
      </w:r>
    </w:p>
    <w:p w14:paraId="13AD9F2B" w14:textId="77777777" w:rsidR="000B1F36" w:rsidRPr="009320A7" w:rsidRDefault="000B1F36" w:rsidP="000B1F36">
      <w:pPr>
        <w:pStyle w:val="aff5"/>
        <w:numPr>
          <w:ilvl w:val="3"/>
          <w:numId w:val="1"/>
        </w:numPr>
        <w:suppressAutoHyphens w:val="0"/>
        <w:spacing w:before="100" w:beforeAutospacing="1" w:line="240" w:lineRule="auto"/>
        <w:rPr>
          <w:sz w:val="24"/>
          <w:szCs w:val="24"/>
        </w:rPr>
      </w:pPr>
      <w:r w:rsidRPr="009320A7">
        <w:rPr>
          <w:snapToGrid w:val="0"/>
          <w:sz w:val="24"/>
          <w:szCs w:val="24"/>
        </w:rPr>
        <w:t>* В отношении контрагентов, являющихся зарубежными публичными компаниями мирового уровня, а также публичных акционерных обществ, чьи акции котируются на биржах, либо с числом акционеров более 50, указываются данные о бенефициарах (в том числе конечных) и акционерах, владеющих более 5 % акций указанных обществ, либо размещается прямая ссылка на общедоступный источник, посредством которого может быть установлена соответствующая информация. В отношении акционеров, владеющих пакетами акций менее 5 %, допускается указание общей информации о количестве таких акционеров.</w:t>
      </w:r>
    </w:p>
    <w:p w14:paraId="06BFF2D1"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Разделы «ИНН» (№2) и «ОГРН» (№3) - указываются регистрационные данные Участника.</w:t>
      </w:r>
    </w:p>
    <w:p w14:paraId="0CD2E644"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Разделы «ИНН» (№9) и «ОГРН» (№10) - указываются регистрационные данные собственников Участника.</w:t>
      </w:r>
    </w:p>
    <w:p w14:paraId="11D863DF"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«Наименование краткое» (№4) - указывается краткое наименование Участника в соответствии с выпиской из Единого государственного реестра юридических лиц, выданной соответствующим подразделением Федеральной налоговой службы не ранее чем за 60 (шестьдесят) дней до срока окончания приема заявок.</w:t>
      </w:r>
    </w:p>
    <w:p w14:paraId="357C1916"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«Код ОКВЭД» (№5) - указывается код (основные коды) ОКВЭД.</w:t>
      </w:r>
    </w:p>
    <w:p w14:paraId="74DB27DF"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«ФИО руководителя» (№6) - фамилия, отчество и имя указываются полностью.</w:t>
      </w:r>
    </w:p>
    <w:p w14:paraId="16958FC6"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«Серия и номер документа, удостоверяющего личность руководителя» (№7) - паспортные данные указываются</w:t>
      </w:r>
      <w:r w:rsidRPr="009320A7">
        <w:rPr>
          <w:b/>
          <w:sz w:val="24"/>
          <w:szCs w:val="24"/>
        </w:rPr>
        <w:t xml:space="preserve"> </w:t>
      </w:r>
      <w:r w:rsidRPr="009320A7">
        <w:rPr>
          <w:sz w:val="24"/>
          <w:szCs w:val="24"/>
        </w:rPr>
        <w:t xml:space="preserve">в формате: </w:t>
      </w:r>
      <w:r w:rsidRPr="009320A7">
        <w:rPr>
          <w:b/>
          <w:sz w:val="24"/>
          <w:szCs w:val="24"/>
        </w:rPr>
        <w:t>ХХХХХХХХХХ</w:t>
      </w:r>
      <w:r w:rsidRPr="009320A7">
        <w:rPr>
          <w:sz w:val="24"/>
          <w:szCs w:val="24"/>
        </w:rPr>
        <w:t xml:space="preserve"> (10 знаков), то есть без слов «серия», «номер» и т.п.</w:t>
      </w:r>
    </w:p>
    <w:p w14:paraId="02B958DA"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«Серия и номер документа, удостоверяющего личность (для физ. лиц)» (№13) - паспортные данные указываются</w:t>
      </w:r>
      <w:r w:rsidRPr="009320A7">
        <w:rPr>
          <w:b/>
          <w:sz w:val="24"/>
          <w:szCs w:val="24"/>
        </w:rPr>
        <w:t xml:space="preserve"> </w:t>
      </w:r>
      <w:r w:rsidRPr="009320A7">
        <w:rPr>
          <w:sz w:val="24"/>
          <w:szCs w:val="24"/>
        </w:rPr>
        <w:t xml:space="preserve">в формате: </w:t>
      </w:r>
      <w:r w:rsidRPr="009320A7">
        <w:rPr>
          <w:b/>
          <w:sz w:val="24"/>
          <w:szCs w:val="24"/>
        </w:rPr>
        <w:t>ХХХХХХХХХХ</w:t>
      </w:r>
      <w:r w:rsidRPr="009320A7">
        <w:rPr>
          <w:sz w:val="24"/>
          <w:szCs w:val="24"/>
        </w:rPr>
        <w:t xml:space="preserve"> (10 знаков), то есть без слов «серия», «номер» и т.п.</w:t>
      </w:r>
    </w:p>
    <w:p w14:paraId="1B926655"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Раздел «№» (№8) – заполняется в следующем формате: </w:t>
      </w:r>
    </w:p>
    <w:p w14:paraId="5A6C9B21" w14:textId="77777777" w:rsidR="000B1F36" w:rsidRPr="009320A7" w:rsidRDefault="000B1F36" w:rsidP="000B1F36">
      <w:pPr>
        <w:spacing w:line="240" w:lineRule="auto"/>
        <w:ind w:firstLine="1134"/>
        <w:rPr>
          <w:sz w:val="24"/>
          <w:szCs w:val="24"/>
        </w:rPr>
      </w:pPr>
      <w:r w:rsidRPr="009320A7">
        <w:rPr>
          <w:sz w:val="24"/>
          <w:szCs w:val="24"/>
        </w:rPr>
        <w:t>1. собственник Участника.</w:t>
      </w:r>
    </w:p>
    <w:p w14:paraId="13882013" w14:textId="77777777" w:rsidR="000B1F36" w:rsidRPr="009320A7" w:rsidRDefault="000B1F36" w:rsidP="000B1F36">
      <w:pPr>
        <w:spacing w:line="240" w:lineRule="auto"/>
        <w:ind w:firstLine="1134"/>
        <w:rPr>
          <w:sz w:val="24"/>
          <w:szCs w:val="24"/>
        </w:rPr>
      </w:pPr>
      <w:r w:rsidRPr="009320A7">
        <w:rPr>
          <w:sz w:val="24"/>
          <w:szCs w:val="24"/>
        </w:rPr>
        <w:t>1.1. собственник собственника №1.</w:t>
      </w:r>
    </w:p>
    <w:p w14:paraId="68433FA2" w14:textId="77777777" w:rsidR="000B1F36" w:rsidRPr="009320A7" w:rsidRDefault="000B1F36" w:rsidP="000B1F36">
      <w:pPr>
        <w:spacing w:line="240" w:lineRule="auto"/>
        <w:ind w:firstLine="1134"/>
        <w:rPr>
          <w:sz w:val="24"/>
          <w:szCs w:val="24"/>
        </w:rPr>
      </w:pPr>
      <w:r w:rsidRPr="009320A7">
        <w:rPr>
          <w:sz w:val="24"/>
          <w:szCs w:val="24"/>
        </w:rPr>
        <w:t>1.2. собственник собственника №1.</w:t>
      </w:r>
    </w:p>
    <w:p w14:paraId="76ED15AC" w14:textId="77777777" w:rsidR="000B1F36" w:rsidRPr="009320A7" w:rsidRDefault="000B1F36" w:rsidP="000B1F36">
      <w:pPr>
        <w:spacing w:line="240" w:lineRule="auto"/>
        <w:ind w:firstLine="1134"/>
        <w:rPr>
          <w:sz w:val="24"/>
          <w:szCs w:val="24"/>
        </w:rPr>
      </w:pPr>
      <w:r w:rsidRPr="009320A7">
        <w:rPr>
          <w:sz w:val="24"/>
          <w:szCs w:val="24"/>
        </w:rPr>
        <w:t>1.1.1. собственник собственника №1.1.</w:t>
      </w:r>
    </w:p>
    <w:p w14:paraId="00654FF0" w14:textId="77777777" w:rsidR="000B1F36" w:rsidRPr="009320A7" w:rsidRDefault="000B1F36" w:rsidP="000B1F36">
      <w:pPr>
        <w:spacing w:line="240" w:lineRule="auto"/>
        <w:ind w:firstLine="1134"/>
        <w:rPr>
          <w:sz w:val="24"/>
          <w:szCs w:val="24"/>
        </w:rPr>
      </w:pPr>
      <w:r w:rsidRPr="009320A7">
        <w:rPr>
          <w:sz w:val="24"/>
          <w:szCs w:val="24"/>
        </w:rPr>
        <w:t>1.2.1. собственник собственника №1.2.</w:t>
      </w:r>
    </w:p>
    <w:p w14:paraId="49B8659B" w14:textId="77777777" w:rsidR="000B1F36" w:rsidRPr="009320A7" w:rsidRDefault="000B1F36" w:rsidP="000B1F36">
      <w:pPr>
        <w:spacing w:line="240" w:lineRule="auto"/>
        <w:ind w:firstLine="1134"/>
        <w:rPr>
          <w:sz w:val="24"/>
          <w:szCs w:val="24"/>
        </w:rPr>
      </w:pPr>
      <w:r w:rsidRPr="009320A7">
        <w:rPr>
          <w:sz w:val="24"/>
          <w:szCs w:val="24"/>
        </w:rPr>
        <w:t xml:space="preserve">1.2.1.1. собственник собственника 1.2.1 и так далее. </w:t>
      </w:r>
    </w:p>
    <w:p w14:paraId="421EC6B9" w14:textId="77777777" w:rsidR="000B1F36" w:rsidRPr="009320A7" w:rsidRDefault="000B1F36" w:rsidP="000B1F36">
      <w:pPr>
        <w:spacing w:line="240" w:lineRule="auto"/>
        <w:ind w:firstLine="1134"/>
        <w:rPr>
          <w:sz w:val="24"/>
          <w:szCs w:val="24"/>
        </w:rPr>
      </w:pPr>
      <w:r w:rsidRPr="009320A7">
        <w:rPr>
          <w:sz w:val="24"/>
          <w:szCs w:val="24"/>
        </w:rPr>
        <w:t>Каждый собственник указывается в отдельной строке Формы.</w:t>
      </w:r>
    </w:p>
    <w:p w14:paraId="31BA8026"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 xml:space="preserve">Раздел «Наименование/ФИО» (№11) –для юридических лиц указывается краткое наименование собственника в соответствии с документами, подтверждающими наличие и состав собственников  (выпиской из Единого государственного реестра юридических лиц, выданной </w:t>
      </w:r>
      <w:r w:rsidRPr="009320A7">
        <w:rPr>
          <w:sz w:val="24"/>
          <w:szCs w:val="24"/>
        </w:rPr>
        <w:lastRenderedPageBreak/>
        <w:t>соответствующим подразделением Федеральной налоговой службы не ранее чем за 60 (шестьдесят) дней до срока окончания приема заявок, выпиской из реестра акционеров и т.п.); для физических лиц - фамилия, имя и отчество (указываются полностью).</w:t>
      </w:r>
    </w:p>
    <w:p w14:paraId="5AD2FC95"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«Адрес регистрации» (№12) – для юридических лиц указывается адрес регистрации собственника в соответствии с выпиской из Единого государственного реестра юридических лиц, выданной соответствующим подразделением Федеральной налоговой службы не ранее чем за 60 (шестьдесят) дней до срока окончания приема заявок; для физического лица - адрес регистрации физического лица.</w:t>
      </w:r>
    </w:p>
    <w:p w14:paraId="6B30C49B" w14:textId="77777777" w:rsidR="000B1F36" w:rsidRPr="009320A7" w:rsidRDefault="000B1F36" w:rsidP="000B1F36">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Раздел «руководитель/участник/акционер/бенефициар» (№14) – указывается, кем является  лицо или организация, отраженные в «Наименование/ФИО» (№11) - руководителем; участником (для собственников ООО); акционером (для собственников ЗАО, АО и ПАО); бенефициаром (иностранные компании, по которым не известны конечные бенефициары); конечным бенефициаром (Российская Федерация, гос. учреждения РФ, физические лица, кроме руководителей).</w:t>
      </w:r>
    </w:p>
    <w:p w14:paraId="48F35E67" w14:textId="77777777" w:rsidR="000B1F36" w:rsidRPr="009320A7" w:rsidRDefault="000B1F36" w:rsidP="000B1F36">
      <w:pPr>
        <w:pStyle w:val="aff5"/>
        <w:numPr>
          <w:ilvl w:val="3"/>
          <w:numId w:val="1"/>
        </w:numPr>
        <w:suppressAutoHyphens w:val="0"/>
        <w:spacing w:before="100" w:beforeAutospacing="1" w:line="240" w:lineRule="auto"/>
        <w:rPr>
          <w:sz w:val="24"/>
          <w:szCs w:val="24"/>
        </w:rPr>
      </w:pPr>
      <w:r w:rsidRPr="009320A7">
        <w:rPr>
          <w:sz w:val="24"/>
          <w:szCs w:val="24"/>
        </w:rPr>
        <w:t>Раздел «Информация о подтверждающих документах (наименование, реквизиты и т.д.)» (№16) – указываются документы, на основании которых вносились данные в разделы №№9-13, а также документ, подтверждающий статус участника(ов) общества</w:t>
      </w:r>
      <w:r w:rsidRPr="009320A7">
        <w:rPr>
          <w:snapToGrid w:val="0"/>
          <w:sz w:val="24"/>
          <w:szCs w:val="24"/>
        </w:rPr>
        <w:t xml:space="preserve"> (выписка из ЕГРЮЛ, ЕГРИП, решение (протокол) о назначении исполнительного органа, выписка из реестра акционеров </w:t>
      </w:r>
      <w:r w:rsidRPr="009320A7">
        <w:rPr>
          <w:sz w:val="24"/>
          <w:szCs w:val="24"/>
        </w:rPr>
        <w:t>(список лиц, зарегистрированных в реестре владельцев ценных бумаг) и т.п.). Скан-копии документов, указанных в данном разделе, должны быть приложены Участником к настоящей Форме справки о цепочке собственников участника закупочной процедуры, включая бенефициаров (в том числе конечных) и войти в состав Заявки.</w:t>
      </w:r>
    </w:p>
    <w:p w14:paraId="21A29C12" w14:textId="28C0B0B4" w:rsidR="005674CA" w:rsidRPr="009320A7" w:rsidRDefault="005674CA">
      <w:pPr>
        <w:suppressAutoHyphens w:val="0"/>
        <w:spacing w:line="240" w:lineRule="auto"/>
        <w:ind w:firstLine="0"/>
        <w:jc w:val="left"/>
        <w:rPr>
          <w:sz w:val="24"/>
          <w:szCs w:val="24"/>
        </w:rPr>
      </w:pPr>
      <w:r w:rsidRPr="009320A7">
        <w:rPr>
          <w:sz w:val="24"/>
          <w:szCs w:val="24"/>
        </w:rPr>
        <w:br w:type="page"/>
      </w:r>
    </w:p>
    <w:p w14:paraId="716493C3" w14:textId="77777777" w:rsidR="005674CA" w:rsidRPr="009320A7" w:rsidRDefault="005674CA" w:rsidP="005674CA">
      <w:pPr>
        <w:pStyle w:val="aff5"/>
        <w:numPr>
          <w:ilvl w:val="3"/>
          <w:numId w:val="1"/>
        </w:numPr>
        <w:suppressAutoHyphens w:val="0"/>
        <w:spacing w:before="100" w:beforeAutospacing="1" w:line="240" w:lineRule="auto"/>
        <w:rPr>
          <w:bCs w:val="0"/>
          <w:sz w:val="24"/>
          <w:szCs w:val="24"/>
        </w:rPr>
      </w:pPr>
      <w:r w:rsidRPr="009320A7">
        <w:rPr>
          <w:b/>
          <w:bCs w:val="0"/>
          <w:caps/>
          <w:sz w:val="24"/>
          <w:szCs w:val="24"/>
        </w:rPr>
        <w:lastRenderedPageBreak/>
        <w:t>Пример заполнения</w:t>
      </w:r>
      <w:r w:rsidRPr="009320A7">
        <w:rPr>
          <w:bCs w:val="0"/>
          <w:sz w:val="24"/>
          <w:szCs w:val="24"/>
        </w:rPr>
        <w:t xml:space="preserve"> формы «Справка о цепочке собственников участника закупочной процедуры, включая бенефициаров (в том числе конечных)»:</w:t>
      </w:r>
    </w:p>
    <w:tbl>
      <w:tblPr>
        <w:tblW w:w="15677" w:type="dxa"/>
        <w:tblInd w:w="250" w:type="dxa"/>
        <w:tblLayout w:type="fixed"/>
        <w:tblLook w:val="04A0" w:firstRow="1" w:lastRow="0" w:firstColumn="1" w:lastColumn="0" w:noHBand="0" w:noVBand="1"/>
      </w:tblPr>
      <w:tblGrid>
        <w:gridCol w:w="454"/>
        <w:gridCol w:w="822"/>
        <w:gridCol w:w="711"/>
        <w:gridCol w:w="959"/>
        <w:gridCol w:w="707"/>
        <w:gridCol w:w="1134"/>
        <w:gridCol w:w="1386"/>
        <w:gridCol w:w="489"/>
        <w:gridCol w:w="985"/>
        <w:gridCol w:w="843"/>
        <w:gridCol w:w="1134"/>
        <w:gridCol w:w="1149"/>
        <w:gridCol w:w="1417"/>
        <w:gridCol w:w="993"/>
        <w:gridCol w:w="1198"/>
        <w:gridCol w:w="1296"/>
      </w:tblGrid>
      <w:tr w:rsidR="005674CA" w:rsidRPr="009320A7" w14:paraId="1E4E1FC8" w14:textId="77777777" w:rsidTr="00EF64F6">
        <w:trPr>
          <w:trHeight w:val="300"/>
        </w:trPr>
        <w:tc>
          <w:tcPr>
            <w:tcW w:w="454" w:type="dxa"/>
            <w:tcBorders>
              <w:top w:val="single" w:sz="4" w:space="0" w:color="FFFFFF"/>
              <w:left w:val="single" w:sz="4" w:space="0" w:color="FFFFFF"/>
              <w:bottom w:val="single" w:sz="4" w:space="0" w:color="auto"/>
              <w:right w:val="single" w:sz="4" w:space="0" w:color="FFFFFF"/>
            </w:tcBorders>
            <w:shd w:val="clear" w:color="auto" w:fill="auto"/>
            <w:noWrap/>
            <w:vAlign w:val="bottom"/>
            <w:hideMark/>
          </w:tcPr>
          <w:p w14:paraId="3A8585D2" w14:textId="77777777" w:rsidR="005674CA" w:rsidRPr="009320A7" w:rsidRDefault="005674CA" w:rsidP="00EF64F6">
            <w:pPr>
              <w:widowControl w:val="0"/>
              <w:suppressAutoHyphens w:val="0"/>
              <w:spacing w:line="240" w:lineRule="auto"/>
              <w:ind w:firstLine="400"/>
              <w:jc w:val="left"/>
              <w:rPr>
                <w:rFonts w:ascii="Calibri" w:hAnsi="Calibri" w:cs="Calibri"/>
                <w:bCs w:val="0"/>
                <w:color w:val="000000"/>
                <w:sz w:val="24"/>
                <w:szCs w:val="24"/>
                <w:lang w:eastAsia="ru-RU"/>
              </w:rPr>
            </w:pPr>
            <w:r w:rsidRPr="009320A7">
              <w:rPr>
                <w:rFonts w:ascii="Calibri" w:hAnsi="Calibri" w:cs="Calibri"/>
                <w:bCs w:val="0"/>
                <w:color w:val="000000"/>
                <w:sz w:val="24"/>
                <w:szCs w:val="24"/>
                <w:lang w:eastAsia="ru-RU"/>
              </w:rPr>
              <w:t> </w:t>
            </w:r>
          </w:p>
        </w:tc>
        <w:tc>
          <w:tcPr>
            <w:tcW w:w="13927" w:type="dxa"/>
            <w:gridSpan w:val="14"/>
            <w:tcBorders>
              <w:top w:val="single" w:sz="4" w:space="0" w:color="FFFFFF"/>
              <w:left w:val="single" w:sz="4" w:space="0" w:color="FFFFFF"/>
              <w:bottom w:val="single" w:sz="4" w:space="0" w:color="auto"/>
              <w:right w:val="single" w:sz="4" w:space="0" w:color="FFFFFF"/>
            </w:tcBorders>
            <w:shd w:val="clear" w:color="auto" w:fill="auto"/>
            <w:noWrap/>
            <w:vAlign w:val="bottom"/>
            <w:hideMark/>
          </w:tcPr>
          <w:p w14:paraId="2F6B9BF0" w14:textId="77777777" w:rsidR="005674CA" w:rsidRPr="009320A7" w:rsidRDefault="005674CA" w:rsidP="005674CA">
            <w:pPr>
              <w:widowControl w:val="0"/>
              <w:suppressAutoHyphens w:val="0"/>
              <w:spacing w:line="240" w:lineRule="auto"/>
              <w:ind w:firstLine="400"/>
              <w:jc w:val="center"/>
              <w:rPr>
                <w:b/>
                <w:bCs w:val="0"/>
                <w:color w:val="000000"/>
                <w:sz w:val="24"/>
                <w:szCs w:val="24"/>
                <w:lang w:eastAsia="ru-RU"/>
              </w:rPr>
            </w:pPr>
            <w:r w:rsidRPr="009320A7">
              <w:rPr>
                <w:b/>
                <w:sz w:val="24"/>
                <w:szCs w:val="24"/>
                <w:lang w:eastAsia="ru-RU"/>
              </w:rPr>
              <w:t>Справка о цепочке собственников участника закупочной процедуры, включая бенефициаров (в том числе конечных)</w:t>
            </w:r>
          </w:p>
          <w:p w14:paraId="4E4A0713" w14:textId="77777777" w:rsidR="005674CA" w:rsidRPr="009320A7" w:rsidRDefault="005674CA" w:rsidP="005674CA">
            <w:pPr>
              <w:widowControl w:val="0"/>
              <w:suppressAutoHyphens w:val="0"/>
              <w:spacing w:line="240" w:lineRule="auto"/>
              <w:ind w:firstLine="0"/>
              <w:rPr>
                <w:bCs w:val="0"/>
                <w:i/>
                <w:color w:val="000000"/>
                <w:sz w:val="24"/>
                <w:szCs w:val="24"/>
                <w:lang w:eastAsia="ru-RU"/>
              </w:rPr>
            </w:pPr>
            <w:r w:rsidRPr="009320A7">
              <w:rPr>
                <w:bCs w:val="0"/>
                <w:color w:val="000000"/>
                <w:sz w:val="24"/>
                <w:szCs w:val="24"/>
                <w:lang w:eastAsia="ru-RU"/>
              </w:rPr>
              <w:t xml:space="preserve">Наименование и адрес Участника: </w:t>
            </w:r>
            <w:r w:rsidRPr="009320A7">
              <w:rPr>
                <w:b/>
                <w:bCs w:val="0"/>
                <w:color w:val="000000"/>
                <w:sz w:val="24"/>
                <w:szCs w:val="24"/>
                <w:u w:val="single"/>
                <w:lang w:eastAsia="ru-RU"/>
              </w:rPr>
              <w:t>ООО «Организация-пример», г. Москва, ул. Гоголя, 1</w:t>
            </w:r>
          </w:p>
        </w:tc>
        <w:tc>
          <w:tcPr>
            <w:tcW w:w="1296" w:type="dxa"/>
            <w:tcBorders>
              <w:top w:val="single" w:sz="4" w:space="0" w:color="FFFFFF"/>
              <w:left w:val="single" w:sz="4" w:space="0" w:color="FFFFFF"/>
              <w:bottom w:val="single" w:sz="4" w:space="0" w:color="auto"/>
              <w:right w:val="single" w:sz="4" w:space="0" w:color="FFFFFF"/>
            </w:tcBorders>
          </w:tcPr>
          <w:p w14:paraId="08FE4949" w14:textId="77777777" w:rsidR="005674CA" w:rsidRPr="009320A7" w:rsidRDefault="005674CA" w:rsidP="00EF64F6">
            <w:pPr>
              <w:widowControl w:val="0"/>
              <w:suppressAutoHyphens w:val="0"/>
              <w:spacing w:after="240" w:line="240" w:lineRule="auto"/>
              <w:ind w:firstLine="400"/>
              <w:jc w:val="center"/>
              <w:rPr>
                <w:b/>
                <w:sz w:val="24"/>
                <w:szCs w:val="24"/>
                <w:lang w:eastAsia="ru-RU"/>
              </w:rPr>
            </w:pPr>
          </w:p>
        </w:tc>
      </w:tr>
      <w:tr w:rsidR="005674CA" w:rsidRPr="009320A7" w14:paraId="6E8D500A" w14:textId="77777777" w:rsidTr="00EF64F6">
        <w:trPr>
          <w:trHeight w:val="331"/>
        </w:trPr>
        <w:tc>
          <w:tcPr>
            <w:tcW w:w="4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36260037"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 п./п.</w:t>
            </w:r>
          </w:p>
        </w:tc>
        <w:tc>
          <w:tcPr>
            <w:tcW w:w="5719"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6AE31F89"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Информация об организации</w:t>
            </w:r>
          </w:p>
        </w:tc>
        <w:tc>
          <w:tcPr>
            <w:tcW w:w="489" w:type="dxa"/>
            <w:tcBorders>
              <w:top w:val="single" w:sz="4" w:space="0" w:color="auto"/>
              <w:left w:val="single" w:sz="4" w:space="0" w:color="auto"/>
              <w:bottom w:val="single" w:sz="4" w:space="0" w:color="auto"/>
              <w:right w:val="single" w:sz="4" w:space="0" w:color="auto"/>
            </w:tcBorders>
            <w:shd w:val="clear" w:color="auto" w:fill="auto"/>
            <w:vAlign w:val="center"/>
          </w:tcPr>
          <w:p w14:paraId="263DB7A4"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w:t>
            </w:r>
          </w:p>
        </w:tc>
        <w:tc>
          <w:tcPr>
            <w:tcW w:w="771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8BAE592"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Информация о цепочке собственников организации (включая конечных бенефициаров)</w:t>
            </w:r>
          </w:p>
        </w:tc>
        <w:tc>
          <w:tcPr>
            <w:tcW w:w="1296" w:type="dxa"/>
            <w:tcBorders>
              <w:top w:val="single" w:sz="4" w:space="0" w:color="auto"/>
              <w:left w:val="single" w:sz="4" w:space="0" w:color="auto"/>
              <w:bottom w:val="single" w:sz="4" w:space="0" w:color="auto"/>
              <w:right w:val="single" w:sz="4" w:space="0" w:color="auto"/>
            </w:tcBorders>
          </w:tcPr>
          <w:p w14:paraId="2505E776"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p>
        </w:tc>
      </w:tr>
      <w:tr w:rsidR="005674CA" w:rsidRPr="009320A7" w14:paraId="250F06D4" w14:textId="77777777" w:rsidTr="00EF64F6">
        <w:trPr>
          <w:trHeight w:val="847"/>
        </w:trPr>
        <w:tc>
          <w:tcPr>
            <w:tcW w:w="454"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3E4475FC"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p>
        </w:tc>
        <w:tc>
          <w:tcPr>
            <w:tcW w:w="8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6F2308"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ИНН</w:t>
            </w:r>
          </w:p>
        </w:tc>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9FC59F"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ОГРН</w:t>
            </w:r>
          </w:p>
        </w:tc>
        <w:tc>
          <w:tcPr>
            <w:tcW w:w="95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6D24D3"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Наименование краткое</w:t>
            </w:r>
          </w:p>
        </w:tc>
        <w:tc>
          <w:tcPr>
            <w:tcW w:w="70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2A981C"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Код ОКВЭД</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1A1B66"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Ф.И.О. руководителя</w:t>
            </w:r>
          </w:p>
        </w:tc>
        <w:tc>
          <w:tcPr>
            <w:tcW w:w="13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99FEDB"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Серия и номер документа, удостоверяющего личность руководителя</w:t>
            </w:r>
          </w:p>
        </w:tc>
        <w:tc>
          <w:tcPr>
            <w:tcW w:w="4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2F97E"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A19C3"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ИНН</w:t>
            </w:r>
          </w:p>
        </w:tc>
        <w:tc>
          <w:tcPr>
            <w:tcW w:w="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B1027"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ОГРН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7787F"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Наименование/ФИО</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648D2"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Адрес регистрации</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49255"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Серия и номер документа, удостоверяющего личность (для физ. лиц)</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E8BE2"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Руководитель/ участник/ акционер/ бенефициар</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center"/>
          </w:tcPr>
          <w:p w14:paraId="55596878" w14:textId="77777777" w:rsidR="005674CA" w:rsidRPr="009320A7" w:rsidRDefault="005674CA" w:rsidP="00EF64F6">
            <w:pPr>
              <w:widowControl w:val="0"/>
              <w:suppressAutoHyphens w:val="0"/>
              <w:spacing w:line="240" w:lineRule="auto"/>
              <w:ind w:left="-108" w:right="-46" w:firstLine="108"/>
              <w:jc w:val="center"/>
              <w:rPr>
                <w:b/>
                <w:bCs w:val="0"/>
                <w:color w:val="000000"/>
                <w:sz w:val="16"/>
                <w:szCs w:val="16"/>
                <w:lang w:eastAsia="ru-RU"/>
              </w:rPr>
            </w:pPr>
            <w:r w:rsidRPr="009320A7">
              <w:rPr>
                <w:b/>
                <w:bCs w:val="0"/>
                <w:color w:val="000000"/>
                <w:sz w:val="16"/>
                <w:szCs w:val="16"/>
                <w:lang w:eastAsia="ru-RU"/>
              </w:rPr>
              <w:t>Размер доли (для участников</w:t>
            </w:r>
            <w:r w:rsidRPr="009320A7">
              <w:rPr>
                <w:b/>
                <w:color w:val="000000"/>
                <w:sz w:val="16"/>
                <w:szCs w:val="16"/>
                <w:lang w:eastAsia="ru-RU"/>
              </w:rPr>
              <w:t>/ акционеров/ бенефициаров)</w:t>
            </w:r>
          </w:p>
        </w:tc>
        <w:tc>
          <w:tcPr>
            <w:tcW w:w="1296" w:type="dxa"/>
            <w:tcBorders>
              <w:top w:val="single" w:sz="4" w:space="0" w:color="auto"/>
              <w:left w:val="single" w:sz="4" w:space="0" w:color="auto"/>
              <w:bottom w:val="single" w:sz="4" w:space="0" w:color="auto"/>
              <w:right w:val="single" w:sz="4" w:space="0" w:color="auto"/>
            </w:tcBorders>
            <w:vAlign w:val="center"/>
          </w:tcPr>
          <w:p w14:paraId="620997BD" w14:textId="77777777" w:rsidR="005674CA" w:rsidRPr="009320A7" w:rsidRDefault="005674CA" w:rsidP="00EF64F6">
            <w:pPr>
              <w:widowControl w:val="0"/>
              <w:suppressAutoHyphens w:val="0"/>
              <w:spacing w:line="240" w:lineRule="auto"/>
              <w:ind w:left="-108" w:right="-108" w:firstLine="108"/>
              <w:jc w:val="center"/>
              <w:rPr>
                <w:b/>
                <w:color w:val="000000"/>
                <w:sz w:val="16"/>
                <w:szCs w:val="16"/>
                <w:lang w:eastAsia="ru-RU"/>
              </w:rPr>
            </w:pPr>
            <w:r w:rsidRPr="009320A7">
              <w:rPr>
                <w:b/>
                <w:color w:val="000000"/>
                <w:sz w:val="16"/>
                <w:szCs w:val="16"/>
                <w:lang w:eastAsia="ru-RU"/>
              </w:rPr>
              <w:t>Информация о подтверждающих документах (наименование, реквизиты и т.д.)</w:t>
            </w:r>
          </w:p>
        </w:tc>
      </w:tr>
      <w:tr w:rsidR="005674CA" w:rsidRPr="009320A7" w14:paraId="109FBD27"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85AC56"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w:t>
            </w:r>
          </w:p>
        </w:tc>
        <w:tc>
          <w:tcPr>
            <w:tcW w:w="822" w:type="dxa"/>
            <w:tcBorders>
              <w:top w:val="single" w:sz="4" w:space="0" w:color="auto"/>
              <w:left w:val="nil"/>
              <w:bottom w:val="single" w:sz="4" w:space="0" w:color="auto"/>
              <w:right w:val="single" w:sz="4" w:space="0" w:color="auto"/>
            </w:tcBorders>
            <w:shd w:val="clear" w:color="000000" w:fill="FFFFFF"/>
            <w:vAlign w:val="center"/>
            <w:hideMark/>
          </w:tcPr>
          <w:p w14:paraId="3F31375C" w14:textId="77777777" w:rsidR="005674CA" w:rsidRPr="009320A7" w:rsidRDefault="005674CA" w:rsidP="00EF64F6">
            <w:pPr>
              <w:widowControl w:val="0"/>
              <w:suppressAutoHyphens w:val="0"/>
              <w:spacing w:line="240" w:lineRule="auto"/>
              <w:ind w:right="-250" w:firstLine="3"/>
              <w:jc w:val="center"/>
              <w:rPr>
                <w:b/>
                <w:color w:val="000000"/>
                <w:sz w:val="14"/>
                <w:szCs w:val="16"/>
                <w:lang w:eastAsia="ru-RU"/>
              </w:rPr>
            </w:pPr>
            <w:r w:rsidRPr="009320A7">
              <w:rPr>
                <w:b/>
                <w:color w:val="000000"/>
                <w:sz w:val="14"/>
                <w:szCs w:val="16"/>
                <w:lang w:eastAsia="ru-RU"/>
              </w:rPr>
              <w:t>2</w:t>
            </w:r>
          </w:p>
        </w:tc>
        <w:tc>
          <w:tcPr>
            <w:tcW w:w="711" w:type="dxa"/>
            <w:tcBorders>
              <w:top w:val="single" w:sz="4" w:space="0" w:color="auto"/>
              <w:left w:val="nil"/>
              <w:bottom w:val="single" w:sz="4" w:space="0" w:color="auto"/>
              <w:right w:val="single" w:sz="4" w:space="0" w:color="auto"/>
            </w:tcBorders>
            <w:shd w:val="clear" w:color="000000" w:fill="FFFFFF"/>
            <w:vAlign w:val="center"/>
            <w:hideMark/>
          </w:tcPr>
          <w:p w14:paraId="5E258F46"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3</w:t>
            </w:r>
          </w:p>
        </w:tc>
        <w:tc>
          <w:tcPr>
            <w:tcW w:w="959" w:type="dxa"/>
            <w:tcBorders>
              <w:top w:val="single" w:sz="4" w:space="0" w:color="auto"/>
              <w:left w:val="nil"/>
              <w:bottom w:val="single" w:sz="4" w:space="0" w:color="auto"/>
              <w:right w:val="single" w:sz="4" w:space="0" w:color="auto"/>
            </w:tcBorders>
            <w:shd w:val="clear" w:color="000000" w:fill="FFFFFF"/>
            <w:vAlign w:val="center"/>
            <w:hideMark/>
          </w:tcPr>
          <w:p w14:paraId="61F65BE0"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4</w:t>
            </w:r>
          </w:p>
        </w:tc>
        <w:tc>
          <w:tcPr>
            <w:tcW w:w="707" w:type="dxa"/>
            <w:tcBorders>
              <w:top w:val="single" w:sz="4" w:space="0" w:color="auto"/>
              <w:left w:val="nil"/>
              <w:bottom w:val="single" w:sz="4" w:space="0" w:color="auto"/>
              <w:right w:val="single" w:sz="4" w:space="0" w:color="auto"/>
            </w:tcBorders>
            <w:shd w:val="clear" w:color="000000" w:fill="FFFFFF"/>
            <w:vAlign w:val="center"/>
            <w:hideMark/>
          </w:tcPr>
          <w:p w14:paraId="432F8C59"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5</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228025C"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6</w:t>
            </w:r>
          </w:p>
        </w:tc>
        <w:tc>
          <w:tcPr>
            <w:tcW w:w="1386" w:type="dxa"/>
            <w:tcBorders>
              <w:top w:val="single" w:sz="4" w:space="0" w:color="auto"/>
              <w:left w:val="nil"/>
              <w:bottom w:val="single" w:sz="4" w:space="0" w:color="auto"/>
              <w:right w:val="single" w:sz="4" w:space="0" w:color="auto"/>
            </w:tcBorders>
            <w:shd w:val="clear" w:color="000000" w:fill="FFFFFF"/>
            <w:vAlign w:val="center"/>
            <w:hideMark/>
          </w:tcPr>
          <w:p w14:paraId="23EF369A"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7</w:t>
            </w:r>
          </w:p>
        </w:tc>
        <w:tc>
          <w:tcPr>
            <w:tcW w:w="489" w:type="dxa"/>
            <w:tcBorders>
              <w:top w:val="single" w:sz="4" w:space="0" w:color="auto"/>
              <w:left w:val="nil"/>
              <w:bottom w:val="single" w:sz="4" w:space="0" w:color="auto"/>
              <w:right w:val="single" w:sz="4" w:space="0" w:color="auto"/>
            </w:tcBorders>
            <w:shd w:val="clear" w:color="auto" w:fill="auto"/>
            <w:vAlign w:val="center"/>
            <w:hideMark/>
          </w:tcPr>
          <w:p w14:paraId="2B0E67BF"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8</w:t>
            </w:r>
          </w:p>
        </w:tc>
        <w:tc>
          <w:tcPr>
            <w:tcW w:w="985" w:type="dxa"/>
            <w:tcBorders>
              <w:top w:val="single" w:sz="4" w:space="0" w:color="auto"/>
              <w:left w:val="nil"/>
              <w:bottom w:val="single" w:sz="4" w:space="0" w:color="auto"/>
              <w:right w:val="single" w:sz="4" w:space="0" w:color="auto"/>
            </w:tcBorders>
            <w:shd w:val="clear" w:color="auto" w:fill="auto"/>
            <w:vAlign w:val="center"/>
            <w:hideMark/>
          </w:tcPr>
          <w:p w14:paraId="62AECDE5"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9</w:t>
            </w:r>
          </w:p>
        </w:tc>
        <w:tc>
          <w:tcPr>
            <w:tcW w:w="843" w:type="dxa"/>
            <w:tcBorders>
              <w:top w:val="single" w:sz="4" w:space="0" w:color="auto"/>
              <w:left w:val="nil"/>
              <w:bottom w:val="single" w:sz="4" w:space="0" w:color="auto"/>
              <w:right w:val="single" w:sz="4" w:space="0" w:color="auto"/>
            </w:tcBorders>
            <w:shd w:val="clear" w:color="auto" w:fill="auto"/>
            <w:vAlign w:val="center"/>
            <w:hideMark/>
          </w:tcPr>
          <w:p w14:paraId="671DBD47"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4CFE"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11</w:t>
            </w:r>
          </w:p>
        </w:tc>
        <w:tc>
          <w:tcPr>
            <w:tcW w:w="1149" w:type="dxa"/>
            <w:tcBorders>
              <w:top w:val="single" w:sz="4" w:space="0" w:color="auto"/>
              <w:left w:val="nil"/>
              <w:bottom w:val="single" w:sz="4" w:space="0" w:color="auto"/>
              <w:right w:val="single" w:sz="4" w:space="0" w:color="auto"/>
            </w:tcBorders>
            <w:shd w:val="clear" w:color="auto" w:fill="auto"/>
            <w:vAlign w:val="center"/>
            <w:hideMark/>
          </w:tcPr>
          <w:p w14:paraId="62DDA44F"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12</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6BF54416"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B41F495"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14</w:t>
            </w:r>
          </w:p>
        </w:tc>
        <w:tc>
          <w:tcPr>
            <w:tcW w:w="1198" w:type="dxa"/>
            <w:tcBorders>
              <w:top w:val="single" w:sz="4" w:space="0" w:color="auto"/>
              <w:left w:val="nil"/>
              <w:bottom w:val="single" w:sz="4" w:space="0" w:color="auto"/>
              <w:right w:val="single" w:sz="4" w:space="0" w:color="auto"/>
            </w:tcBorders>
            <w:shd w:val="clear" w:color="auto" w:fill="auto"/>
            <w:vAlign w:val="center"/>
          </w:tcPr>
          <w:p w14:paraId="6C50C3E1" w14:textId="77777777" w:rsidR="005674CA" w:rsidRPr="009320A7" w:rsidRDefault="005674CA" w:rsidP="00EF64F6">
            <w:pPr>
              <w:widowControl w:val="0"/>
              <w:suppressAutoHyphens w:val="0"/>
              <w:spacing w:line="240" w:lineRule="auto"/>
              <w:ind w:firstLine="3"/>
              <w:jc w:val="center"/>
              <w:rPr>
                <w:bCs w:val="0"/>
                <w:color w:val="000000"/>
                <w:sz w:val="16"/>
                <w:szCs w:val="16"/>
                <w:lang w:eastAsia="ru-RU"/>
              </w:rPr>
            </w:pPr>
            <w:r w:rsidRPr="009320A7">
              <w:rPr>
                <w:b/>
                <w:color w:val="000000"/>
                <w:sz w:val="14"/>
                <w:szCs w:val="16"/>
                <w:lang w:eastAsia="ru-RU"/>
              </w:rPr>
              <w:t>15</w:t>
            </w:r>
          </w:p>
        </w:tc>
        <w:tc>
          <w:tcPr>
            <w:tcW w:w="1296" w:type="dxa"/>
            <w:tcBorders>
              <w:top w:val="single" w:sz="4" w:space="0" w:color="auto"/>
              <w:left w:val="nil"/>
              <w:bottom w:val="single" w:sz="4" w:space="0" w:color="auto"/>
              <w:right w:val="single" w:sz="4" w:space="0" w:color="auto"/>
            </w:tcBorders>
            <w:vAlign w:val="center"/>
          </w:tcPr>
          <w:p w14:paraId="71778113"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16</w:t>
            </w:r>
          </w:p>
        </w:tc>
      </w:tr>
      <w:tr w:rsidR="005674CA" w:rsidRPr="009320A7" w14:paraId="15D0BFA1"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5B282F6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2FAF38AB"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701DBF1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40383CA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487AC89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296D924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6B92B18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75B22152"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985" w:type="dxa"/>
            <w:tcBorders>
              <w:top w:val="single" w:sz="4" w:space="0" w:color="auto"/>
              <w:left w:val="nil"/>
              <w:bottom w:val="single" w:sz="4" w:space="0" w:color="auto"/>
              <w:right w:val="single" w:sz="4" w:space="0" w:color="auto"/>
            </w:tcBorders>
            <w:shd w:val="clear" w:color="auto" w:fill="auto"/>
            <w:vAlign w:val="center"/>
          </w:tcPr>
          <w:p w14:paraId="4DB54258"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843" w:type="dxa"/>
            <w:tcBorders>
              <w:top w:val="single" w:sz="4" w:space="0" w:color="auto"/>
              <w:left w:val="nil"/>
              <w:bottom w:val="single" w:sz="4" w:space="0" w:color="auto"/>
              <w:right w:val="single" w:sz="4" w:space="0" w:color="auto"/>
            </w:tcBorders>
            <w:shd w:val="clear" w:color="auto" w:fill="auto"/>
            <w:vAlign w:val="center"/>
          </w:tcPr>
          <w:p w14:paraId="3DBF180A"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670A0AF3"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1149" w:type="dxa"/>
            <w:tcBorders>
              <w:top w:val="single" w:sz="4" w:space="0" w:color="auto"/>
              <w:left w:val="nil"/>
              <w:bottom w:val="single" w:sz="4" w:space="0" w:color="auto"/>
              <w:right w:val="single" w:sz="4" w:space="0" w:color="auto"/>
            </w:tcBorders>
            <w:shd w:val="clear" w:color="auto" w:fill="auto"/>
            <w:vAlign w:val="center"/>
          </w:tcPr>
          <w:p w14:paraId="07530BE2"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1417" w:type="dxa"/>
            <w:tcBorders>
              <w:top w:val="single" w:sz="4" w:space="0" w:color="auto"/>
              <w:left w:val="nil"/>
              <w:bottom w:val="single" w:sz="4" w:space="0" w:color="auto"/>
              <w:right w:val="single" w:sz="4" w:space="0" w:color="auto"/>
            </w:tcBorders>
            <w:shd w:val="clear" w:color="auto" w:fill="auto"/>
            <w:vAlign w:val="bottom"/>
          </w:tcPr>
          <w:p w14:paraId="17FB9D65"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2AD1D953"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F8B106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vAlign w:val="bottom"/>
          </w:tcPr>
          <w:p w14:paraId="2500412A"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p>
        </w:tc>
      </w:tr>
      <w:tr w:rsidR="005674CA" w:rsidRPr="009320A7" w14:paraId="062F7ADF"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04542F0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w:t>
            </w:r>
          </w:p>
        </w:tc>
        <w:tc>
          <w:tcPr>
            <w:tcW w:w="822" w:type="dxa"/>
            <w:tcBorders>
              <w:top w:val="single" w:sz="4" w:space="0" w:color="auto"/>
              <w:left w:val="nil"/>
              <w:bottom w:val="single" w:sz="4" w:space="0" w:color="auto"/>
              <w:right w:val="single" w:sz="4" w:space="0" w:color="auto"/>
            </w:tcBorders>
            <w:shd w:val="clear" w:color="000000" w:fill="FFFFFF"/>
            <w:vAlign w:val="center"/>
          </w:tcPr>
          <w:p w14:paraId="2C9CC11D"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r w:rsidRPr="009320A7">
              <w:rPr>
                <w:color w:val="000000"/>
                <w:sz w:val="14"/>
                <w:szCs w:val="16"/>
                <w:lang w:eastAsia="ru-RU"/>
              </w:rPr>
              <w:t>7734567890</w:t>
            </w:r>
          </w:p>
        </w:tc>
        <w:tc>
          <w:tcPr>
            <w:tcW w:w="711" w:type="dxa"/>
            <w:tcBorders>
              <w:top w:val="single" w:sz="4" w:space="0" w:color="auto"/>
              <w:left w:val="nil"/>
              <w:bottom w:val="single" w:sz="4" w:space="0" w:color="auto"/>
              <w:right w:val="single" w:sz="4" w:space="0" w:color="auto"/>
            </w:tcBorders>
            <w:shd w:val="clear" w:color="000000" w:fill="FFFFFF"/>
            <w:vAlign w:val="center"/>
          </w:tcPr>
          <w:p w14:paraId="14A9376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1044567890123</w:t>
            </w:r>
          </w:p>
        </w:tc>
        <w:tc>
          <w:tcPr>
            <w:tcW w:w="959" w:type="dxa"/>
            <w:tcBorders>
              <w:top w:val="single" w:sz="4" w:space="0" w:color="auto"/>
              <w:left w:val="nil"/>
              <w:bottom w:val="single" w:sz="4" w:space="0" w:color="auto"/>
              <w:right w:val="single" w:sz="4" w:space="0" w:color="auto"/>
            </w:tcBorders>
            <w:shd w:val="clear" w:color="000000" w:fill="FFFFFF"/>
            <w:vAlign w:val="center"/>
          </w:tcPr>
          <w:p w14:paraId="3ABF10E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ООО «Организация-пример»</w:t>
            </w:r>
          </w:p>
        </w:tc>
        <w:tc>
          <w:tcPr>
            <w:tcW w:w="707" w:type="dxa"/>
            <w:tcBorders>
              <w:top w:val="single" w:sz="4" w:space="0" w:color="auto"/>
              <w:left w:val="nil"/>
              <w:bottom w:val="single" w:sz="4" w:space="0" w:color="auto"/>
              <w:right w:val="single" w:sz="4" w:space="0" w:color="auto"/>
            </w:tcBorders>
            <w:shd w:val="clear" w:color="000000" w:fill="FFFFFF"/>
            <w:vAlign w:val="center"/>
          </w:tcPr>
          <w:p w14:paraId="4EF9623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45.хх.хх</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503A879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Иванов Иван Иванович</w:t>
            </w:r>
          </w:p>
        </w:tc>
        <w:tc>
          <w:tcPr>
            <w:tcW w:w="1386" w:type="dxa"/>
            <w:tcBorders>
              <w:top w:val="single" w:sz="4" w:space="0" w:color="auto"/>
              <w:left w:val="nil"/>
              <w:bottom w:val="single" w:sz="4" w:space="0" w:color="auto"/>
              <w:right w:val="single" w:sz="4" w:space="0" w:color="auto"/>
            </w:tcBorders>
            <w:shd w:val="clear" w:color="000000" w:fill="FFFFFF"/>
            <w:vAlign w:val="center"/>
          </w:tcPr>
          <w:p w14:paraId="707085F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4601 456789</w:t>
            </w:r>
          </w:p>
        </w:tc>
        <w:tc>
          <w:tcPr>
            <w:tcW w:w="489" w:type="dxa"/>
            <w:tcBorders>
              <w:top w:val="single" w:sz="4" w:space="0" w:color="auto"/>
              <w:left w:val="nil"/>
              <w:bottom w:val="single" w:sz="4" w:space="0" w:color="auto"/>
              <w:right w:val="single" w:sz="4" w:space="0" w:color="auto"/>
            </w:tcBorders>
            <w:shd w:val="clear" w:color="auto" w:fill="auto"/>
            <w:vAlign w:val="center"/>
          </w:tcPr>
          <w:p w14:paraId="27D14ED2"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w:t>
            </w:r>
          </w:p>
        </w:tc>
        <w:tc>
          <w:tcPr>
            <w:tcW w:w="985" w:type="dxa"/>
            <w:tcBorders>
              <w:top w:val="single" w:sz="4" w:space="0" w:color="auto"/>
              <w:left w:val="nil"/>
              <w:bottom w:val="single" w:sz="4" w:space="0" w:color="auto"/>
              <w:right w:val="single" w:sz="4" w:space="0" w:color="auto"/>
            </w:tcBorders>
            <w:shd w:val="clear" w:color="auto" w:fill="auto"/>
            <w:vAlign w:val="center"/>
          </w:tcPr>
          <w:p w14:paraId="23C9973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7751212112</w:t>
            </w:r>
          </w:p>
        </w:tc>
        <w:tc>
          <w:tcPr>
            <w:tcW w:w="843" w:type="dxa"/>
            <w:tcBorders>
              <w:top w:val="single" w:sz="4" w:space="0" w:color="auto"/>
              <w:left w:val="nil"/>
              <w:bottom w:val="single" w:sz="4" w:space="0" w:color="auto"/>
              <w:right w:val="single" w:sz="4" w:space="0" w:color="auto"/>
            </w:tcBorders>
            <w:shd w:val="clear" w:color="auto" w:fill="auto"/>
            <w:vAlign w:val="center"/>
          </w:tcPr>
          <w:p w14:paraId="07BA28E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1056978542145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0BBF707F"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ПАО «Пример-1»</w:t>
            </w:r>
          </w:p>
        </w:tc>
        <w:tc>
          <w:tcPr>
            <w:tcW w:w="1149" w:type="dxa"/>
            <w:tcBorders>
              <w:top w:val="single" w:sz="4" w:space="0" w:color="auto"/>
              <w:left w:val="nil"/>
              <w:bottom w:val="single" w:sz="4" w:space="0" w:color="auto"/>
              <w:right w:val="single" w:sz="4" w:space="0" w:color="auto"/>
            </w:tcBorders>
            <w:shd w:val="clear" w:color="auto" w:fill="auto"/>
            <w:vAlign w:val="center"/>
          </w:tcPr>
          <w:p w14:paraId="4A4B7E6B"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Москва, ул. Примерная, 10</w:t>
            </w:r>
          </w:p>
        </w:tc>
        <w:tc>
          <w:tcPr>
            <w:tcW w:w="1417" w:type="dxa"/>
            <w:tcBorders>
              <w:top w:val="single" w:sz="4" w:space="0" w:color="auto"/>
              <w:left w:val="nil"/>
              <w:bottom w:val="single" w:sz="4" w:space="0" w:color="auto"/>
              <w:right w:val="single" w:sz="4" w:space="0" w:color="auto"/>
            </w:tcBorders>
            <w:shd w:val="clear" w:color="auto" w:fill="auto"/>
            <w:vAlign w:val="center"/>
          </w:tcPr>
          <w:p w14:paraId="4D3DB73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53ABC6B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Участник</w:t>
            </w:r>
          </w:p>
        </w:tc>
        <w:tc>
          <w:tcPr>
            <w:tcW w:w="1198" w:type="dxa"/>
            <w:tcBorders>
              <w:top w:val="single" w:sz="4" w:space="0" w:color="auto"/>
              <w:left w:val="nil"/>
              <w:bottom w:val="single" w:sz="4" w:space="0" w:color="auto"/>
              <w:right w:val="single" w:sz="4" w:space="0" w:color="auto"/>
            </w:tcBorders>
            <w:shd w:val="clear" w:color="auto" w:fill="auto"/>
            <w:vAlign w:val="center"/>
          </w:tcPr>
          <w:p w14:paraId="7FF2A08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35%</w:t>
            </w:r>
          </w:p>
        </w:tc>
        <w:tc>
          <w:tcPr>
            <w:tcW w:w="1296" w:type="dxa"/>
            <w:tcBorders>
              <w:top w:val="single" w:sz="4" w:space="0" w:color="auto"/>
              <w:left w:val="nil"/>
              <w:bottom w:val="single" w:sz="4" w:space="0" w:color="auto"/>
              <w:right w:val="single" w:sz="4" w:space="0" w:color="auto"/>
            </w:tcBorders>
            <w:vAlign w:val="center"/>
          </w:tcPr>
          <w:p w14:paraId="1A067E7F"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52AD1AA9"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6689815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4433FFFC"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19F0396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2FD793A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7C48B9C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0D0BB2A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14D2774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6936D63A"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1.0</w:t>
            </w:r>
          </w:p>
        </w:tc>
        <w:tc>
          <w:tcPr>
            <w:tcW w:w="985" w:type="dxa"/>
            <w:tcBorders>
              <w:top w:val="single" w:sz="4" w:space="0" w:color="auto"/>
              <w:left w:val="nil"/>
              <w:bottom w:val="single" w:sz="4" w:space="0" w:color="auto"/>
              <w:right w:val="single" w:sz="4" w:space="0" w:color="auto"/>
            </w:tcBorders>
            <w:shd w:val="clear" w:color="auto" w:fill="auto"/>
            <w:vAlign w:val="center"/>
          </w:tcPr>
          <w:p w14:paraId="77C55D7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111222333444</w:t>
            </w:r>
          </w:p>
        </w:tc>
        <w:tc>
          <w:tcPr>
            <w:tcW w:w="843" w:type="dxa"/>
            <w:tcBorders>
              <w:top w:val="single" w:sz="4" w:space="0" w:color="auto"/>
              <w:left w:val="nil"/>
              <w:bottom w:val="single" w:sz="4" w:space="0" w:color="auto"/>
              <w:right w:val="single" w:sz="4" w:space="0" w:color="auto"/>
            </w:tcBorders>
            <w:shd w:val="clear" w:color="auto" w:fill="auto"/>
            <w:vAlign w:val="center"/>
          </w:tcPr>
          <w:p w14:paraId="699E80E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00C326DC"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Петров Пётр Петрович</w:t>
            </w:r>
          </w:p>
        </w:tc>
        <w:tc>
          <w:tcPr>
            <w:tcW w:w="1149" w:type="dxa"/>
            <w:tcBorders>
              <w:top w:val="single" w:sz="4" w:space="0" w:color="auto"/>
              <w:left w:val="nil"/>
              <w:bottom w:val="single" w:sz="4" w:space="0" w:color="auto"/>
              <w:right w:val="single" w:sz="4" w:space="0" w:color="auto"/>
            </w:tcBorders>
            <w:shd w:val="clear" w:color="auto" w:fill="auto"/>
            <w:vAlign w:val="center"/>
          </w:tcPr>
          <w:p w14:paraId="59B687B5"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Саранск, ул. Саранская, 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A81170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7777 888999</w:t>
            </w:r>
          </w:p>
        </w:tc>
        <w:tc>
          <w:tcPr>
            <w:tcW w:w="993" w:type="dxa"/>
            <w:tcBorders>
              <w:top w:val="single" w:sz="4" w:space="0" w:color="auto"/>
              <w:left w:val="nil"/>
              <w:bottom w:val="single" w:sz="4" w:space="0" w:color="auto"/>
              <w:right w:val="single" w:sz="4" w:space="0" w:color="auto"/>
            </w:tcBorders>
            <w:shd w:val="clear" w:color="auto" w:fill="auto"/>
            <w:vAlign w:val="center"/>
          </w:tcPr>
          <w:p w14:paraId="555D388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Руководитель</w:t>
            </w:r>
          </w:p>
        </w:tc>
        <w:tc>
          <w:tcPr>
            <w:tcW w:w="1198" w:type="dxa"/>
            <w:tcBorders>
              <w:top w:val="single" w:sz="4" w:space="0" w:color="auto"/>
              <w:left w:val="nil"/>
              <w:bottom w:val="single" w:sz="4" w:space="0" w:color="auto"/>
              <w:right w:val="single" w:sz="4" w:space="0" w:color="auto"/>
            </w:tcBorders>
            <w:shd w:val="clear" w:color="auto" w:fill="auto"/>
            <w:vAlign w:val="center"/>
          </w:tcPr>
          <w:p w14:paraId="744EED8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vAlign w:val="center"/>
          </w:tcPr>
          <w:p w14:paraId="12FB6DB9"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25BC5C94"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55E4B80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427507A9"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1EB3C8C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722AEAE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7381E9D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59F3F19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7E87C84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3A1C36BF"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1.1.</w:t>
            </w:r>
          </w:p>
        </w:tc>
        <w:tc>
          <w:tcPr>
            <w:tcW w:w="985" w:type="dxa"/>
            <w:tcBorders>
              <w:top w:val="single" w:sz="4" w:space="0" w:color="auto"/>
              <w:left w:val="nil"/>
              <w:bottom w:val="single" w:sz="4" w:space="0" w:color="auto"/>
              <w:right w:val="single" w:sz="4" w:space="0" w:color="auto"/>
            </w:tcBorders>
            <w:shd w:val="clear" w:color="auto" w:fill="auto"/>
            <w:vAlign w:val="center"/>
          </w:tcPr>
          <w:p w14:paraId="676D122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222333444555</w:t>
            </w:r>
          </w:p>
        </w:tc>
        <w:tc>
          <w:tcPr>
            <w:tcW w:w="843" w:type="dxa"/>
            <w:tcBorders>
              <w:top w:val="single" w:sz="4" w:space="0" w:color="auto"/>
              <w:left w:val="nil"/>
              <w:bottom w:val="single" w:sz="4" w:space="0" w:color="auto"/>
              <w:right w:val="single" w:sz="4" w:space="0" w:color="auto"/>
            </w:tcBorders>
            <w:shd w:val="clear" w:color="auto" w:fill="auto"/>
            <w:vAlign w:val="center"/>
          </w:tcPr>
          <w:p w14:paraId="5E5D668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0337AD9"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Сидоров Сидор Сидорович</w:t>
            </w:r>
          </w:p>
        </w:tc>
        <w:tc>
          <w:tcPr>
            <w:tcW w:w="1149" w:type="dxa"/>
            <w:tcBorders>
              <w:top w:val="single" w:sz="4" w:space="0" w:color="auto"/>
              <w:left w:val="nil"/>
              <w:bottom w:val="single" w:sz="4" w:space="0" w:color="auto"/>
              <w:right w:val="single" w:sz="4" w:space="0" w:color="auto"/>
            </w:tcBorders>
            <w:shd w:val="clear" w:color="auto" w:fill="auto"/>
            <w:vAlign w:val="center"/>
          </w:tcPr>
          <w:p w14:paraId="11FCB1F3"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 xml:space="preserve">г. Урюпинск, Свободный </w:t>
            </w:r>
            <w:r w:rsidRPr="009320A7">
              <w:rPr>
                <w:color w:val="000000"/>
                <w:sz w:val="14"/>
                <w:szCs w:val="16"/>
                <w:lang w:eastAsia="ru-RU"/>
              </w:rPr>
              <w:br/>
              <w:t>пр-т, 8</w:t>
            </w:r>
          </w:p>
        </w:tc>
        <w:tc>
          <w:tcPr>
            <w:tcW w:w="1417" w:type="dxa"/>
            <w:tcBorders>
              <w:top w:val="single" w:sz="4" w:space="0" w:color="auto"/>
              <w:left w:val="nil"/>
              <w:bottom w:val="single" w:sz="4" w:space="0" w:color="auto"/>
              <w:right w:val="single" w:sz="4" w:space="0" w:color="auto"/>
            </w:tcBorders>
            <w:shd w:val="clear" w:color="auto" w:fill="auto"/>
            <w:vAlign w:val="center"/>
          </w:tcPr>
          <w:p w14:paraId="264365F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8888 111222</w:t>
            </w:r>
          </w:p>
        </w:tc>
        <w:tc>
          <w:tcPr>
            <w:tcW w:w="993" w:type="dxa"/>
            <w:tcBorders>
              <w:top w:val="single" w:sz="4" w:space="0" w:color="auto"/>
              <w:left w:val="nil"/>
              <w:bottom w:val="single" w:sz="4" w:space="0" w:color="auto"/>
              <w:right w:val="single" w:sz="4" w:space="0" w:color="auto"/>
            </w:tcBorders>
            <w:shd w:val="clear" w:color="auto" w:fill="auto"/>
            <w:vAlign w:val="center"/>
          </w:tcPr>
          <w:p w14:paraId="02AB481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Бенефициар</w:t>
            </w:r>
          </w:p>
        </w:tc>
        <w:tc>
          <w:tcPr>
            <w:tcW w:w="1198" w:type="dxa"/>
            <w:tcBorders>
              <w:top w:val="single" w:sz="4" w:space="0" w:color="auto"/>
              <w:left w:val="nil"/>
              <w:bottom w:val="single" w:sz="4" w:space="0" w:color="auto"/>
              <w:right w:val="single" w:sz="4" w:space="0" w:color="auto"/>
            </w:tcBorders>
            <w:shd w:val="clear" w:color="auto" w:fill="auto"/>
            <w:vAlign w:val="center"/>
          </w:tcPr>
          <w:p w14:paraId="7FF8626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70%</w:t>
            </w:r>
          </w:p>
        </w:tc>
        <w:tc>
          <w:tcPr>
            <w:tcW w:w="1296" w:type="dxa"/>
            <w:tcBorders>
              <w:top w:val="single" w:sz="4" w:space="0" w:color="auto"/>
              <w:left w:val="nil"/>
              <w:bottom w:val="single" w:sz="4" w:space="0" w:color="auto"/>
              <w:right w:val="single" w:sz="4" w:space="0" w:color="auto"/>
            </w:tcBorders>
            <w:vAlign w:val="center"/>
          </w:tcPr>
          <w:p w14:paraId="76E40C64"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Список лиц, зарегистрированных в реестре владельцев ценных бумаг ОТ 01.01.2018</w:t>
            </w:r>
          </w:p>
        </w:tc>
      </w:tr>
      <w:tr w:rsidR="005674CA" w:rsidRPr="009320A7" w14:paraId="479CDCD0"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4638642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7C67AD9E"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307C8B1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34F10BE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1E639F1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6EDB62A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7164F2C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48C22F55"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w:t>
            </w:r>
            <w:r w:rsidRPr="009320A7" w:rsidDel="006B67A3">
              <w:rPr>
                <w:b/>
                <w:color w:val="000000"/>
                <w:sz w:val="14"/>
                <w:szCs w:val="16"/>
                <w:lang w:eastAsia="ru-RU"/>
              </w:rPr>
              <w:t xml:space="preserve"> </w:t>
            </w:r>
            <w:r w:rsidRPr="009320A7">
              <w:rPr>
                <w:b/>
                <w:color w:val="000000"/>
                <w:sz w:val="14"/>
                <w:szCs w:val="16"/>
                <w:lang w:eastAsia="ru-RU"/>
              </w:rPr>
              <w:t>2</w:t>
            </w:r>
          </w:p>
        </w:tc>
        <w:tc>
          <w:tcPr>
            <w:tcW w:w="985" w:type="dxa"/>
            <w:tcBorders>
              <w:top w:val="single" w:sz="4" w:space="0" w:color="auto"/>
              <w:left w:val="nil"/>
              <w:bottom w:val="single" w:sz="4" w:space="0" w:color="auto"/>
              <w:right w:val="single" w:sz="4" w:space="0" w:color="auto"/>
            </w:tcBorders>
            <w:shd w:val="clear" w:color="auto" w:fill="auto"/>
            <w:vAlign w:val="center"/>
          </w:tcPr>
          <w:p w14:paraId="5C9E998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7735345355</w:t>
            </w:r>
          </w:p>
        </w:tc>
        <w:tc>
          <w:tcPr>
            <w:tcW w:w="843" w:type="dxa"/>
            <w:tcBorders>
              <w:top w:val="single" w:sz="4" w:space="0" w:color="auto"/>
              <w:left w:val="nil"/>
              <w:bottom w:val="single" w:sz="4" w:space="0" w:color="auto"/>
              <w:right w:val="single" w:sz="4" w:space="0" w:color="auto"/>
            </w:tcBorders>
            <w:shd w:val="clear" w:color="auto" w:fill="auto"/>
            <w:vAlign w:val="center"/>
          </w:tcPr>
          <w:p w14:paraId="4B74E57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5432107654321</w:t>
            </w:r>
          </w:p>
        </w:tc>
        <w:tc>
          <w:tcPr>
            <w:tcW w:w="1134" w:type="dxa"/>
            <w:tcBorders>
              <w:top w:val="single" w:sz="4" w:space="0" w:color="auto"/>
              <w:left w:val="nil"/>
              <w:bottom w:val="single" w:sz="4" w:space="0" w:color="auto"/>
              <w:right w:val="single" w:sz="4" w:space="0" w:color="auto"/>
            </w:tcBorders>
            <w:shd w:val="clear" w:color="auto" w:fill="auto"/>
            <w:vAlign w:val="center"/>
          </w:tcPr>
          <w:p w14:paraId="5E934DF5"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ООО «Пример-2»</w:t>
            </w:r>
          </w:p>
        </w:tc>
        <w:tc>
          <w:tcPr>
            <w:tcW w:w="1149" w:type="dxa"/>
            <w:tcBorders>
              <w:top w:val="single" w:sz="4" w:space="0" w:color="auto"/>
              <w:left w:val="nil"/>
              <w:bottom w:val="single" w:sz="4" w:space="0" w:color="auto"/>
              <w:right w:val="single" w:sz="4" w:space="0" w:color="auto"/>
            </w:tcBorders>
            <w:shd w:val="clear" w:color="auto" w:fill="auto"/>
            <w:vAlign w:val="center"/>
          </w:tcPr>
          <w:p w14:paraId="5422A065"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Москва, ул. Образцовая, 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702E3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1DA9C08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Участник</w:t>
            </w:r>
          </w:p>
        </w:tc>
        <w:tc>
          <w:tcPr>
            <w:tcW w:w="1198" w:type="dxa"/>
            <w:tcBorders>
              <w:top w:val="single" w:sz="4" w:space="0" w:color="auto"/>
              <w:left w:val="nil"/>
              <w:bottom w:val="single" w:sz="4" w:space="0" w:color="auto"/>
              <w:right w:val="single" w:sz="4" w:space="0" w:color="auto"/>
            </w:tcBorders>
            <w:shd w:val="clear" w:color="auto" w:fill="auto"/>
            <w:vAlign w:val="center"/>
          </w:tcPr>
          <w:p w14:paraId="144CF9D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30%</w:t>
            </w:r>
          </w:p>
        </w:tc>
        <w:tc>
          <w:tcPr>
            <w:tcW w:w="1296" w:type="dxa"/>
            <w:tcBorders>
              <w:top w:val="single" w:sz="4" w:space="0" w:color="auto"/>
              <w:left w:val="nil"/>
              <w:bottom w:val="single" w:sz="4" w:space="0" w:color="auto"/>
              <w:right w:val="single" w:sz="4" w:space="0" w:color="auto"/>
            </w:tcBorders>
            <w:vAlign w:val="center"/>
          </w:tcPr>
          <w:p w14:paraId="6819FA1B"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Список лиц, зарегистрированных в реестре владельцев ценных бумаг ОТ 01.01.2018</w:t>
            </w:r>
          </w:p>
        </w:tc>
      </w:tr>
      <w:tr w:rsidR="005674CA" w:rsidRPr="009320A7" w14:paraId="0C5C4D69"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67CFECD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2EBD75FB"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3563E66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548B4E3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7F45834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28CA241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6DD681F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59446F6A"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1.2.0</w:t>
            </w:r>
          </w:p>
        </w:tc>
        <w:tc>
          <w:tcPr>
            <w:tcW w:w="985" w:type="dxa"/>
            <w:tcBorders>
              <w:top w:val="single" w:sz="4" w:space="0" w:color="auto"/>
              <w:left w:val="nil"/>
              <w:bottom w:val="single" w:sz="4" w:space="0" w:color="auto"/>
              <w:right w:val="single" w:sz="4" w:space="0" w:color="auto"/>
            </w:tcBorders>
            <w:shd w:val="clear" w:color="auto" w:fill="auto"/>
            <w:vAlign w:val="center"/>
          </w:tcPr>
          <w:p w14:paraId="3173266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6158585888</w:t>
            </w:r>
          </w:p>
        </w:tc>
        <w:tc>
          <w:tcPr>
            <w:tcW w:w="843" w:type="dxa"/>
            <w:tcBorders>
              <w:top w:val="single" w:sz="4" w:space="0" w:color="auto"/>
              <w:left w:val="nil"/>
              <w:bottom w:val="single" w:sz="4" w:space="0" w:color="auto"/>
              <w:right w:val="single" w:sz="4" w:space="0" w:color="auto"/>
            </w:tcBorders>
            <w:shd w:val="clear" w:color="auto" w:fill="auto"/>
            <w:vAlign w:val="center"/>
          </w:tcPr>
          <w:p w14:paraId="2995F32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789EB513"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Галкин Степан Семенович</w:t>
            </w:r>
          </w:p>
        </w:tc>
        <w:tc>
          <w:tcPr>
            <w:tcW w:w="1149" w:type="dxa"/>
            <w:tcBorders>
              <w:top w:val="single" w:sz="4" w:space="0" w:color="auto"/>
              <w:left w:val="nil"/>
              <w:bottom w:val="single" w:sz="4" w:space="0" w:color="auto"/>
              <w:right w:val="single" w:sz="4" w:space="0" w:color="auto"/>
            </w:tcBorders>
            <w:shd w:val="clear" w:color="auto" w:fill="auto"/>
            <w:vAlign w:val="center"/>
          </w:tcPr>
          <w:p w14:paraId="7B958ECA"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Саратов, ул. Светлая, 6, кв.7</w:t>
            </w:r>
          </w:p>
        </w:tc>
        <w:tc>
          <w:tcPr>
            <w:tcW w:w="1417" w:type="dxa"/>
            <w:tcBorders>
              <w:top w:val="single" w:sz="4" w:space="0" w:color="auto"/>
              <w:left w:val="nil"/>
              <w:bottom w:val="single" w:sz="4" w:space="0" w:color="auto"/>
              <w:right w:val="single" w:sz="4" w:space="0" w:color="auto"/>
            </w:tcBorders>
            <w:shd w:val="clear" w:color="auto" w:fill="auto"/>
            <w:vAlign w:val="center"/>
          </w:tcPr>
          <w:p w14:paraId="3393C30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46AD05A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Руководитель</w:t>
            </w:r>
          </w:p>
        </w:tc>
        <w:tc>
          <w:tcPr>
            <w:tcW w:w="1198" w:type="dxa"/>
            <w:tcBorders>
              <w:top w:val="single" w:sz="4" w:space="0" w:color="auto"/>
              <w:left w:val="nil"/>
              <w:bottom w:val="single" w:sz="4" w:space="0" w:color="auto"/>
              <w:right w:val="single" w:sz="4" w:space="0" w:color="auto"/>
            </w:tcBorders>
            <w:shd w:val="clear" w:color="auto" w:fill="auto"/>
            <w:vAlign w:val="center"/>
          </w:tcPr>
          <w:p w14:paraId="76BEE76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vAlign w:val="center"/>
          </w:tcPr>
          <w:p w14:paraId="14BF5CEB"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10645E50"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4C1264C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78B1D407"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591FFC4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3B1E845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1CC8C9B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5DEE3FF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181927E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181C6060"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1.2.1</w:t>
            </w:r>
          </w:p>
        </w:tc>
        <w:tc>
          <w:tcPr>
            <w:tcW w:w="985" w:type="dxa"/>
            <w:tcBorders>
              <w:top w:val="single" w:sz="4" w:space="0" w:color="auto"/>
              <w:left w:val="nil"/>
              <w:bottom w:val="single" w:sz="4" w:space="0" w:color="auto"/>
              <w:right w:val="single" w:sz="4" w:space="0" w:color="auto"/>
            </w:tcBorders>
            <w:shd w:val="clear" w:color="auto" w:fill="auto"/>
            <w:vAlign w:val="center"/>
          </w:tcPr>
          <w:p w14:paraId="13A9F0B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987654321123</w:t>
            </w:r>
          </w:p>
        </w:tc>
        <w:tc>
          <w:tcPr>
            <w:tcW w:w="843" w:type="dxa"/>
            <w:tcBorders>
              <w:top w:val="single" w:sz="4" w:space="0" w:color="auto"/>
              <w:left w:val="nil"/>
              <w:bottom w:val="single" w:sz="4" w:space="0" w:color="auto"/>
              <w:right w:val="single" w:sz="4" w:space="0" w:color="auto"/>
            </w:tcBorders>
            <w:shd w:val="clear" w:color="auto" w:fill="auto"/>
            <w:vAlign w:val="center"/>
          </w:tcPr>
          <w:p w14:paraId="7985161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01AC65B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Сидорчук Светлана Петровна</w:t>
            </w:r>
          </w:p>
        </w:tc>
        <w:tc>
          <w:tcPr>
            <w:tcW w:w="1149" w:type="dxa"/>
            <w:tcBorders>
              <w:top w:val="single" w:sz="4" w:space="0" w:color="auto"/>
              <w:left w:val="nil"/>
              <w:bottom w:val="single" w:sz="4" w:space="0" w:color="auto"/>
              <w:right w:val="single" w:sz="4" w:space="0" w:color="auto"/>
            </w:tcBorders>
            <w:shd w:val="clear" w:color="auto" w:fill="auto"/>
            <w:vAlign w:val="center"/>
          </w:tcPr>
          <w:p w14:paraId="4DC7DC26"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Находка, ул. К. Маркса, 1, кв.8</w:t>
            </w:r>
          </w:p>
        </w:tc>
        <w:tc>
          <w:tcPr>
            <w:tcW w:w="1417" w:type="dxa"/>
            <w:tcBorders>
              <w:top w:val="single" w:sz="4" w:space="0" w:color="auto"/>
              <w:left w:val="nil"/>
              <w:bottom w:val="single" w:sz="4" w:space="0" w:color="auto"/>
              <w:right w:val="single" w:sz="4" w:space="0" w:color="auto"/>
            </w:tcBorders>
            <w:shd w:val="clear" w:color="auto" w:fill="auto"/>
            <w:vAlign w:val="center"/>
          </w:tcPr>
          <w:p w14:paraId="07558B8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0125 145678</w:t>
            </w:r>
          </w:p>
        </w:tc>
        <w:tc>
          <w:tcPr>
            <w:tcW w:w="993" w:type="dxa"/>
            <w:tcBorders>
              <w:top w:val="single" w:sz="4" w:space="0" w:color="auto"/>
              <w:left w:val="nil"/>
              <w:bottom w:val="single" w:sz="4" w:space="0" w:color="auto"/>
              <w:right w:val="single" w:sz="4" w:space="0" w:color="auto"/>
            </w:tcBorders>
            <w:shd w:val="clear" w:color="auto" w:fill="auto"/>
            <w:vAlign w:val="center"/>
          </w:tcPr>
          <w:p w14:paraId="77D59B5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Бенефициар</w:t>
            </w:r>
          </w:p>
        </w:tc>
        <w:tc>
          <w:tcPr>
            <w:tcW w:w="1198" w:type="dxa"/>
            <w:tcBorders>
              <w:top w:val="single" w:sz="4" w:space="0" w:color="auto"/>
              <w:left w:val="nil"/>
              <w:bottom w:val="single" w:sz="4" w:space="0" w:color="auto"/>
              <w:right w:val="single" w:sz="4" w:space="0" w:color="auto"/>
            </w:tcBorders>
            <w:shd w:val="clear" w:color="auto" w:fill="auto"/>
            <w:vAlign w:val="center"/>
          </w:tcPr>
          <w:p w14:paraId="58B563B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90%</w:t>
            </w:r>
          </w:p>
        </w:tc>
        <w:tc>
          <w:tcPr>
            <w:tcW w:w="1296" w:type="dxa"/>
            <w:tcBorders>
              <w:top w:val="single" w:sz="4" w:space="0" w:color="auto"/>
              <w:left w:val="nil"/>
              <w:bottom w:val="single" w:sz="4" w:space="0" w:color="auto"/>
              <w:right w:val="single" w:sz="4" w:space="0" w:color="auto"/>
            </w:tcBorders>
            <w:vAlign w:val="center"/>
          </w:tcPr>
          <w:p w14:paraId="41C07C11"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27187283"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7582D72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37843CC5"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671C305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3F77BDE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6FBDB65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5C08020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3A421CF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155DC41D"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w:t>
            </w:r>
          </w:p>
        </w:tc>
        <w:tc>
          <w:tcPr>
            <w:tcW w:w="985" w:type="dxa"/>
            <w:tcBorders>
              <w:top w:val="single" w:sz="4" w:space="0" w:color="auto"/>
              <w:left w:val="nil"/>
              <w:bottom w:val="single" w:sz="4" w:space="0" w:color="auto"/>
              <w:right w:val="single" w:sz="4" w:space="0" w:color="auto"/>
            </w:tcBorders>
            <w:shd w:val="clear" w:color="auto" w:fill="auto"/>
            <w:vAlign w:val="center"/>
          </w:tcPr>
          <w:p w14:paraId="49394F9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43" w:type="dxa"/>
            <w:tcBorders>
              <w:top w:val="single" w:sz="4" w:space="0" w:color="auto"/>
              <w:left w:val="nil"/>
              <w:bottom w:val="single" w:sz="4" w:space="0" w:color="auto"/>
              <w:right w:val="single" w:sz="4" w:space="0" w:color="auto"/>
            </w:tcBorders>
            <w:shd w:val="clear" w:color="auto" w:fill="auto"/>
            <w:vAlign w:val="center"/>
          </w:tcPr>
          <w:p w14:paraId="36AF69D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027D0F7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c>
          <w:tcPr>
            <w:tcW w:w="1149" w:type="dxa"/>
            <w:tcBorders>
              <w:top w:val="single" w:sz="4" w:space="0" w:color="auto"/>
              <w:left w:val="nil"/>
              <w:bottom w:val="single" w:sz="4" w:space="0" w:color="auto"/>
              <w:right w:val="single" w:sz="4" w:space="0" w:color="auto"/>
            </w:tcBorders>
            <w:shd w:val="clear" w:color="auto" w:fill="auto"/>
            <w:vAlign w:val="center"/>
          </w:tcPr>
          <w:p w14:paraId="12C7FDD6"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c>
          <w:tcPr>
            <w:tcW w:w="1417" w:type="dxa"/>
            <w:tcBorders>
              <w:top w:val="single" w:sz="4" w:space="0" w:color="auto"/>
              <w:left w:val="nil"/>
              <w:bottom w:val="single" w:sz="4" w:space="0" w:color="auto"/>
              <w:right w:val="single" w:sz="4" w:space="0" w:color="auto"/>
            </w:tcBorders>
            <w:shd w:val="clear" w:color="auto" w:fill="auto"/>
            <w:vAlign w:val="bottom"/>
          </w:tcPr>
          <w:p w14:paraId="1D61C2E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4A7EDF5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98" w:type="dxa"/>
            <w:tcBorders>
              <w:top w:val="single" w:sz="4" w:space="0" w:color="auto"/>
              <w:left w:val="nil"/>
              <w:bottom w:val="single" w:sz="4" w:space="0" w:color="auto"/>
              <w:right w:val="single" w:sz="4" w:space="0" w:color="auto"/>
            </w:tcBorders>
            <w:shd w:val="clear" w:color="auto" w:fill="auto"/>
            <w:vAlign w:val="center"/>
          </w:tcPr>
          <w:p w14:paraId="004A50F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vAlign w:val="center"/>
          </w:tcPr>
          <w:p w14:paraId="3E10D717"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r>
      <w:tr w:rsidR="005674CA" w:rsidRPr="009320A7" w14:paraId="489B0D30"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6FEDD5B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122BD9CB"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374F093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6E20DC2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7DAB340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2BF7419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479B0F7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22AE6157"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2</w:t>
            </w:r>
          </w:p>
        </w:tc>
        <w:tc>
          <w:tcPr>
            <w:tcW w:w="985" w:type="dxa"/>
            <w:tcBorders>
              <w:top w:val="single" w:sz="4" w:space="0" w:color="auto"/>
              <w:left w:val="nil"/>
              <w:bottom w:val="single" w:sz="4" w:space="0" w:color="auto"/>
              <w:right w:val="single" w:sz="4" w:space="0" w:color="auto"/>
            </w:tcBorders>
            <w:shd w:val="clear" w:color="auto" w:fill="auto"/>
            <w:vAlign w:val="center"/>
          </w:tcPr>
          <w:p w14:paraId="16D9172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775456123007</w:t>
            </w:r>
          </w:p>
        </w:tc>
        <w:tc>
          <w:tcPr>
            <w:tcW w:w="843" w:type="dxa"/>
            <w:tcBorders>
              <w:top w:val="single" w:sz="4" w:space="0" w:color="auto"/>
              <w:left w:val="nil"/>
              <w:bottom w:val="single" w:sz="4" w:space="0" w:color="auto"/>
              <w:right w:val="single" w:sz="4" w:space="0" w:color="auto"/>
            </w:tcBorders>
            <w:shd w:val="clear" w:color="auto" w:fill="auto"/>
            <w:vAlign w:val="center"/>
          </w:tcPr>
          <w:p w14:paraId="215A172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154568484</w:t>
            </w:r>
            <w:r w:rsidRPr="009320A7">
              <w:rPr>
                <w:color w:val="000000"/>
                <w:sz w:val="14"/>
                <w:szCs w:val="16"/>
                <w:lang w:eastAsia="ru-RU"/>
              </w:rPr>
              <w:br/>
              <w:t>156468</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35E5F1"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ООО «Пример-3»</w:t>
            </w:r>
          </w:p>
        </w:tc>
        <w:tc>
          <w:tcPr>
            <w:tcW w:w="1149" w:type="dxa"/>
            <w:tcBorders>
              <w:top w:val="single" w:sz="4" w:space="0" w:color="auto"/>
              <w:left w:val="nil"/>
              <w:bottom w:val="single" w:sz="4" w:space="0" w:color="auto"/>
              <w:right w:val="single" w:sz="4" w:space="0" w:color="auto"/>
            </w:tcBorders>
            <w:shd w:val="clear" w:color="auto" w:fill="auto"/>
            <w:vAlign w:val="center"/>
          </w:tcPr>
          <w:p w14:paraId="66C314A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Тында, ул. 1 Мая, 4</w:t>
            </w:r>
          </w:p>
        </w:tc>
        <w:tc>
          <w:tcPr>
            <w:tcW w:w="1417" w:type="dxa"/>
            <w:tcBorders>
              <w:top w:val="single" w:sz="4" w:space="0" w:color="auto"/>
              <w:left w:val="nil"/>
              <w:bottom w:val="single" w:sz="4" w:space="0" w:color="auto"/>
              <w:right w:val="single" w:sz="4" w:space="0" w:color="auto"/>
            </w:tcBorders>
            <w:shd w:val="clear" w:color="auto" w:fill="auto"/>
            <w:vAlign w:val="bottom"/>
          </w:tcPr>
          <w:p w14:paraId="64FD580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66264E2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Участник</w:t>
            </w:r>
          </w:p>
        </w:tc>
        <w:tc>
          <w:tcPr>
            <w:tcW w:w="1198" w:type="dxa"/>
            <w:tcBorders>
              <w:top w:val="single" w:sz="4" w:space="0" w:color="auto"/>
              <w:left w:val="nil"/>
              <w:bottom w:val="single" w:sz="4" w:space="0" w:color="auto"/>
              <w:right w:val="single" w:sz="4" w:space="0" w:color="auto"/>
            </w:tcBorders>
            <w:shd w:val="clear" w:color="auto" w:fill="auto"/>
            <w:vAlign w:val="center"/>
          </w:tcPr>
          <w:p w14:paraId="6690C03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25%</w:t>
            </w:r>
          </w:p>
        </w:tc>
        <w:tc>
          <w:tcPr>
            <w:tcW w:w="1296" w:type="dxa"/>
            <w:tcBorders>
              <w:top w:val="single" w:sz="4" w:space="0" w:color="auto"/>
              <w:left w:val="nil"/>
              <w:bottom w:val="single" w:sz="4" w:space="0" w:color="auto"/>
              <w:right w:val="single" w:sz="4" w:space="0" w:color="auto"/>
            </w:tcBorders>
            <w:vAlign w:val="center"/>
          </w:tcPr>
          <w:p w14:paraId="5A2B424B"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0237D613"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7F55D16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1A4EB2D6"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582F768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2FE43C5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61EBC12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2C5CDB9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0160159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5E28A8AE"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2.1</w:t>
            </w:r>
          </w:p>
        </w:tc>
        <w:tc>
          <w:tcPr>
            <w:tcW w:w="985" w:type="dxa"/>
            <w:tcBorders>
              <w:top w:val="single" w:sz="4" w:space="0" w:color="auto"/>
              <w:left w:val="nil"/>
              <w:bottom w:val="single" w:sz="4" w:space="0" w:color="auto"/>
              <w:right w:val="single" w:sz="4" w:space="0" w:color="auto"/>
            </w:tcBorders>
            <w:shd w:val="clear" w:color="auto" w:fill="auto"/>
            <w:vAlign w:val="center"/>
          </w:tcPr>
          <w:p w14:paraId="58DBF3D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7778899111</w:t>
            </w:r>
          </w:p>
        </w:tc>
        <w:tc>
          <w:tcPr>
            <w:tcW w:w="843" w:type="dxa"/>
            <w:tcBorders>
              <w:top w:val="single" w:sz="4" w:space="0" w:color="auto"/>
              <w:left w:val="nil"/>
              <w:bottom w:val="single" w:sz="4" w:space="0" w:color="auto"/>
              <w:right w:val="single" w:sz="4" w:space="0" w:color="auto"/>
            </w:tcBorders>
            <w:shd w:val="clear" w:color="auto" w:fill="auto"/>
            <w:vAlign w:val="center"/>
          </w:tcPr>
          <w:p w14:paraId="0926D2E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3176BB0B"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Антонов  Максим Антонович</w:t>
            </w:r>
          </w:p>
        </w:tc>
        <w:tc>
          <w:tcPr>
            <w:tcW w:w="1149" w:type="dxa"/>
            <w:tcBorders>
              <w:top w:val="single" w:sz="4" w:space="0" w:color="auto"/>
              <w:left w:val="nil"/>
              <w:bottom w:val="single" w:sz="4" w:space="0" w:color="auto"/>
              <w:right w:val="single" w:sz="4" w:space="0" w:color="auto"/>
            </w:tcBorders>
            <w:shd w:val="clear" w:color="auto" w:fill="auto"/>
            <w:vAlign w:val="center"/>
          </w:tcPr>
          <w:p w14:paraId="32F272E2"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Таганрог, ул. Разная, стр. 3/2, кв.56</w:t>
            </w:r>
          </w:p>
        </w:tc>
        <w:tc>
          <w:tcPr>
            <w:tcW w:w="1417" w:type="dxa"/>
            <w:tcBorders>
              <w:top w:val="single" w:sz="4" w:space="0" w:color="auto"/>
              <w:left w:val="nil"/>
              <w:bottom w:val="single" w:sz="4" w:space="0" w:color="auto"/>
              <w:right w:val="single" w:sz="4" w:space="0" w:color="auto"/>
            </w:tcBorders>
            <w:shd w:val="clear" w:color="auto" w:fill="auto"/>
            <w:vAlign w:val="center"/>
          </w:tcPr>
          <w:p w14:paraId="1A2E126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4545 123456</w:t>
            </w:r>
          </w:p>
        </w:tc>
        <w:tc>
          <w:tcPr>
            <w:tcW w:w="993" w:type="dxa"/>
            <w:tcBorders>
              <w:top w:val="single" w:sz="4" w:space="0" w:color="auto"/>
              <w:left w:val="nil"/>
              <w:bottom w:val="single" w:sz="4" w:space="0" w:color="auto"/>
              <w:right w:val="single" w:sz="4" w:space="0" w:color="auto"/>
            </w:tcBorders>
            <w:shd w:val="clear" w:color="auto" w:fill="auto"/>
            <w:vAlign w:val="center"/>
          </w:tcPr>
          <w:p w14:paraId="7485E6F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Руководитель</w:t>
            </w:r>
          </w:p>
        </w:tc>
        <w:tc>
          <w:tcPr>
            <w:tcW w:w="1198" w:type="dxa"/>
            <w:tcBorders>
              <w:top w:val="single" w:sz="4" w:space="0" w:color="auto"/>
              <w:left w:val="nil"/>
              <w:bottom w:val="single" w:sz="4" w:space="0" w:color="auto"/>
              <w:right w:val="single" w:sz="4" w:space="0" w:color="auto"/>
            </w:tcBorders>
            <w:shd w:val="clear" w:color="auto" w:fill="auto"/>
            <w:vAlign w:val="center"/>
          </w:tcPr>
          <w:p w14:paraId="4FFB80B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tcPr>
          <w:p w14:paraId="7E865355"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1ADF5620"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331C437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5E55C8CF"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1C05991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1DCF1D2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2D9DA56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13DE2FA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4DD753C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58B64DB7"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2.2</w:t>
            </w:r>
          </w:p>
        </w:tc>
        <w:tc>
          <w:tcPr>
            <w:tcW w:w="985" w:type="dxa"/>
            <w:tcBorders>
              <w:top w:val="single" w:sz="4" w:space="0" w:color="auto"/>
              <w:left w:val="nil"/>
              <w:bottom w:val="single" w:sz="4" w:space="0" w:color="auto"/>
              <w:right w:val="single" w:sz="4" w:space="0" w:color="auto"/>
            </w:tcBorders>
            <w:shd w:val="clear" w:color="auto" w:fill="auto"/>
            <w:vAlign w:val="center"/>
          </w:tcPr>
          <w:p w14:paraId="64D03D7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3334455777</w:t>
            </w:r>
          </w:p>
        </w:tc>
        <w:tc>
          <w:tcPr>
            <w:tcW w:w="843" w:type="dxa"/>
            <w:tcBorders>
              <w:top w:val="single" w:sz="4" w:space="0" w:color="auto"/>
              <w:left w:val="nil"/>
              <w:bottom w:val="single" w:sz="4" w:space="0" w:color="auto"/>
              <w:right w:val="single" w:sz="4" w:space="0" w:color="auto"/>
            </w:tcBorders>
            <w:shd w:val="clear" w:color="auto" w:fill="auto"/>
            <w:vAlign w:val="center"/>
          </w:tcPr>
          <w:p w14:paraId="23D221B2"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F6376FD"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Задорнова Анна Львовна</w:t>
            </w:r>
          </w:p>
        </w:tc>
        <w:tc>
          <w:tcPr>
            <w:tcW w:w="1149" w:type="dxa"/>
            <w:tcBorders>
              <w:top w:val="single" w:sz="4" w:space="0" w:color="auto"/>
              <w:left w:val="nil"/>
              <w:bottom w:val="single" w:sz="4" w:space="0" w:color="auto"/>
              <w:right w:val="single" w:sz="4" w:space="0" w:color="auto"/>
            </w:tcBorders>
            <w:shd w:val="clear" w:color="auto" w:fill="auto"/>
            <w:vAlign w:val="center"/>
          </w:tcPr>
          <w:p w14:paraId="35D8B322"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г. Сочи, ул. Садовая, 6, кв.33</w:t>
            </w:r>
          </w:p>
        </w:tc>
        <w:tc>
          <w:tcPr>
            <w:tcW w:w="1417" w:type="dxa"/>
            <w:tcBorders>
              <w:top w:val="single" w:sz="4" w:space="0" w:color="auto"/>
              <w:left w:val="nil"/>
              <w:bottom w:val="single" w:sz="4" w:space="0" w:color="auto"/>
              <w:right w:val="single" w:sz="4" w:space="0" w:color="auto"/>
            </w:tcBorders>
            <w:shd w:val="clear" w:color="auto" w:fill="auto"/>
            <w:vAlign w:val="center"/>
          </w:tcPr>
          <w:p w14:paraId="555CF66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2323 145678</w:t>
            </w:r>
          </w:p>
        </w:tc>
        <w:tc>
          <w:tcPr>
            <w:tcW w:w="993" w:type="dxa"/>
            <w:tcBorders>
              <w:top w:val="single" w:sz="4" w:space="0" w:color="auto"/>
              <w:left w:val="nil"/>
              <w:bottom w:val="single" w:sz="4" w:space="0" w:color="auto"/>
              <w:right w:val="single" w:sz="4" w:space="0" w:color="auto"/>
            </w:tcBorders>
            <w:shd w:val="clear" w:color="auto" w:fill="auto"/>
            <w:vAlign w:val="center"/>
          </w:tcPr>
          <w:p w14:paraId="6A66434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Бенефициар</w:t>
            </w:r>
          </w:p>
        </w:tc>
        <w:tc>
          <w:tcPr>
            <w:tcW w:w="1198" w:type="dxa"/>
            <w:tcBorders>
              <w:top w:val="single" w:sz="4" w:space="0" w:color="auto"/>
              <w:left w:val="nil"/>
              <w:bottom w:val="single" w:sz="4" w:space="0" w:color="auto"/>
              <w:right w:val="single" w:sz="4" w:space="0" w:color="auto"/>
            </w:tcBorders>
            <w:shd w:val="clear" w:color="auto" w:fill="auto"/>
            <w:vAlign w:val="center"/>
          </w:tcPr>
          <w:p w14:paraId="702F136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100%</w:t>
            </w:r>
          </w:p>
        </w:tc>
        <w:tc>
          <w:tcPr>
            <w:tcW w:w="1296" w:type="dxa"/>
            <w:tcBorders>
              <w:top w:val="single" w:sz="4" w:space="0" w:color="auto"/>
              <w:left w:val="nil"/>
              <w:bottom w:val="single" w:sz="4" w:space="0" w:color="auto"/>
              <w:right w:val="single" w:sz="4" w:space="0" w:color="auto"/>
            </w:tcBorders>
          </w:tcPr>
          <w:p w14:paraId="5907CA0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Выписка из ЕГРЮЛ от 01.01.2018</w:t>
            </w:r>
          </w:p>
        </w:tc>
      </w:tr>
      <w:tr w:rsidR="005674CA" w:rsidRPr="009320A7" w14:paraId="3274A872"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04F7D7B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331AD235"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26FF0F7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2201751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2CF5CEE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6D0FE5D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15F2169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035A823F"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w:t>
            </w:r>
          </w:p>
        </w:tc>
        <w:tc>
          <w:tcPr>
            <w:tcW w:w="985" w:type="dxa"/>
            <w:tcBorders>
              <w:top w:val="single" w:sz="4" w:space="0" w:color="auto"/>
              <w:left w:val="nil"/>
              <w:bottom w:val="single" w:sz="4" w:space="0" w:color="auto"/>
              <w:right w:val="single" w:sz="4" w:space="0" w:color="auto"/>
            </w:tcBorders>
            <w:shd w:val="clear" w:color="auto" w:fill="auto"/>
            <w:vAlign w:val="center"/>
          </w:tcPr>
          <w:p w14:paraId="42434C0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43" w:type="dxa"/>
            <w:tcBorders>
              <w:top w:val="single" w:sz="4" w:space="0" w:color="auto"/>
              <w:left w:val="nil"/>
              <w:bottom w:val="single" w:sz="4" w:space="0" w:color="auto"/>
              <w:right w:val="single" w:sz="4" w:space="0" w:color="auto"/>
            </w:tcBorders>
            <w:shd w:val="clear" w:color="auto" w:fill="auto"/>
            <w:vAlign w:val="center"/>
          </w:tcPr>
          <w:p w14:paraId="2AC7A725"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863F5A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c>
          <w:tcPr>
            <w:tcW w:w="1149" w:type="dxa"/>
            <w:tcBorders>
              <w:top w:val="single" w:sz="4" w:space="0" w:color="auto"/>
              <w:left w:val="nil"/>
              <w:bottom w:val="single" w:sz="4" w:space="0" w:color="auto"/>
              <w:right w:val="single" w:sz="4" w:space="0" w:color="auto"/>
            </w:tcBorders>
            <w:shd w:val="clear" w:color="auto" w:fill="auto"/>
            <w:vAlign w:val="center"/>
          </w:tcPr>
          <w:p w14:paraId="3DD4F9BD"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c>
          <w:tcPr>
            <w:tcW w:w="1417" w:type="dxa"/>
            <w:tcBorders>
              <w:top w:val="single" w:sz="4" w:space="0" w:color="auto"/>
              <w:left w:val="nil"/>
              <w:bottom w:val="single" w:sz="4" w:space="0" w:color="auto"/>
              <w:right w:val="single" w:sz="4" w:space="0" w:color="auto"/>
            </w:tcBorders>
            <w:shd w:val="clear" w:color="auto" w:fill="auto"/>
            <w:vAlign w:val="bottom"/>
          </w:tcPr>
          <w:p w14:paraId="2E7DA63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255E950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98" w:type="dxa"/>
            <w:tcBorders>
              <w:top w:val="single" w:sz="4" w:space="0" w:color="auto"/>
              <w:left w:val="nil"/>
              <w:bottom w:val="single" w:sz="4" w:space="0" w:color="auto"/>
              <w:right w:val="single" w:sz="4" w:space="0" w:color="auto"/>
            </w:tcBorders>
            <w:shd w:val="clear" w:color="auto" w:fill="auto"/>
            <w:vAlign w:val="center"/>
          </w:tcPr>
          <w:p w14:paraId="3887E97D"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auto"/>
              <w:right w:val="single" w:sz="4" w:space="0" w:color="auto"/>
            </w:tcBorders>
            <w:vAlign w:val="center"/>
          </w:tcPr>
          <w:p w14:paraId="51151FE0"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r>
      <w:tr w:rsidR="005674CA" w:rsidRPr="009320A7" w14:paraId="66700967" w14:textId="77777777" w:rsidTr="00EF64F6">
        <w:trPr>
          <w:trHeight w:val="225"/>
        </w:trPr>
        <w:tc>
          <w:tcPr>
            <w:tcW w:w="454" w:type="dxa"/>
            <w:tcBorders>
              <w:top w:val="single" w:sz="4" w:space="0" w:color="auto"/>
              <w:left w:val="single" w:sz="4" w:space="0" w:color="auto"/>
              <w:bottom w:val="single" w:sz="4" w:space="0" w:color="auto"/>
              <w:right w:val="single" w:sz="4" w:space="0" w:color="auto"/>
            </w:tcBorders>
            <w:shd w:val="clear" w:color="000000" w:fill="FFFFFF"/>
            <w:vAlign w:val="center"/>
          </w:tcPr>
          <w:p w14:paraId="406EEF9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auto"/>
              <w:right w:val="single" w:sz="4" w:space="0" w:color="auto"/>
            </w:tcBorders>
            <w:shd w:val="clear" w:color="000000" w:fill="FFFFFF"/>
            <w:vAlign w:val="center"/>
          </w:tcPr>
          <w:p w14:paraId="7AEB1779"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auto"/>
              <w:right w:val="single" w:sz="4" w:space="0" w:color="auto"/>
            </w:tcBorders>
            <w:shd w:val="clear" w:color="000000" w:fill="FFFFFF"/>
            <w:vAlign w:val="center"/>
          </w:tcPr>
          <w:p w14:paraId="27F07B10"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auto"/>
              <w:right w:val="single" w:sz="4" w:space="0" w:color="auto"/>
            </w:tcBorders>
            <w:shd w:val="clear" w:color="000000" w:fill="FFFFFF"/>
            <w:vAlign w:val="center"/>
          </w:tcPr>
          <w:p w14:paraId="4FADE343"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auto"/>
              <w:right w:val="single" w:sz="4" w:space="0" w:color="auto"/>
            </w:tcBorders>
            <w:shd w:val="clear" w:color="000000" w:fill="FFFFFF"/>
            <w:vAlign w:val="center"/>
          </w:tcPr>
          <w:p w14:paraId="5CF461F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2660599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auto"/>
              <w:right w:val="single" w:sz="4" w:space="0" w:color="auto"/>
            </w:tcBorders>
            <w:shd w:val="clear" w:color="000000" w:fill="FFFFFF"/>
            <w:vAlign w:val="center"/>
          </w:tcPr>
          <w:p w14:paraId="595ABE0A"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auto"/>
              <w:right w:val="single" w:sz="4" w:space="0" w:color="auto"/>
            </w:tcBorders>
            <w:shd w:val="clear" w:color="auto" w:fill="auto"/>
            <w:vAlign w:val="center"/>
          </w:tcPr>
          <w:p w14:paraId="093975F4"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3</w:t>
            </w:r>
          </w:p>
        </w:tc>
        <w:tc>
          <w:tcPr>
            <w:tcW w:w="985" w:type="dxa"/>
            <w:tcBorders>
              <w:top w:val="single" w:sz="4" w:space="0" w:color="auto"/>
              <w:left w:val="nil"/>
              <w:bottom w:val="single" w:sz="4" w:space="0" w:color="auto"/>
              <w:right w:val="single" w:sz="4" w:space="0" w:color="auto"/>
            </w:tcBorders>
            <w:shd w:val="clear" w:color="auto" w:fill="auto"/>
            <w:vAlign w:val="center"/>
          </w:tcPr>
          <w:p w14:paraId="7C6ECFD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43" w:type="dxa"/>
            <w:tcBorders>
              <w:top w:val="single" w:sz="4" w:space="0" w:color="auto"/>
              <w:left w:val="nil"/>
              <w:bottom w:val="single" w:sz="4" w:space="0" w:color="auto"/>
              <w:right w:val="single" w:sz="4" w:space="0" w:color="auto"/>
            </w:tcBorders>
            <w:shd w:val="clear" w:color="auto" w:fill="auto"/>
            <w:vAlign w:val="center"/>
          </w:tcPr>
          <w:p w14:paraId="4227EF1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110B9DDF"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Пример Лтд. (Primer Ltd)</w:t>
            </w:r>
          </w:p>
        </w:tc>
        <w:tc>
          <w:tcPr>
            <w:tcW w:w="1149" w:type="dxa"/>
            <w:tcBorders>
              <w:top w:val="single" w:sz="4" w:space="0" w:color="auto"/>
              <w:left w:val="nil"/>
              <w:bottom w:val="single" w:sz="4" w:space="0" w:color="auto"/>
              <w:right w:val="single" w:sz="4" w:space="0" w:color="auto"/>
            </w:tcBorders>
            <w:shd w:val="clear" w:color="auto" w:fill="auto"/>
            <w:vAlign w:val="center"/>
          </w:tcPr>
          <w:p w14:paraId="05B4320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Кипр, Лимассол, 45</w:t>
            </w:r>
          </w:p>
        </w:tc>
        <w:tc>
          <w:tcPr>
            <w:tcW w:w="1417" w:type="dxa"/>
            <w:tcBorders>
              <w:top w:val="single" w:sz="4" w:space="0" w:color="auto"/>
              <w:left w:val="nil"/>
              <w:bottom w:val="single" w:sz="4" w:space="0" w:color="auto"/>
              <w:right w:val="single" w:sz="4" w:space="0" w:color="auto"/>
            </w:tcBorders>
            <w:shd w:val="clear" w:color="auto" w:fill="auto"/>
            <w:vAlign w:val="bottom"/>
          </w:tcPr>
          <w:p w14:paraId="6CF105D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auto"/>
              <w:right w:val="single" w:sz="4" w:space="0" w:color="auto"/>
            </w:tcBorders>
            <w:shd w:val="clear" w:color="auto" w:fill="auto"/>
            <w:vAlign w:val="center"/>
          </w:tcPr>
          <w:p w14:paraId="757A2999"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Участник</w:t>
            </w:r>
          </w:p>
        </w:tc>
        <w:tc>
          <w:tcPr>
            <w:tcW w:w="1198" w:type="dxa"/>
            <w:tcBorders>
              <w:top w:val="single" w:sz="4" w:space="0" w:color="auto"/>
              <w:left w:val="nil"/>
              <w:bottom w:val="single" w:sz="4" w:space="0" w:color="auto"/>
              <w:right w:val="single" w:sz="4" w:space="0" w:color="auto"/>
            </w:tcBorders>
            <w:shd w:val="clear" w:color="auto" w:fill="auto"/>
            <w:vAlign w:val="center"/>
          </w:tcPr>
          <w:p w14:paraId="6A9AD5A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40%</w:t>
            </w:r>
          </w:p>
        </w:tc>
        <w:tc>
          <w:tcPr>
            <w:tcW w:w="1296" w:type="dxa"/>
            <w:tcBorders>
              <w:top w:val="single" w:sz="4" w:space="0" w:color="auto"/>
              <w:left w:val="nil"/>
              <w:bottom w:val="single" w:sz="4" w:space="0" w:color="auto"/>
              <w:right w:val="single" w:sz="4" w:space="0" w:color="auto"/>
            </w:tcBorders>
            <w:vAlign w:val="center"/>
          </w:tcPr>
          <w:p w14:paraId="510275DA"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Учредительный договор № 25 от 03.03.03</w:t>
            </w:r>
          </w:p>
        </w:tc>
      </w:tr>
      <w:tr w:rsidR="005674CA" w:rsidRPr="009320A7" w14:paraId="1E9E1D6B" w14:textId="77777777" w:rsidTr="00EF64F6">
        <w:trPr>
          <w:trHeight w:val="225"/>
        </w:trPr>
        <w:tc>
          <w:tcPr>
            <w:tcW w:w="454" w:type="dxa"/>
            <w:tcBorders>
              <w:top w:val="single" w:sz="4" w:space="0" w:color="auto"/>
              <w:left w:val="single" w:sz="4" w:space="0" w:color="auto"/>
              <w:bottom w:val="single" w:sz="4" w:space="0" w:color="000000"/>
              <w:right w:val="single" w:sz="4" w:space="0" w:color="auto"/>
            </w:tcBorders>
            <w:shd w:val="clear" w:color="000000" w:fill="FFFFFF"/>
            <w:vAlign w:val="center"/>
          </w:tcPr>
          <w:p w14:paraId="7325B31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22" w:type="dxa"/>
            <w:tcBorders>
              <w:top w:val="single" w:sz="4" w:space="0" w:color="auto"/>
              <w:left w:val="nil"/>
              <w:bottom w:val="single" w:sz="4" w:space="0" w:color="000000"/>
              <w:right w:val="single" w:sz="4" w:space="0" w:color="auto"/>
            </w:tcBorders>
            <w:shd w:val="clear" w:color="000000" w:fill="FFFFFF"/>
            <w:vAlign w:val="center"/>
          </w:tcPr>
          <w:p w14:paraId="08558C06" w14:textId="77777777" w:rsidR="005674CA" w:rsidRPr="009320A7" w:rsidRDefault="005674CA" w:rsidP="00EF64F6">
            <w:pPr>
              <w:widowControl w:val="0"/>
              <w:suppressAutoHyphens w:val="0"/>
              <w:spacing w:line="240" w:lineRule="auto"/>
              <w:ind w:right="-250" w:firstLine="3"/>
              <w:jc w:val="center"/>
              <w:rPr>
                <w:color w:val="000000"/>
                <w:sz w:val="14"/>
                <w:szCs w:val="16"/>
                <w:lang w:eastAsia="ru-RU"/>
              </w:rPr>
            </w:pPr>
          </w:p>
        </w:tc>
        <w:tc>
          <w:tcPr>
            <w:tcW w:w="711" w:type="dxa"/>
            <w:tcBorders>
              <w:top w:val="single" w:sz="4" w:space="0" w:color="auto"/>
              <w:left w:val="nil"/>
              <w:bottom w:val="single" w:sz="4" w:space="0" w:color="000000"/>
              <w:right w:val="single" w:sz="4" w:space="0" w:color="auto"/>
            </w:tcBorders>
            <w:shd w:val="clear" w:color="000000" w:fill="FFFFFF"/>
            <w:vAlign w:val="center"/>
          </w:tcPr>
          <w:p w14:paraId="54E97AE6"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59" w:type="dxa"/>
            <w:tcBorders>
              <w:top w:val="single" w:sz="4" w:space="0" w:color="auto"/>
              <w:left w:val="nil"/>
              <w:bottom w:val="single" w:sz="4" w:space="0" w:color="000000"/>
              <w:right w:val="single" w:sz="4" w:space="0" w:color="auto"/>
            </w:tcBorders>
            <w:shd w:val="clear" w:color="000000" w:fill="FFFFFF"/>
            <w:vAlign w:val="center"/>
          </w:tcPr>
          <w:p w14:paraId="1C1CB6A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707" w:type="dxa"/>
            <w:tcBorders>
              <w:top w:val="single" w:sz="4" w:space="0" w:color="auto"/>
              <w:left w:val="nil"/>
              <w:bottom w:val="single" w:sz="4" w:space="0" w:color="000000"/>
              <w:right w:val="single" w:sz="4" w:space="0" w:color="auto"/>
            </w:tcBorders>
            <w:shd w:val="clear" w:color="000000" w:fill="FFFFFF"/>
            <w:vAlign w:val="center"/>
          </w:tcPr>
          <w:p w14:paraId="1497EA21"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000000"/>
              <w:right w:val="single" w:sz="4" w:space="0" w:color="auto"/>
            </w:tcBorders>
            <w:shd w:val="clear" w:color="000000" w:fill="FFFFFF"/>
            <w:vAlign w:val="center"/>
          </w:tcPr>
          <w:p w14:paraId="22FDB614"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386" w:type="dxa"/>
            <w:tcBorders>
              <w:top w:val="single" w:sz="4" w:space="0" w:color="auto"/>
              <w:left w:val="nil"/>
              <w:bottom w:val="single" w:sz="4" w:space="0" w:color="000000"/>
              <w:right w:val="single" w:sz="4" w:space="0" w:color="auto"/>
            </w:tcBorders>
            <w:shd w:val="clear" w:color="000000" w:fill="FFFFFF"/>
            <w:vAlign w:val="center"/>
          </w:tcPr>
          <w:p w14:paraId="7A3ED8AE"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489" w:type="dxa"/>
            <w:tcBorders>
              <w:top w:val="single" w:sz="4" w:space="0" w:color="auto"/>
              <w:left w:val="nil"/>
              <w:bottom w:val="single" w:sz="4" w:space="0" w:color="000000"/>
              <w:right w:val="single" w:sz="4" w:space="0" w:color="auto"/>
            </w:tcBorders>
            <w:shd w:val="clear" w:color="auto" w:fill="auto"/>
            <w:vAlign w:val="center"/>
          </w:tcPr>
          <w:p w14:paraId="580B8CFC" w14:textId="77777777" w:rsidR="005674CA" w:rsidRPr="009320A7" w:rsidRDefault="005674CA" w:rsidP="00EF64F6">
            <w:pPr>
              <w:widowControl w:val="0"/>
              <w:suppressAutoHyphens w:val="0"/>
              <w:spacing w:line="240" w:lineRule="auto"/>
              <w:ind w:firstLine="3"/>
              <w:jc w:val="center"/>
              <w:rPr>
                <w:b/>
                <w:color w:val="000000"/>
                <w:sz w:val="14"/>
                <w:szCs w:val="16"/>
                <w:lang w:eastAsia="ru-RU"/>
              </w:rPr>
            </w:pPr>
            <w:r w:rsidRPr="009320A7">
              <w:rPr>
                <w:b/>
                <w:color w:val="000000"/>
                <w:sz w:val="14"/>
                <w:szCs w:val="16"/>
                <w:lang w:eastAsia="ru-RU"/>
              </w:rPr>
              <w:t>…</w:t>
            </w:r>
          </w:p>
        </w:tc>
        <w:tc>
          <w:tcPr>
            <w:tcW w:w="985" w:type="dxa"/>
            <w:tcBorders>
              <w:top w:val="single" w:sz="4" w:space="0" w:color="auto"/>
              <w:left w:val="nil"/>
              <w:bottom w:val="single" w:sz="4" w:space="0" w:color="000000"/>
              <w:right w:val="single" w:sz="4" w:space="0" w:color="auto"/>
            </w:tcBorders>
            <w:shd w:val="clear" w:color="auto" w:fill="auto"/>
            <w:vAlign w:val="center"/>
          </w:tcPr>
          <w:p w14:paraId="4E2C9077"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843" w:type="dxa"/>
            <w:tcBorders>
              <w:top w:val="single" w:sz="4" w:space="0" w:color="auto"/>
              <w:left w:val="nil"/>
              <w:bottom w:val="single" w:sz="4" w:space="0" w:color="000000"/>
              <w:right w:val="single" w:sz="4" w:space="0" w:color="auto"/>
            </w:tcBorders>
            <w:shd w:val="clear" w:color="auto" w:fill="auto"/>
            <w:vAlign w:val="center"/>
          </w:tcPr>
          <w:p w14:paraId="1EAEF4CF"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134" w:type="dxa"/>
            <w:tcBorders>
              <w:top w:val="single" w:sz="4" w:space="0" w:color="auto"/>
              <w:left w:val="nil"/>
              <w:bottom w:val="single" w:sz="4" w:space="0" w:color="000000"/>
              <w:right w:val="single" w:sz="4" w:space="0" w:color="auto"/>
            </w:tcBorders>
            <w:shd w:val="clear" w:color="auto" w:fill="auto"/>
            <w:vAlign w:val="center"/>
          </w:tcPr>
          <w:p w14:paraId="38F258EE"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c>
          <w:tcPr>
            <w:tcW w:w="1149" w:type="dxa"/>
            <w:tcBorders>
              <w:top w:val="single" w:sz="4" w:space="0" w:color="auto"/>
              <w:left w:val="nil"/>
              <w:bottom w:val="single" w:sz="4" w:space="0" w:color="000000"/>
              <w:right w:val="single" w:sz="4" w:space="0" w:color="auto"/>
            </w:tcBorders>
            <w:shd w:val="clear" w:color="auto" w:fill="auto"/>
            <w:vAlign w:val="center"/>
          </w:tcPr>
          <w:p w14:paraId="444A70FC"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r w:rsidRPr="009320A7">
              <w:rPr>
                <w:color w:val="000000"/>
                <w:sz w:val="14"/>
                <w:szCs w:val="16"/>
                <w:lang w:eastAsia="ru-RU"/>
              </w:rPr>
              <w:t>Martin Fred</w:t>
            </w:r>
          </w:p>
        </w:tc>
        <w:tc>
          <w:tcPr>
            <w:tcW w:w="1417" w:type="dxa"/>
            <w:tcBorders>
              <w:top w:val="single" w:sz="4" w:space="0" w:color="auto"/>
              <w:left w:val="nil"/>
              <w:bottom w:val="single" w:sz="4" w:space="0" w:color="000000"/>
              <w:right w:val="single" w:sz="4" w:space="0" w:color="auto"/>
            </w:tcBorders>
            <w:shd w:val="clear" w:color="auto" w:fill="auto"/>
            <w:vAlign w:val="bottom"/>
          </w:tcPr>
          <w:p w14:paraId="76DD5B2B"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993" w:type="dxa"/>
            <w:tcBorders>
              <w:top w:val="single" w:sz="4" w:space="0" w:color="auto"/>
              <w:left w:val="nil"/>
              <w:bottom w:val="single" w:sz="4" w:space="0" w:color="000000"/>
              <w:right w:val="single" w:sz="4" w:space="0" w:color="auto"/>
            </w:tcBorders>
            <w:shd w:val="clear" w:color="auto" w:fill="auto"/>
            <w:vAlign w:val="center"/>
          </w:tcPr>
          <w:p w14:paraId="24FF88D8"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r w:rsidRPr="009320A7">
              <w:rPr>
                <w:color w:val="000000"/>
                <w:sz w:val="14"/>
                <w:szCs w:val="16"/>
                <w:lang w:eastAsia="ru-RU"/>
              </w:rPr>
              <w:t>Руководитель</w:t>
            </w:r>
          </w:p>
        </w:tc>
        <w:tc>
          <w:tcPr>
            <w:tcW w:w="1198" w:type="dxa"/>
            <w:tcBorders>
              <w:top w:val="single" w:sz="4" w:space="0" w:color="auto"/>
              <w:left w:val="nil"/>
              <w:bottom w:val="single" w:sz="4" w:space="0" w:color="000000"/>
              <w:right w:val="single" w:sz="4" w:space="0" w:color="auto"/>
            </w:tcBorders>
            <w:shd w:val="clear" w:color="auto" w:fill="auto"/>
            <w:vAlign w:val="center"/>
          </w:tcPr>
          <w:p w14:paraId="7A31827C" w14:textId="77777777" w:rsidR="005674CA" w:rsidRPr="009320A7" w:rsidRDefault="005674CA" w:rsidP="00EF64F6">
            <w:pPr>
              <w:widowControl w:val="0"/>
              <w:suppressAutoHyphens w:val="0"/>
              <w:spacing w:line="240" w:lineRule="auto"/>
              <w:ind w:firstLine="3"/>
              <w:jc w:val="center"/>
              <w:rPr>
                <w:color w:val="000000"/>
                <w:sz w:val="14"/>
                <w:szCs w:val="16"/>
                <w:lang w:eastAsia="ru-RU"/>
              </w:rPr>
            </w:pPr>
          </w:p>
        </w:tc>
        <w:tc>
          <w:tcPr>
            <w:tcW w:w="1296" w:type="dxa"/>
            <w:tcBorders>
              <w:top w:val="single" w:sz="4" w:space="0" w:color="auto"/>
              <w:left w:val="nil"/>
              <w:bottom w:val="single" w:sz="4" w:space="0" w:color="000000"/>
              <w:right w:val="single" w:sz="4" w:space="0" w:color="auto"/>
            </w:tcBorders>
          </w:tcPr>
          <w:p w14:paraId="5867BBD7" w14:textId="77777777" w:rsidR="005674CA" w:rsidRPr="009320A7" w:rsidRDefault="005674CA" w:rsidP="00EF64F6">
            <w:pPr>
              <w:widowControl w:val="0"/>
              <w:suppressAutoHyphens w:val="0"/>
              <w:spacing w:line="240" w:lineRule="auto"/>
              <w:ind w:firstLine="3"/>
              <w:jc w:val="left"/>
              <w:rPr>
                <w:color w:val="000000"/>
                <w:sz w:val="14"/>
                <w:szCs w:val="16"/>
                <w:lang w:eastAsia="ru-RU"/>
              </w:rPr>
            </w:pPr>
          </w:p>
        </w:tc>
      </w:tr>
    </w:tbl>
    <w:p w14:paraId="32DB6471" w14:textId="77777777" w:rsidR="005674CA" w:rsidRPr="009320A7" w:rsidRDefault="005674CA" w:rsidP="005674CA">
      <w:pPr>
        <w:spacing w:line="240" w:lineRule="auto"/>
        <w:rPr>
          <w:szCs w:val="24"/>
        </w:rPr>
      </w:pPr>
      <w:r w:rsidRPr="009320A7">
        <w:t>Приведённые в форме сведения о физических и юридических лицах являются условными и указаны в качестве примера.</w:t>
      </w:r>
    </w:p>
    <w:p w14:paraId="0347B7D8" w14:textId="77777777" w:rsidR="004F4D80" w:rsidRPr="009320A7" w:rsidRDefault="004F4D80" w:rsidP="000B1F36">
      <w:pPr>
        <w:pStyle w:val="aff5"/>
        <w:numPr>
          <w:ilvl w:val="0"/>
          <w:numId w:val="0"/>
        </w:numPr>
        <w:tabs>
          <w:tab w:val="num" w:pos="1134"/>
        </w:tabs>
        <w:suppressAutoHyphens w:val="0"/>
        <w:spacing w:before="100" w:beforeAutospacing="1" w:line="240" w:lineRule="auto"/>
        <w:ind w:left="864"/>
        <w:rPr>
          <w:sz w:val="24"/>
          <w:szCs w:val="24"/>
        </w:rPr>
      </w:pPr>
    </w:p>
    <w:p w14:paraId="764A1888" w14:textId="77777777" w:rsidR="004F4D80" w:rsidRPr="009320A7" w:rsidRDefault="004F4D80" w:rsidP="007A26E8">
      <w:pPr>
        <w:pStyle w:val="2"/>
        <w:pageBreakBefore/>
        <w:tabs>
          <w:tab w:val="clear" w:pos="0"/>
          <w:tab w:val="clear" w:pos="1700"/>
          <w:tab w:val="num" w:pos="1134"/>
        </w:tabs>
        <w:spacing w:before="100" w:beforeAutospacing="1" w:after="100" w:afterAutospacing="1" w:line="240" w:lineRule="auto"/>
        <w:rPr>
          <w:sz w:val="22"/>
          <w:szCs w:val="22"/>
        </w:rPr>
        <w:sectPr w:rsidR="004F4D80" w:rsidRPr="009320A7" w:rsidSect="00EA3F63">
          <w:pgSz w:w="16838" w:h="11906" w:orient="landscape" w:code="9"/>
          <w:pgMar w:top="1134" w:right="680" w:bottom="567" w:left="539" w:header="680" w:footer="278" w:gutter="0"/>
          <w:cols w:space="708"/>
          <w:titlePg/>
          <w:docGrid w:linePitch="360"/>
        </w:sectPr>
      </w:pPr>
    </w:p>
    <w:p w14:paraId="139C09E0" w14:textId="5D29F389" w:rsidR="004F4D80" w:rsidRPr="009320A7" w:rsidRDefault="000D70B6" w:rsidP="007A26E8">
      <w:pPr>
        <w:pStyle w:val="2"/>
        <w:pageBreakBefore/>
        <w:tabs>
          <w:tab w:val="clear" w:pos="0"/>
          <w:tab w:val="clear" w:pos="1700"/>
          <w:tab w:val="num" w:pos="1134"/>
        </w:tabs>
        <w:spacing w:before="100" w:beforeAutospacing="1" w:after="100" w:afterAutospacing="1" w:line="240" w:lineRule="auto"/>
      </w:pPr>
      <w:bookmarkStart w:id="1539" w:name="_Toc423423683"/>
      <w:bookmarkStart w:id="1540" w:name="_Ref440272051"/>
      <w:bookmarkStart w:id="1541" w:name="_Ref440274744"/>
      <w:bookmarkStart w:id="1542" w:name="_Toc525738399"/>
      <w:r w:rsidRPr="009320A7">
        <w:lastRenderedPageBreak/>
        <w:t>Согласие на обработку персональных данных</w:t>
      </w:r>
      <w:r w:rsidR="004F4D80" w:rsidRPr="009320A7">
        <w:t xml:space="preserve"> (форма 1</w:t>
      </w:r>
      <w:r w:rsidR="00DB5A50" w:rsidRPr="009320A7">
        <w:t>0</w:t>
      </w:r>
      <w:r w:rsidR="004F4D80" w:rsidRPr="009320A7">
        <w:t>)</w:t>
      </w:r>
      <w:bookmarkEnd w:id="1538"/>
      <w:bookmarkEnd w:id="1539"/>
      <w:bookmarkEnd w:id="1540"/>
      <w:bookmarkEnd w:id="1541"/>
      <w:bookmarkEnd w:id="1542"/>
    </w:p>
    <w:p w14:paraId="6433A293" w14:textId="77777777" w:rsidR="004F4D80" w:rsidRPr="009320A7" w:rsidRDefault="004F4D80" w:rsidP="007A26E8">
      <w:pPr>
        <w:pStyle w:val="3"/>
        <w:rPr>
          <w:szCs w:val="24"/>
        </w:rPr>
      </w:pPr>
      <w:bookmarkStart w:id="1543" w:name="_Toc343690587"/>
      <w:bookmarkStart w:id="1544" w:name="_Toc372294431"/>
      <w:bookmarkStart w:id="1545" w:name="_Toc379288899"/>
      <w:bookmarkStart w:id="1546" w:name="_Toc384734783"/>
      <w:bookmarkStart w:id="1547" w:name="_Toc396984081"/>
      <w:bookmarkStart w:id="1548" w:name="_Toc423423684"/>
      <w:bookmarkStart w:id="1549" w:name="_Toc439170713"/>
      <w:bookmarkStart w:id="1550" w:name="_Toc439172815"/>
      <w:bookmarkStart w:id="1551" w:name="_Toc439173256"/>
      <w:bookmarkStart w:id="1552" w:name="_Toc439238252"/>
      <w:bookmarkStart w:id="1553" w:name="_Toc439252799"/>
      <w:bookmarkStart w:id="1554" w:name="_Toc439323773"/>
      <w:bookmarkStart w:id="1555" w:name="_Toc440361408"/>
      <w:bookmarkStart w:id="1556" w:name="_Toc440376290"/>
      <w:bookmarkStart w:id="1557" w:name="_Toc440382548"/>
      <w:bookmarkStart w:id="1558" w:name="_Toc440447218"/>
      <w:bookmarkStart w:id="1559" w:name="_Toc440632379"/>
      <w:bookmarkStart w:id="1560" w:name="_Toc440875151"/>
      <w:bookmarkStart w:id="1561" w:name="_Toc441131138"/>
      <w:bookmarkStart w:id="1562" w:name="_Toc465774661"/>
      <w:bookmarkStart w:id="1563" w:name="_Toc465848890"/>
      <w:bookmarkStart w:id="1564" w:name="_Toc468875393"/>
      <w:bookmarkStart w:id="1565" w:name="_Toc469488445"/>
      <w:bookmarkStart w:id="1566" w:name="_Toc471894967"/>
      <w:bookmarkStart w:id="1567" w:name="_Toc496003528"/>
      <w:bookmarkStart w:id="1568" w:name="_Toc496011005"/>
      <w:bookmarkStart w:id="1569" w:name="_Toc525140447"/>
      <w:bookmarkStart w:id="1570" w:name="_Toc525306460"/>
      <w:bookmarkStart w:id="1571" w:name="_Toc525738400"/>
      <w:r w:rsidRPr="009320A7">
        <w:rPr>
          <w:szCs w:val="24"/>
        </w:rPr>
        <w:t xml:space="preserve">Форма </w:t>
      </w:r>
      <w:bookmarkEnd w:id="1543"/>
      <w:bookmarkEnd w:id="1544"/>
      <w:bookmarkEnd w:id="1545"/>
      <w:bookmarkEnd w:id="1546"/>
      <w:bookmarkEnd w:id="1547"/>
      <w:bookmarkEnd w:id="1548"/>
      <w:bookmarkEnd w:id="1549"/>
      <w:bookmarkEnd w:id="1550"/>
      <w:bookmarkEnd w:id="1551"/>
      <w:bookmarkEnd w:id="1552"/>
      <w:bookmarkEnd w:id="1553"/>
      <w:r w:rsidR="000D70B6" w:rsidRPr="009320A7">
        <w:rPr>
          <w:szCs w:val="24"/>
        </w:rPr>
        <w:t>Согласия на обработку персональных данных</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BF0D731" w14:textId="55AAFE39" w:rsidR="004F4D80" w:rsidRPr="009320A7" w:rsidRDefault="004F4D80" w:rsidP="007A26E8">
      <w:pPr>
        <w:tabs>
          <w:tab w:val="left" w:pos="4757"/>
        </w:tabs>
        <w:spacing w:line="240" w:lineRule="auto"/>
        <w:ind w:left="1134" w:firstLine="0"/>
        <w:jc w:val="left"/>
        <w:rPr>
          <w:sz w:val="24"/>
          <w:szCs w:val="24"/>
        </w:rPr>
      </w:pPr>
      <w:r w:rsidRPr="009320A7">
        <w:rPr>
          <w:sz w:val="24"/>
          <w:szCs w:val="24"/>
        </w:rPr>
        <w:t>Приложение 1</w:t>
      </w:r>
      <w:r w:rsidR="00DB5A50" w:rsidRPr="009320A7">
        <w:rPr>
          <w:sz w:val="24"/>
          <w:szCs w:val="24"/>
        </w:rPr>
        <w:t>0</w:t>
      </w:r>
      <w:r w:rsidRPr="009320A7">
        <w:rPr>
          <w:sz w:val="24"/>
          <w:szCs w:val="24"/>
        </w:rPr>
        <w:t xml:space="preserve"> к письму о подаче оферты</w:t>
      </w:r>
      <w:r w:rsidRPr="009320A7">
        <w:rPr>
          <w:sz w:val="24"/>
          <w:szCs w:val="24"/>
        </w:rPr>
        <w:br/>
        <w:t>от «____»_____________ г. №__________</w:t>
      </w:r>
    </w:p>
    <w:p w14:paraId="517C3AF5" w14:textId="77777777" w:rsidR="004F4D80" w:rsidRPr="009320A7" w:rsidRDefault="004F4D80" w:rsidP="007A26E8">
      <w:pPr>
        <w:contextualSpacing/>
        <w:jc w:val="right"/>
        <w:rPr>
          <w:sz w:val="24"/>
          <w:szCs w:val="24"/>
        </w:rPr>
      </w:pPr>
    </w:p>
    <w:p w14:paraId="25EE9FC6" w14:textId="77777777" w:rsidR="002B5044" w:rsidRPr="009320A7" w:rsidRDefault="002B5044" w:rsidP="007A26E8">
      <w:pPr>
        <w:rPr>
          <w:lang w:eastAsia="ru-RU"/>
        </w:rPr>
      </w:pPr>
    </w:p>
    <w:p w14:paraId="0B40F797" w14:textId="77777777" w:rsidR="005674CA" w:rsidRPr="009320A7" w:rsidRDefault="005674CA" w:rsidP="005674CA">
      <w:pPr>
        <w:tabs>
          <w:tab w:val="left" w:pos="0"/>
          <w:tab w:val="num" w:pos="1134"/>
        </w:tabs>
        <w:jc w:val="center"/>
        <w:outlineLvl w:val="1"/>
        <w:rPr>
          <w:b/>
          <w:sz w:val="24"/>
          <w:szCs w:val="24"/>
        </w:rPr>
      </w:pPr>
      <w:r w:rsidRPr="009320A7">
        <w:rPr>
          <w:b/>
          <w:sz w:val="24"/>
          <w:szCs w:val="24"/>
        </w:rPr>
        <w:t>Согласие на обработку персональных данных*</w:t>
      </w:r>
    </w:p>
    <w:p w14:paraId="56670BE2" w14:textId="77777777" w:rsidR="005674CA" w:rsidRPr="009320A7" w:rsidRDefault="005674CA" w:rsidP="005674CA">
      <w:pPr>
        <w:tabs>
          <w:tab w:val="left" w:pos="0"/>
        </w:tabs>
        <w:jc w:val="center"/>
        <w:rPr>
          <w:b/>
          <w:snapToGrid w:val="0"/>
          <w:sz w:val="24"/>
          <w:szCs w:val="24"/>
        </w:rPr>
      </w:pPr>
      <w:r w:rsidRPr="009320A7">
        <w:rPr>
          <w:b/>
          <w:snapToGrid w:val="0"/>
          <w:sz w:val="24"/>
          <w:szCs w:val="24"/>
        </w:rPr>
        <w:t xml:space="preserve">от «_____» ____________ 201____ г. </w:t>
      </w:r>
    </w:p>
    <w:p w14:paraId="4A3FC780" w14:textId="77777777" w:rsidR="005674CA" w:rsidRPr="009320A7" w:rsidRDefault="005674CA" w:rsidP="005674CA">
      <w:pPr>
        <w:jc w:val="center"/>
        <w:rPr>
          <w:sz w:val="24"/>
          <w:szCs w:val="24"/>
        </w:rPr>
      </w:pPr>
    </w:p>
    <w:p w14:paraId="0BD550A5" w14:textId="77777777" w:rsidR="005674CA" w:rsidRPr="009320A7" w:rsidRDefault="005674CA" w:rsidP="005674CA">
      <w:pPr>
        <w:jc w:val="center"/>
        <w:rPr>
          <w:sz w:val="24"/>
          <w:szCs w:val="24"/>
        </w:rPr>
      </w:pPr>
    </w:p>
    <w:p w14:paraId="118386F0" w14:textId="77777777" w:rsidR="005674CA" w:rsidRPr="009320A7" w:rsidRDefault="005674CA" w:rsidP="005674CA">
      <w:pPr>
        <w:autoSpaceDE w:val="0"/>
        <w:autoSpaceDN w:val="0"/>
        <w:adjustRightInd w:val="0"/>
        <w:ind w:firstLine="708"/>
        <w:rPr>
          <w:snapToGrid w:val="0"/>
          <w:sz w:val="24"/>
          <w:szCs w:val="24"/>
        </w:rPr>
      </w:pPr>
      <w:r w:rsidRPr="009320A7">
        <w:rPr>
          <w:snapToGrid w:val="0"/>
          <w:sz w:val="24"/>
          <w:szCs w:val="24"/>
        </w:rPr>
        <w:t>Настоящим, ________________________________________________________,</w:t>
      </w:r>
    </w:p>
    <w:p w14:paraId="7DDC531D" w14:textId="77777777" w:rsidR="005674CA" w:rsidRPr="009320A7" w:rsidRDefault="005674CA" w:rsidP="005674CA">
      <w:pPr>
        <w:autoSpaceDE w:val="0"/>
        <w:autoSpaceDN w:val="0"/>
        <w:adjustRightInd w:val="0"/>
        <w:jc w:val="center"/>
        <w:rPr>
          <w:b/>
          <w:i/>
          <w:sz w:val="24"/>
          <w:szCs w:val="24"/>
        </w:rPr>
      </w:pPr>
      <w:r w:rsidRPr="009320A7">
        <w:rPr>
          <w:b/>
          <w:i/>
          <w:sz w:val="24"/>
          <w:szCs w:val="24"/>
        </w:rPr>
        <w:t>(указывается</w:t>
      </w:r>
      <w:r w:rsidRPr="009320A7">
        <w:rPr>
          <w:sz w:val="24"/>
          <w:szCs w:val="24"/>
        </w:rPr>
        <w:t xml:space="preserve"> </w:t>
      </w:r>
      <w:r w:rsidRPr="009320A7">
        <w:rPr>
          <w:b/>
          <w:i/>
          <w:sz w:val="24"/>
          <w:szCs w:val="24"/>
        </w:rPr>
        <w:t>полное наименование участника закупочной процедуры</w:t>
      </w:r>
    </w:p>
    <w:p w14:paraId="086D8D01" w14:textId="77777777" w:rsidR="005674CA" w:rsidRPr="009320A7" w:rsidRDefault="005674CA" w:rsidP="005674CA">
      <w:pPr>
        <w:autoSpaceDE w:val="0"/>
        <w:autoSpaceDN w:val="0"/>
        <w:adjustRightInd w:val="0"/>
        <w:jc w:val="center"/>
        <w:rPr>
          <w:sz w:val="24"/>
          <w:szCs w:val="24"/>
        </w:rPr>
      </w:pPr>
      <w:r w:rsidRPr="009320A7">
        <w:rPr>
          <w:b/>
          <w:i/>
          <w:sz w:val="24"/>
          <w:szCs w:val="24"/>
        </w:rPr>
        <w:t>____________________________________________________________________________ (потенциального контрагента), контрагента)</w:t>
      </w:r>
    </w:p>
    <w:p w14:paraId="6DC71070" w14:textId="77777777" w:rsidR="005674CA" w:rsidRPr="009320A7" w:rsidRDefault="005674CA" w:rsidP="005674CA">
      <w:pPr>
        <w:autoSpaceDE w:val="0"/>
        <w:autoSpaceDN w:val="0"/>
        <w:adjustRightInd w:val="0"/>
        <w:ind w:firstLine="709"/>
        <w:rPr>
          <w:sz w:val="24"/>
          <w:szCs w:val="24"/>
        </w:rPr>
      </w:pPr>
      <w:r w:rsidRPr="009320A7">
        <w:rPr>
          <w:sz w:val="24"/>
          <w:szCs w:val="24"/>
        </w:rPr>
        <w:t>Адрес регистрации: _______________________________________________________,</w:t>
      </w:r>
    </w:p>
    <w:p w14:paraId="08CE97EB" w14:textId="77777777" w:rsidR="005674CA" w:rsidRPr="009320A7" w:rsidRDefault="005674CA" w:rsidP="005674CA">
      <w:pPr>
        <w:autoSpaceDE w:val="0"/>
        <w:autoSpaceDN w:val="0"/>
        <w:adjustRightInd w:val="0"/>
        <w:ind w:left="708" w:firstLine="1"/>
        <w:rPr>
          <w:sz w:val="24"/>
          <w:szCs w:val="24"/>
        </w:rPr>
      </w:pPr>
      <w:r w:rsidRPr="009320A7">
        <w:rPr>
          <w:sz w:val="24"/>
          <w:szCs w:val="24"/>
        </w:rPr>
        <w:t xml:space="preserve">Свидетельство о регистрации: _____________________________________________ </w:t>
      </w:r>
    </w:p>
    <w:p w14:paraId="78A6D62E" w14:textId="77777777" w:rsidR="005674CA" w:rsidRPr="009320A7" w:rsidRDefault="005674CA" w:rsidP="005674CA">
      <w:pPr>
        <w:autoSpaceDE w:val="0"/>
        <w:autoSpaceDN w:val="0"/>
        <w:adjustRightInd w:val="0"/>
        <w:ind w:left="4248" w:firstLine="0"/>
        <w:rPr>
          <w:sz w:val="24"/>
          <w:szCs w:val="24"/>
        </w:rPr>
      </w:pPr>
      <w:r w:rsidRPr="009320A7">
        <w:rPr>
          <w:b/>
          <w:i/>
          <w:sz w:val="24"/>
          <w:szCs w:val="24"/>
        </w:rPr>
        <w:t>(указывается серия и номер свидетельства)</w:t>
      </w:r>
    </w:p>
    <w:p w14:paraId="33738B50" w14:textId="77777777" w:rsidR="005674CA" w:rsidRPr="009320A7" w:rsidRDefault="005674CA" w:rsidP="005674CA">
      <w:pPr>
        <w:autoSpaceDE w:val="0"/>
        <w:autoSpaceDN w:val="0"/>
        <w:adjustRightInd w:val="0"/>
        <w:ind w:left="708" w:firstLine="1"/>
        <w:rPr>
          <w:b/>
          <w:i/>
          <w:sz w:val="24"/>
          <w:szCs w:val="24"/>
        </w:rPr>
      </w:pPr>
      <w:r w:rsidRPr="009320A7">
        <w:rPr>
          <w:b/>
          <w:i/>
          <w:sz w:val="24"/>
          <w:szCs w:val="24"/>
        </w:rPr>
        <w:t>ИНН__________________________</w:t>
      </w:r>
    </w:p>
    <w:p w14:paraId="72B4456A" w14:textId="77777777" w:rsidR="005674CA" w:rsidRPr="009320A7" w:rsidRDefault="005674CA" w:rsidP="005674CA">
      <w:pPr>
        <w:autoSpaceDE w:val="0"/>
        <w:autoSpaceDN w:val="0"/>
        <w:adjustRightInd w:val="0"/>
        <w:ind w:firstLine="709"/>
        <w:rPr>
          <w:b/>
          <w:i/>
          <w:sz w:val="24"/>
          <w:szCs w:val="24"/>
        </w:rPr>
      </w:pPr>
      <w:r w:rsidRPr="009320A7">
        <w:rPr>
          <w:b/>
          <w:i/>
          <w:sz w:val="24"/>
          <w:szCs w:val="24"/>
        </w:rPr>
        <w:t>КПП__________________________</w:t>
      </w:r>
    </w:p>
    <w:p w14:paraId="08D7ED0C" w14:textId="77777777" w:rsidR="005674CA" w:rsidRPr="009320A7" w:rsidRDefault="005674CA" w:rsidP="005674CA">
      <w:pPr>
        <w:autoSpaceDE w:val="0"/>
        <w:autoSpaceDN w:val="0"/>
        <w:adjustRightInd w:val="0"/>
        <w:ind w:firstLine="708"/>
        <w:rPr>
          <w:sz w:val="24"/>
          <w:szCs w:val="24"/>
        </w:rPr>
      </w:pPr>
      <w:r w:rsidRPr="009320A7">
        <w:rPr>
          <w:b/>
          <w:i/>
          <w:sz w:val="24"/>
          <w:szCs w:val="24"/>
        </w:rPr>
        <w:t>ОГРН_________________________</w:t>
      </w:r>
      <w:r w:rsidRPr="009320A7">
        <w:rPr>
          <w:sz w:val="24"/>
          <w:szCs w:val="24"/>
        </w:rPr>
        <w:t>,</w:t>
      </w:r>
    </w:p>
    <w:p w14:paraId="5EAD8A4C" w14:textId="77777777" w:rsidR="005674CA" w:rsidRPr="009320A7" w:rsidRDefault="005674CA" w:rsidP="005674CA">
      <w:pPr>
        <w:autoSpaceDE w:val="0"/>
        <w:autoSpaceDN w:val="0"/>
        <w:adjustRightInd w:val="0"/>
        <w:rPr>
          <w:b/>
          <w:i/>
          <w:sz w:val="24"/>
          <w:szCs w:val="24"/>
        </w:rPr>
      </w:pPr>
      <w:r w:rsidRPr="009320A7">
        <w:rPr>
          <w:sz w:val="24"/>
          <w:szCs w:val="24"/>
        </w:rPr>
        <w:t>в лице уполномоченного представителя субъекта персональных данных</w:t>
      </w:r>
      <w:r w:rsidRPr="009320A7">
        <w:rPr>
          <w:b/>
          <w:i/>
          <w:sz w:val="24"/>
          <w:szCs w:val="24"/>
        </w:rPr>
        <w:t xml:space="preserve"> _____________________________________________________________________________</w:t>
      </w:r>
    </w:p>
    <w:p w14:paraId="429F7481" w14:textId="77777777" w:rsidR="005674CA" w:rsidRPr="009320A7" w:rsidRDefault="005674CA" w:rsidP="005674CA">
      <w:pPr>
        <w:autoSpaceDE w:val="0"/>
        <w:autoSpaceDN w:val="0"/>
        <w:adjustRightInd w:val="0"/>
        <w:ind w:firstLine="0"/>
        <w:jc w:val="center"/>
        <w:rPr>
          <w:b/>
          <w:bCs w:val="0"/>
          <w:i/>
          <w:iCs/>
          <w:sz w:val="24"/>
          <w:szCs w:val="24"/>
        </w:rPr>
      </w:pPr>
      <w:r w:rsidRPr="009320A7">
        <w:rPr>
          <w:b/>
          <w:i/>
          <w:sz w:val="24"/>
          <w:szCs w:val="24"/>
        </w:rPr>
        <w:t>(указывается Ф.И.О.,</w:t>
      </w:r>
      <w:r w:rsidRPr="009320A7">
        <w:rPr>
          <w:b/>
          <w:bCs w:val="0"/>
          <w:i/>
          <w:iCs/>
          <w:sz w:val="24"/>
          <w:szCs w:val="24"/>
        </w:rPr>
        <w:t xml:space="preserve"> адрес регистрации, номер основного документа, удостоверяющего его личность,</w:t>
      </w:r>
    </w:p>
    <w:p w14:paraId="7A454C1B" w14:textId="77777777" w:rsidR="005674CA" w:rsidRPr="009320A7" w:rsidRDefault="005674CA" w:rsidP="005674CA">
      <w:pPr>
        <w:ind w:firstLine="0"/>
        <w:rPr>
          <w:sz w:val="24"/>
          <w:szCs w:val="24"/>
        </w:rPr>
      </w:pPr>
      <w:r w:rsidRPr="009320A7">
        <w:rPr>
          <w:b/>
          <w:bCs w:val="0"/>
          <w:i/>
          <w:iCs/>
          <w:sz w:val="24"/>
          <w:szCs w:val="24"/>
        </w:rPr>
        <w:t>_____________________________________________________________________________,</w:t>
      </w:r>
    </w:p>
    <w:p w14:paraId="4F85A071" w14:textId="77777777" w:rsidR="005674CA" w:rsidRPr="009320A7" w:rsidRDefault="005674CA" w:rsidP="005674CA">
      <w:pPr>
        <w:autoSpaceDE w:val="0"/>
        <w:autoSpaceDN w:val="0"/>
        <w:adjustRightInd w:val="0"/>
        <w:ind w:firstLine="540"/>
        <w:jc w:val="center"/>
        <w:rPr>
          <w:b/>
          <w:bCs w:val="0"/>
          <w:i/>
          <w:iCs/>
          <w:sz w:val="24"/>
          <w:szCs w:val="24"/>
        </w:rPr>
      </w:pPr>
      <w:r w:rsidRPr="009320A7">
        <w:rPr>
          <w:b/>
          <w:bCs w:val="0"/>
          <w:i/>
          <w:iCs/>
          <w:sz w:val="24"/>
          <w:szCs w:val="24"/>
        </w:rPr>
        <w:t>сведения о дате выдачи указанного документа и выдавшем его органе, должность и место работы)**</w:t>
      </w:r>
    </w:p>
    <w:p w14:paraId="5468F9D3" w14:textId="77777777" w:rsidR="005674CA" w:rsidRPr="009320A7" w:rsidRDefault="005674CA" w:rsidP="005674CA">
      <w:pPr>
        <w:autoSpaceDE w:val="0"/>
        <w:autoSpaceDN w:val="0"/>
        <w:adjustRightInd w:val="0"/>
        <w:spacing w:line="240" w:lineRule="auto"/>
        <w:rPr>
          <w:sz w:val="24"/>
          <w:szCs w:val="24"/>
        </w:rPr>
      </w:pPr>
      <w:r w:rsidRPr="009320A7">
        <w:rPr>
          <w:b/>
          <w:i/>
          <w:sz w:val="24"/>
          <w:szCs w:val="24"/>
        </w:rPr>
        <w:t>действующего на основании _____________________________</w:t>
      </w:r>
      <w:r w:rsidRPr="009320A7">
        <w:rPr>
          <w:i/>
          <w:sz w:val="24"/>
          <w:szCs w:val="24"/>
        </w:rPr>
        <w:t>,</w:t>
      </w:r>
      <w:r w:rsidRPr="009320A7">
        <w:rPr>
          <w:b/>
          <w:i/>
          <w:sz w:val="24"/>
          <w:szCs w:val="24"/>
        </w:rPr>
        <w:t xml:space="preserve"> </w:t>
      </w:r>
      <w:r w:rsidRPr="009320A7">
        <w:rPr>
          <w:sz w:val="24"/>
          <w:szCs w:val="24"/>
        </w:rPr>
        <w:t xml:space="preserve">дает свое согласие </w:t>
      </w:r>
      <w:r w:rsidRPr="009320A7">
        <w:rPr>
          <w:b/>
          <w:snapToGrid w:val="0"/>
          <w:sz w:val="24"/>
          <w:szCs w:val="24"/>
        </w:rPr>
        <w:t>Публичному акционерному обществу «МРСК Центра»</w:t>
      </w:r>
      <w:r w:rsidRPr="009320A7">
        <w:rPr>
          <w:snapToGrid w:val="0"/>
          <w:sz w:val="24"/>
          <w:szCs w:val="24"/>
        </w:rPr>
        <w:t xml:space="preserve">, зарегистрированному по адресу: </w:t>
      </w:r>
      <w:r w:rsidRPr="009320A7">
        <w:rPr>
          <w:iCs/>
          <w:sz w:val="24"/>
          <w:szCs w:val="24"/>
        </w:rPr>
        <w:t xml:space="preserve">РФ, 127018, г. Москва, ул. 2-я Ямская, 4 </w:t>
      </w:r>
      <w:r w:rsidRPr="009320A7">
        <w:rPr>
          <w:sz w:val="24"/>
          <w:szCs w:val="24"/>
        </w:rPr>
        <w:t>и</w:t>
      </w:r>
      <w:r w:rsidRPr="009320A7">
        <w:rPr>
          <w:i/>
          <w:sz w:val="24"/>
          <w:szCs w:val="24"/>
        </w:rPr>
        <w:t xml:space="preserve"> </w:t>
      </w:r>
      <w:r w:rsidRPr="009320A7">
        <w:rPr>
          <w:b/>
          <w:sz w:val="24"/>
          <w:szCs w:val="24"/>
        </w:rPr>
        <w:t>Публичному акционерному обществу «Российские сети»</w:t>
      </w:r>
      <w:r w:rsidRPr="009320A7">
        <w:rPr>
          <w:sz w:val="24"/>
          <w:szCs w:val="24"/>
        </w:rPr>
        <w:t xml:space="preserve">, </w:t>
      </w:r>
      <w:r w:rsidRPr="009320A7">
        <w:rPr>
          <w:snapToGrid w:val="0"/>
          <w:sz w:val="24"/>
          <w:szCs w:val="24"/>
        </w:rPr>
        <w:t>зарегистрированному по адресу: г. Москва, ул. Беловежская, 4, в отношении</w:t>
      </w:r>
      <w:r w:rsidRPr="009320A7">
        <w:rPr>
          <w:sz w:val="24"/>
          <w:szCs w:val="24"/>
        </w:rPr>
        <w:t xml:space="preserve"> следующего перечня персональных данных руководителей и собственников (участников, учредителей, акционеров), в том числе конечных бенефициаров, участника закупки (потенциального контрагента)/ контрагента/ планируемых к привлечению субконтрагентов: </w:t>
      </w:r>
      <w:r w:rsidRPr="009320A7">
        <w:rPr>
          <w:snapToGrid w:val="0"/>
          <w:sz w:val="24"/>
          <w:szCs w:val="24"/>
        </w:rPr>
        <w:t xml:space="preserve">фамилия имя отчество, серия и номер документа, удостоверяющего личность, сведения о дате выдачи указанного документа и выдавшем его органе, адрес регистрации, ИНН на совершение действий, предусмотренных п. 3 ст. 3 ФЗ «О персональных данных» от 27.07.2006 № 152-ФЗ, </w:t>
      </w:r>
      <w:r w:rsidRPr="009320A7">
        <w:rPr>
          <w:sz w:val="24"/>
          <w:szCs w:val="24"/>
        </w:rPr>
        <w:t xml:space="preserve">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Росфинмониторинг России, ФНС России) и </w:t>
      </w:r>
      <w:r w:rsidRPr="009320A7">
        <w:rPr>
          <w:sz w:val="24"/>
          <w:szCs w:val="24"/>
        </w:rPr>
        <w:lastRenderedPageBreak/>
        <w:t>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14:paraId="5A44E745" w14:textId="77777777" w:rsidR="005674CA" w:rsidRPr="009320A7" w:rsidRDefault="005674CA" w:rsidP="005674CA">
      <w:pPr>
        <w:spacing w:line="240" w:lineRule="auto"/>
        <w:ind w:firstLine="709"/>
        <w:rPr>
          <w:snapToGrid w:val="0"/>
          <w:sz w:val="24"/>
          <w:szCs w:val="24"/>
        </w:rPr>
      </w:pPr>
      <w:r w:rsidRPr="009320A7">
        <w:rPr>
          <w:snapToGrid w:val="0"/>
          <w:sz w:val="24"/>
          <w:szCs w:val="24"/>
        </w:rPr>
        <w:t xml:space="preserve">Цель обработки персональных данных: </w:t>
      </w:r>
      <w:r w:rsidRPr="009320A7">
        <w:rPr>
          <w:sz w:val="24"/>
          <w:szCs w:val="24"/>
        </w:rPr>
        <w:t xml:space="preserve">обеспечение соблюдения требований законодательства Российской Федерации, в том числе статьи 13.3 Федерального закона от 25.12.2008 № 273 - ФЗ «О противодействии коррупции», </w:t>
      </w:r>
      <w:r w:rsidRPr="009320A7">
        <w:rPr>
          <w:snapToGrid w:val="0"/>
          <w:sz w:val="24"/>
          <w:szCs w:val="24"/>
        </w:rPr>
        <w:t>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
    <w:p w14:paraId="2069372E" w14:textId="77777777" w:rsidR="005674CA" w:rsidRPr="009320A7" w:rsidRDefault="005674CA" w:rsidP="005674CA">
      <w:pPr>
        <w:spacing w:before="120" w:line="240" w:lineRule="auto"/>
        <w:ind w:firstLine="709"/>
        <w:rPr>
          <w:snapToGrid w:val="0"/>
          <w:color w:val="000000"/>
          <w:sz w:val="24"/>
          <w:szCs w:val="24"/>
        </w:rPr>
      </w:pPr>
      <w:r w:rsidRPr="009320A7">
        <w:rPr>
          <w:snapToGrid w:val="0"/>
          <w:sz w:val="24"/>
          <w:szCs w:val="24"/>
        </w:rPr>
        <w:t>Срок, в течение которого действует настоящее согласие: со дня его подписания до момента фактического достижения цели обработки</w:t>
      </w:r>
      <w:r w:rsidRPr="009320A7">
        <w:rPr>
          <w:snapToGrid w:val="0"/>
          <w:color w:val="000000"/>
          <w:sz w:val="24"/>
          <w:szCs w:val="24"/>
        </w:rPr>
        <w:t>, либо отзыва настоящего согласия посредством письменного обращения субъекта персональных данных либо уполномоченного представителя субъекта персональных данных с требованием о прекращении обработки его персональных данных.</w:t>
      </w:r>
    </w:p>
    <w:p w14:paraId="7F76B5E0" w14:textId="77777777" w:rsidR="005674CA" w:rsidRPr="009320A7" w:rsidRDefault="005674CA" w:rsidP="005674CA">
      <w:pPr>
        <w:widowControl w:val="0"/>
        <w:suppressAutoHyphens w:val="0"/>
        <w:spacing w:line="240" w:lineRule="auto"/>
        <w:ind w:firstLine="400"/>
        <w:jc w:val="center"/>
        <w:rPr>
          <w:bCs w:val="0"/>
          <w:sz w:val="26"/>
          <w:szCs w:val="26"/>
          <w:lang w:eastAsia="ru-RU"/>
        </w:rPr>
      </w:pPr>
    </w:p>
    <w:p w14:paraId="082C4E3C" w14:textId="77777777" w:rsidR="005674CA" w:rsidRPr="009320A7" w:rsidRDefault="005674CA" w:rsidP="005674CA">
      <w:pPr>
        <w:widowControl w:val="0"/>
        <w:suppressAutoHyphens w:val="0"/>
        <w:spacing w:line="240" w:lineRule="auto"/>
        <w:ind w:firstLine="400"/>
        <w:jc w:val="center"/>
        <w:rPr>
          <w:bCs w:val="0"/>
          <w:sz w:val="26"/>
          <w:szCs w:val="26"/>
          <w:lang w:eastAsia="ru-RU"/>
        </w:rPr>
      </w:pPr>
    </w:p>
    <w:p w14:paraId="26C21104" w14:textId="77777777" w:rsidR="005674CA" w:rsidRPr="009320A7" w:rsidRDefault="005674CA" w:rsidP="005674CA">
      <w:pPr>
        <w:widowControl w:val="0"/>
        <w:suppressAutoHyphens w:val="0"/>
        <w:spacing w:line="240" w:lineRule="auto"/>
        <w:ind w:firstLine="709"/>
        <w:rPr>
          <w:bCs w:val="0"/>
          <w:snapToGrid w:val="0"/>
          <w:sz w:val="24"/>
          <w:szCs w:val="24"/>
          <w:lang w:eastAsia="ru-RU"/>
        </w:rPr>
      </w:pPr>
    </w:p>
    <w:p w14:paraId="7E138949" w14:textId="77777777" w:rsidR="005674CA" w:rsidRPr="009320A7" w:rsidRDefault="005674CA" w:rsidP="005674CA">
      <w:pPr>
        <w:widowControl w:val="0"/>
        <w:suppressAutoHyphens w:val="0"/>
        <w:spacing w:line="240" w:lineRule="auto"/>
        <w:ind w:firstLine="0"/>
        <w:jc w:val="left"/>
        <w:rPr>
          <w:bCs w:val="0"/>
          <w:color w:val="000000"/>
          <w:sz w:val="26"/>
          <w:szCs w:val="26"/>
          <w:lang w:eastAsia="ru-RU"/>
        </w:rPr>
      </w:pPr>
      <w:r w:rsidRPr="009320A7">
        <w:rPr>
          <w:bCs w:val="0"/>
          <w:color w:val="000000"/>
          <w:sz w:val="26"/>
          <w:szCs w:val="26"/>
          <w:lang w:eastAsia="ru-RU"/>
        </w:rPr>
        <w:t>_______________________                                                   ______________________</w:t>
      </w:r>
    </w:p>
    <w:p w14:paraId="4E86B69F" w14:textId="77777777" w:rsidR="005674CA" w:rsidRPr="009320A7" w:rsidRDefault="005674CA" w:rsidP="005674CA">
      <w:pPr>
        <w:widowControl w:val="0"/>
        <w:suppressAutoHyphens w:val="0"/>
        <w:spacing w:line="240" w:lineRule="auto"/>
        <w:ind w:firstLine="0"/>
        <w:jc w:val="left"/>
        <w:rPr>
          <w:bCs w:val="0"/>
          <w:sz w:val="20"/>
          <w:szCs w:val="20"/>
          <w:lang w:eastAsia="ru-RU"/>
        </w:rPr>
      </w:pPr>
      <w:r w:rsidRPr="009320A7">
        <w:rPr>
          <w:bCs w:val="0"/>
          <w:sz w:val="20"/>
          <w:szCs w:val="20"/>
          <w:lang w:eastAsia="ru-RU"/>
        </w:rPr>
        <w:t>(Подпись субъекта персональных данных/</w:t>
      </w:r>
    </w:p>
    <w:p w14:paraId="2118CA67" w14:textId="77777777" w:rsidR="005674CA" w:rsidRPr="009320A7" w:rsidRDefault="005674CA" w:rsidP="005674CA">
      <w:pPr>
        <w:widowControl w:val="0"/>
        <w:suppressAutoHyphens w:val="0"/>
        <w:spacing w:line="240" w:lineRule="auto"/>
        <w:ind w:firstLine="0"/>
        <w:jc w:val="left"/>
        <w:rPr>
          <w:bCs w:val="0"/>
          <w:sz w:val="20"/>
          <w:szCs w:val="20"/>
          <w:lang w:eastAsia="ru-RU"/>
        </w:rPr>
      </w:pPr>
      <w:r w:rsidRPr="009320A7">
        <w:rPr>
          <w:bCs w:val="0"/>
          <w:sz w:val="20"/>
          <w:szCs w:val="20"/>
          <w:lang w:eastAsia="ru-RU"/>
        </w:rPr>
        <w:t>уполномоченного представителя</w:t>
      </w:r>
      <w:r w:rsidRPr="009320A7">
        <w:rPr>
          <w:bCs w:val="0"/>
          <w:sz w:val="26"/>
          <w:szCs w:val="26"/>
          <w:lang w:eastAsia="ru-RU"/>
        </w:rPr>
        <w:t xml:space="preserve">)                                                   </w:t>
      </w:r>
      <w:r w:rsidRPr="009320A7">
        <w:rPr>
          <w:bCs w:val="0"/>
          <w:sz w:val="20"/>
          <w:szCs w:val="20"/>
          <w:lang w:eastAsia="ru-RU"/>
        </w:rPr>
        <w:t>(Ф.И.О. и должность подписавшего)</w:t>
      </w:r>
    </w:p>
    <w:p w14:paraId="4F19A6B0" w14:textId="77777777" w:rsidR="005674CA" w:rsidRPr="009320A7" w:rsidRDefault="005674CA" w:rsidP="005674CA">
      <w:pPr>
        <w:widowControl w:val="0"/>
        <w:suppressAutoHyphens w:val="0"/>
        <w:spacing w:line="240" w:lineRule="auto"/>
        <w:ind w:firstLine="400"/>
        <w:jc w:val="left"/>
        <w:rPr>
          <w:sz w:val="24"/>
          <w:szCs w:val="20"/>
          <w:lang w:eastAsia="ru-RU"/>
        </w:rPr>
      </w:pPr>
      <w:r w:rsidRPr="009320A7">
        <w:rPr>
          <w:b/>
          <w:sz w:val="24"/>
          <w:szCs w:val="20"/>
          <w:lang w:eastAsia="ru-RU"/>
        </w:rPr>
        <w:t>М.П.</w:t>
      </w:r>
    </w:p>
    <w:p w14:paraId="0D0C633C" w14:textId="77777777" w:rsidR="00EA3F63" w:rsidRPr="009320A7" w:rsidRDefault="00EA3F63" w:rsidP="007A26E8">
      <w:pPr>
        <w:suppressAutoHyphens w:val="0"/>
        <w:spacing w:line="240" w:lineRule="auto"/>
        <w:ind w:firstLine="0"/>
        <w:jc w:val="left"/>
        <w:rPr>
          <w:lang w:eastAsia="ru-RU"/>
        </w:rPr>
      </w:pPr>
      <w:r w:rsidRPr="009320A7">
        <w:rPr>
          <w:lang w:eastAsia="ru-RU"/>
        </w:rPr>
        <w:br w:type="page"/>
      </w:r>
    </w:p>
    <w:p w14:paraId="2F47A831" w14:textId="77777777" w:rsidR="003311F3" w:rsidRPr="009320A7" w:rsidRDefault="003311F3" w:rsidP="007A26E8">
      <w:pPr>
        <w:pStyle w:val="3"/>
        <w:rPr>
          <w:szCs w:val="24"/>
        </w:rPr>
      </w:pPr>
      <w:bookmarkStart w:id="1572" w:name="_Toc439252801"/>
      <w:bookmarkStart w:id="1573" w:name="_Toc439323774"/>
      <w:bookmarkStart w:id="1574" w:name="_Toc440361409"/>
      <w:bookmarkStart w:id="1575" w:name="_Toc440376291"/>
      <w:bookmarkStart w:id="1576" w:name="_Toc440382549"/>
      <w:bookmarkStart w:id="1577" w:name="_Toc440447219"/>
      <w:bookmarkStart w:id="1578" w:name="_Toc440632380"/>
      <w:bookmarkStart w:id="1579" w:name="_Toc440875152"/>
      <w:bookmarkStart w:id="1580" w:name="_Toc441131139"/>
      <w:bookmarkStart w:id="1581" w:name="_Toc465774662"/>
      <w:bookmarkStart w:id="1582" w:name="_Toc465848891"/>
      <w:bookmarkStart w:id="1583" w:name="_Toc468875394"/>
      <w:bookmarkStart w:id="1584" w:name="_Toc469488446"/>
      <w:bookmarkStart w:id="1585" w:name="_Toc471894968"/>
      <w:bookmarkStart w:id="1586" w:name="_Toc496003529"/>
      <w:bookmarkStart w:id="1587" w:name="_Toc496011006"/>
      <w:bookmarkStart w:id="1588" w:name="_Toc525140448"/>
      <w:bookmarkStart w:id="1589" w:name="_Toc525306461"/>
      <w:bookmarkStart w:id="1590" w:name="_Toc525738401"/>
      <w:r w:rsidRPr="009320A7">
        <w:rPr>
          <w:szCs w:val="24"/>
        </w:rPr>
        <w:lastRenderedPageBreak/>
        <w:t>Инструкции по заполнению</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315BC0A0" w14:textId="77777777" w:rsidR="005674CA" w:rsidRPr="009320A7" w:rsidRDefault="005674CA" w:rsidP="005674CA">
      <w:pPr>
        <w:pStyle w:val="aff5"/>
        <w:numPr>
          <w:ilvl w:val="3"/>
          <w:numId w:val="1"/>
        </w:numPr>
        <w:suppressAutoHyphens w:val="0"/>
        <w:spacing w:before="100" w:beforeAutospacing="1" w:line="240" w:lineRule="auto"/>
        <w:ind w:left="1134" w:hanging="1134"/>
        <w:rPr>
          <w:b/>
          <w:bCs w:val="0"/>
          <w:sz w:val="24"/>
          <w:szCs w:val="24"/>
        </w:rPr>
      </w:pPr>
      <w:r w:rsidRPr="009320A7">
        <w:rPr>
          <w:bCs w:val="0"/>
          <w:sz w:val="24"/>
          <w:szCs w:val="24"/>
        </w:rPr>
        <w:t xml:space="preserve">* Согласие на обработку персональных данных подписывается уполномоченным представителем субъектов персональных данных собственников/ бенефициаров (в том </w:t>
      </w:r>
      <w:r w:rsidRPr="009320A7">
        <w:rPr>
          <w:sz w:val="24"/>
          <w:szCs w:val="24"/>
        </w:rPr>
        <w:t>числе</w:t>
      </w:r>
      <w:r w:rsidRPr="009320A7">
        <w:rPr>
          <w:bCs w:val="0"/>
          <w:sz w:val="24"/>
          <w:szCs w:val="24"/>
        </w:rPr>
        <w:t xml:space="preserve"> конечных), предоставлять (обрабатывать) свои персональные данные. Дополнительное перечисление собственников/бенефициаров в данной форме не обязательно.</w:t>
      </w:r>
    </w:p>
    <w:p w14:paraId="27F9794B" w14:textId="77777777" w:rsidR="005674CA" w:rsidRPr="009320A7" w:rsidRDefault="005674CA" w:rsidP="005674CA">
      <w:pPr>
        <w:pStyle w:val="aff5"/>
        <w:numPr>
          <w:ilvl w:val="3"/>
          <w:numId w:val="1"/>
        </w:numPr>
        <w:suppressAutoHyphens w:val="0"/>
        <w:spacing w:before="100" w:beforeAutospacing="1" w:line="240" w:lineRule="auto"/>
        <w:ind w:left="1134" w:hanging="1134"/>
        <w:rPr>
          <w:bCs w:val="0"/>
          <w:sz w:val="24"/>
          <w:szCs w:val="24"/>
        </w:rPr>
      </w:pPr>
      <w:r w:rsidRPr="009320A7">
        <w:rPr>
          <w:bCs w:val="0"/>
          <w:sz w:val="24"/>
          <w:szCs w:val="24"/>
        </w:rPr>
        <w:t>** Указывается фамилия, имя, отчество, адрес субъекта персональных данных, номер основного документа, удостоверяющего его личность, сведения о дате выдачи указанного документа и выдавшем его органе; фамилия, имя, отчество, адрес регистрации, место работы и занимаемая должность представителя субъекта персональных данных, номер основного документа, удостоверяющего его личность, сведения о дате выдачи указанного документа и выдавшем его органе.</w:t>
      </w:r>
    </w:p>
    <w:p w14:paraId="28AEEA72" w14:textId="77777777" w:rsidR="005674CA" w:rsidRPr="009320A7" w:rsidRDefault="005674CA" w:rsidP="005674CA">
      <w:pPr>
        <w:pStyle w:val="aff5"/>
        <w:numPr>
          <w:ilvl w:val="3"/>
          <w:numId w:val="1"/>
        </w:numPr>
        <w:suppressAutoHyphens w:val="0"/>
        <w:spacing w:before="100" w:beforeAutospacing="1" w:line="240" w:lineRule="auto"/>
        <w:ind w:left="1134" w:hanging="1134"/>
        <w:rPr>
          <w:b/>
          <w:bCs w:val="0"/>
          <w:sz w:val="24"/>
          <w:szCs w:val="24"/>
        </w:rPr>
      </w:pPr>
      <w:r w:rsidRPr="009320A7">
        <w:rPr>
          <w:bCs w:val="0"/>
          <w:sz w:val="24"/>
          <w:szCs w:val="24"/>
        </w:rPr>
        <w:t xml:space="preserve">*** Заполнение участником закупки (потенциальным контрагентом) / контрагентом на сайте электронной торговой площадки / на бумажном носителе согласия на обработку его данных и информации о руководителе, собственниках (участниках, учредителях, акционерах) и бенефициарах исключает ответственность ПАО «Россети», ПАО «МРСК Центра» перед руководителем, собственником (участником, учредителем, акционером), а также бенефициаром участника закупки / контрагента / их субконтрагентов за предоставление Обществу данных о руководителе, собственниках (участниках, учредителях, акционерах), в том числе бенефициарах и бенефициарах своего субконтрагента, и предполагает, что участник закупки (потенциальный контрагент) / контрагент </w:t>
      </w:r>
      <w:r w:rsidRPr="009320A7">
        <w:rPr>
          <w:sz w:val="24"/>
          <w:szCs w:val="24"/>
        </w:rPr>
        <w:t>– представитель субъектов персональных данных</w:t>
      </w:r>
      <w:r w:rsidRPr="009320A7">
        <w:rPr>
          <w:bCs w:val="0"/>
          <w:sz w:val="24"/>
          <w:szCs w:val="24"/>
        </w:rPr>
        <w:t xml:space="preserve"> – получил у руководителя, своих бенефициаров и бенефициаров своих субконтрагентов согласие на представление (обработку) </w:t>
      </w:r>
      <w:r w:rsidRPr="009320A7">
        <w:rPr>
          <w:sz w:val="24"/>
          <w:szCs w:val="24"/>
        </w:rPr>
        <w:t xml:space="preserve">указанных сведений и уполномочен должным образом на предоставление согласия на обработку персональных данных в адрес </w:t>
      </w:r>
      <w:r w:rsidRPr="009320A7">
        <w:rPr>
          <w:bCs w:val="0"/>
          <w:sz w:val="24"/>
          <w:szCs w:val="24"/>
        </w:rPr>
        <w:t>ПАО «Россети», ПАО «МРСК Центра» и в уполномоченные государственные органы указанных сведений.</w:t>
      </w:r>
    </w:p>
    <w:p w14:paraId="709F94A9" w14:textId="77777777" w:rsidR="00AF12BB" w:rsidRPr="009320A7" w:rsidRDefault="00AF12BB" w:rsidP="007A26E8">
      <w:pPr>
        <w:suppressAutoHyphens w:val="0"/>
        <w:spacing w:line="240" w:lineRule="auto"/>
        <w:ind w:firstLine="0"/>
        <w:jc w:val="left"/>
        <w:rPr>
          <w:lang w:eastAsia="ru-RU"/>
        </w:rPr>
      </w:pPr>
    </w:p>
    <w:p w14:paraId="35170E75" w14:textId="30094C8F" w:rsidR="00AF12BB" w:rsidRPr="009320A7" w:rsidRDefault="00AF12BB" w:rsidP="007A26E8">
      <w:pPr>
        <w:suppressAutoHyphens w:val="0"/>
        <w:spacing w:line="240" w:lineRule="auto"/>
        <w:ind w:firstLine="0"/>
        <w:jc w:val="left"/>
        <w:rPr>
          <w:lang w:eastAsia="ru-RU"/>
        </w:rPr>
      </w:pPr>
    </w:p>
    <w:p w14:paraId="4A56D8CE" w14:textId="77777777" w:rsidR="007A6A39" w:rsidRPr="009320A7" w:rsidRDefault="007A6A39" w:rsidP="007A26E8">
      <w:pPr>
        <w:suppressAutoHyphens w:val="0"/>
        <w:spacing w:line="240" w:lineRule="auto"/>
        <w:ind w:firstLine="0"/>
        <w:jc w:val="left"/>
        <w:rPr>
          <w:lang w:eastAsia="ru-RU"/>
        </w:rPr>
      </w:pPr>
      <w:r w:rsidRPr="009320A7">
        <w:rPr>
          <w:lang w:eastAsia="ru-RU"/>
        </w:rPr>
        <w:br w:type="page"/>
      </w:r>
    </w:p>
    <w:p w14:paraId="00C82E6E" w14:textId="22BD0091" w:rsidR="007A6A39" w:rsidRPr="009320A7" w:rsidRDefault="007A6A39" w:rsidP="007A26E8">
      <w:pPr>
        <w:pStyle w:val="2"/>
        <w:pageBreakBefore/>
        <w:tabs>
          <w:tab w:val="clear" w:pos="0"/>
          <w:tab w:val="clear" w:pos="1700"/>
          <w:tab w:val="num" w:pos="1134"/>
        </w:tabs>
        <w:spacing w:before="100" w:beforeAutospacing="1" w:after="100" w:afterAutospacing="1" w:line="240" w:lineRule="auto"/>
      </w:pPr>
      <w:bookmarkStart w:id="1591" w:name="_Ref440272256"/>
      <w:bookmarkStart w:id="1592" w:name="_Ref440272678"/>
      <w:bookmarkStart w:id="1593" w:name="_Ref440274944"/>
      <w:bookmarkStart w:id="1594" w:name="_Toc525738402"/>
      <w:r w:rsidRPr="009320A7">
        <w:lastRenderedPageBreak/>
        <w:t>Соглашение о неустойке (форма 1</w:t>
      </w:r>
      <w:r w:rsidR="00DB5A50" w:rsidRPr="009320A7">
        <w:t>1</w:t>
      </w:r>
      <w:r w:rsidRPr="009320A7">
        <w:t>)</w:t>
      </w:r>
      <w:bookmarkEnd w:id="1591"/>
      <w:bookmarkEnd w:id="1592"/>
      <w:bookmarkEnd w:id="1593"/>
      <w:bookmarkEnd w:id="1594"/>
    </w:p>
    <w:p w14:paraId="1AA9F267" w14:textId="77777777" w:rsidR="007A6A39" w:rsidRPr="009320A7" w:rsidRDefault="007A6A39" w:rsidP="007A26E8">
      <w:pPr>
        <w:pStyle w:val="3"/>
        <w:rPr>
          <w:szCs w:val="24"/>
        </w:rPr>
      </w:pPr>
      <w:bookmarkStart w:id="1595" w:name="_Toc439170715"/>
      <w:bookmarkStart w:id="1596" w:name="_Toc439172817"/>
      <w:bookmarkStart w:id="1597" w:name="_Toc439173259"/>
      <w:bookmarkStart w:id="1598" w:name="_Toc439238255"/>
      <w:bookmarkStart w:id="1599" w:name="_Toc439252803"/>
      <w:bookmarkStart w:id="1600" w:name="_Toc439323776"/>
      <w:bookmarkStart w:id="1601" w:name="_Toc440361411"/>
      <w:bookmarkStart w:id="1602" w:name="_Toc440376293"/>
      <w:bookmarkStart w:id="1603" w:name="_Toc440382551"/>
      <w:bookmarkStart w:id="1604" w:name="_Toc440447221"/>
      <w:bookmarkStart w:id="1605" w:name="_Toc440632382"/>
      <w:bookmarkStart w:id="1606" w:name="_Toc440875154"/>
      <w:bookmarkStart w:id="1607" w:name="_Toc441131141"/>
      <w:bookmarkStart w:id="1608" w:name="_Toc465774666"/>
      <w:bookmarkStart w:id="1609" w:name="_Toc465848895"/>
      <w:bookmarkStart w:id="1610" w:name="_Toc468875398"/>
      <w:bookmarkStart w:id="1611" w:name="_Toc469488450"/>
      <w:bookmarkStart w:id="1612" w:name="_Toc471894972"/>
      <w:bookmarkStart w:id="1613" w:name="_Toc496003533"/>
      <w:bookmarkStart w:id="1614" w:name="_Toc496011010"/>
      <w:bookmarkStart w:id="1615" w:name="_Toc525140450"/>
      <w:bookmarkStart w:id="1616" w:name="_Toc525306463"/>
      <w:bookmarkStart w:id="1617" w:name="_Toc525738403"/>
      <w:r w:rsidRPr="009320A7">
        <w:rPr>
          <w:szCs w:val="24"/>
        </w:rPr>
        <w:t>Форма соглашени</w:t>
      </w:r>
      <w:r w:rsidR="00E47073" w:rsidRPr="009320A7">
        <w:rPr>
          <w:szCs w:val="24"/>
        </w:rPr>
        <w:t>я</w:t>
      </w:r>
      <w:r w:rsidRPr="009320A7">
        <w:rPr>
          <w:szCs w:val="24"/>
        </w:rPr>
        <w:t xml:space="preserve"> о неустойке</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4C514FE" w14:textId="77777777" w:rsidR="00311F48" w:rsidRPr="009320A7" w:rsidRDefault="00311F48" w:rsidP="007A26E8">
      <w:pPr>
        <w:pBdr>
          <w:top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начало формы</w:t>
      </w:r>
    </w:p>
    <w:p w14:paraId="17C2FC66" w14:textId="77777777" w:rsidR="00311F48" w:rsidRPr="009320A7" w:rsidRDefault="00311F48" w:rsidP="007A26E8">
      <w:pPr>
        <w:tabs>
          <w:tab w:val="left" w:pos="4757"/>
        </w:tabs>
        <w:spacing w:line="240" w:lineRule="auto"/>
        <w:ind w:left="1134" w:firstLine="0"/>
        <w:jc w:val="left"/>
        <w:rPr>
          <w:sz w:val="24"/>
          <w:szCs w:val="24"/>
        </w:rPr>
      </w:pPr>
    </w:p>
    <w:p w14:paraId="2E59A604" w14:textId="6486C63B" w:rsidR="007A6A39" w:rsidRPr="009320A7" w:rsidRDefault="007A6A39" w:rsidP="007A26E8">
      <w:pPr>
        <w:tabs>
          <w:tab w:val="left" w:pos="4757"/>
        </w:tabs>
        <w:spacing w:line="240" w:lineRule="auto"/>
        <w:ind w:left="1134" w:firstLine="0"/>
        <w:jc w:val="left"/>
        <w:rPr>
          <w:sz w:val="24"/>
          <w:szCs w:val="24"/>
        </w:rPr>
      </w:pPr>
      <w:r w:rsidRPr="009320A7">
        <w:rPr>
          <w:sz w:val="24"/>
          <w:szCs w:val="24"/>
        </w:rPr>
        <w:t>Приложение 1</w:t>
      </w:r>
      <w:r w:rsidR="00DB5A50" w:rsidRPr="009320A7">
        <w:rPr>
          <w:sz w:val="24"/>
          <w:szCs w:val="24"/>
        </w:rPr>
        <w:t>1</w:t>
      </w:r>
      <w:r w:rsidRPr="009320A7">
        <w:rPr>
          <w:sz w:val="24"/>
          <w:szCs w:val="24"/>
        </w:rPr>
        <w:t xml:space="preserve"> к письму о подаче оферты</w:t>
      </w:r>
      <w:r w:rsidRPr="009320A7">
        <w:rPr>
          <w:sz w:val="24"/>
          <w:szCs w:val="24"/>
        </w:rPr>
        <w:br/>
        <w:t>от «____»_____________ г. №__________</w:t>
      </w:r>
    </w:p>
    <w:p w14:paraId="4042B830" w14:textId="77777777" w:rsidR="007A6A39" w:rsidRPr="009320A7" w:rsidRDefault="007A6A39" w:rsidP="007A26E8">
      <w:pPr>
        <w:contextualSpacing/>
        <w:jc w:val="right"/>
        <w:rPr>
          <w:sz w:val="24"/>
          <w:szCs w:val="24"/>
        </w:rPr>
      </w:pPr>
    </w:p>
    <w:p w14:paraId="5AA0EBA1" w14:textId="77777777" w:rsidR="007A6A39" w:rsidRPr="009320A7" w:rsidRDefault="007A6A39" w:rsidP="007A26E8">
      <w:pPr>
        <w:spacing w:line="240" w:lineRule="auto"/>
        <w:jc w:val="center"/>
        <w:rPr>
          <w:b/>
          <w:bCs w:val="0"/>
          <w:sz w:val="24"/>
          <w:szCs w:val="24"/>
        </w:rPr>
      </w:pPr>
      <w:r w:rsidRPr="009320A7">
        <w:rPr>
          <w:b/>
          <w:bCs w:val="0"/>
          <w:sz w:val="24"/>
          <w:szCs w:val="24"/>
        </w:rPr>
        <w:t>Соглашение о неустойке</w:t>
      </w:r>
    </w:p>
    <w:p w14:paraId="6A7C6E15" w14:textId="77777777" w:rsidR="007A6A39" w:rsidRPr="009320A7" w:rsidRDefault="007A6A39" w:rsidP="007A26E8">
      <w:pPr>
        <w:spacing w:line="240" w:lineRule="auto"/>
        <w:jc w:val="left"/>
        <w:rPr>
          <w:bCs w:val="0"/>
          <w:sz w:val="24"/>
          <w:szCs w:val="24"/>
        </w:rPr>
      </w:pPr>
      <w:r w:rsidRPr="009320A7">
        <w:rPr>
          <w:bCs w:val="0"/>
          <w:sz w:val="24"/>
          <w:szCs w:val="24"/>
        </w:rPr>
        <w:t>г. Москва</w:t>
      </w:r>
    </w:p>
    <w:p w14:paraId="4297F95D" w14:textId="77777777" w:rsidR="007A6A39" w:rsidRPr="009320A7" w:rsidRDefault="007A6A39" w:rsidP="007A26E8">
      <w:pPr>
        <w:spacing w:line="240" w:lineRule="auto"/>
        <w:jc w:val="center"/>
        <w:rPr>
          <w:sz w:val="24"/>
          <w:szCs w:val="24"/>
        </w:rPr>
      </w:pPr>
    </w:p>
    <w:p w14:paraId="5B46478A" w14:textId="77777777" w:rsidR="00C5024F" w:rsidRPr="009320A7" w:rsidRDefault="00C5024F" w:rsidP="007A26E8">
      <w:pPr>
        <w:pStyle w:val="afc"/>
        <w:ind w:firstLine="709"/>
        <w:jc w:val="both"/>
        <w:rPr>
          <w:sz w:val="24"/>
          <w:szCs w:val="24"/>
        </w:rPr>
      </w:pPr>
      <w:r w:rsidRPr="009320A7">
        <w:rPr>
          <w:sz w:val="24"/>
          <w:szCs w:val="24"/>
        </w:rPr>
        <w:t>________ «_________________», именуемое в дальнейшем Участник, в лице __________________________, действующий на основании ______________, с одной стороны, и ___________________________, именуемое в дальнейшем Организатор, в лице ______________________________________________________, действующий на основании ______________ _____________________________________________________, с другой стороны, при совместном упоминании стороны, а по отдельности сторона подписали настоящее соглашение о неустойке:</w:t>
      </w:r>
    </w:p>
    <w:p w14:paraId="32336269" w14:textId="77777777" w:rsidR="00C5024F" w:rsidRPr="009320A7" w:rsidRDefault="00C5024F" w:rsidP="007A26E8">
      <w:pPr>
        <w:pStyle w:val="afc"/>
        <w:ind w:firstLine="709"/>
        <w:rPr>
          <w:sz w:val="24"/>
          <w:szCs w:val="24"/>
        </w:rPr>
      </w:pPr>
    </w:p>
    <w:p w14:paraId="7853117C" w14:textId="77777777" w:rsidR="00C5024F" w:rsidRPr="009320A7" w:rsidRDefault="00C5024F" w:rsidP="002B227D">
      <w:pPr>
        <w:pStyle w:val="afc"/>
        <w:numPr>
          <w:ilvl w:val="0"/>
          <w:numId w:val="56"/>
        </w:numPr>
        <w:tabs>
          <w:tab w:val="clear" w:pos="9360"/>
        </w:tabs>
        <w:suppressAutoHyphens w:val="0"/>
        <w:ind w:left="0" w:firstLine="709"/>
        <w:jc w:val="both"/>
        <w:rPr>
          <w:sz w:val="24"/>
          <w:szCs w:val="24"/>
        </w:rPr>
      </w:pPr>
      <w:r w:rsidRPr="009320A7">
        <w:rPr>
          <w:sz w:val="24"/>
          <w:szCs w:val="24"/>
        </w:rPr>
        <w:t xml:space="preserve">Участник, подавший Заявку на участие в _____________________________________________________________________________, </w:t>
      </w:r>
    </w:p>
    <w:p w14:paraId="25D2BCDB" w14:textId="086CEA84" w:rsidR="00C5024F" w:rsidRPr="009320A7" w:rsidRDefault="00C5024F" w:rsidP="007A26E8">
      <w:pPr>
        <w:pStyle w:val="afc"/>
        <w:tabs>
          <w:tab w:val="clear" w:pos="9360"/>
        </w:tabs>
        <w:suppressAutoHyphens w:val="0"/>
        <w:jc w:val="both"/>
        <w:rPr>
          <w:sz w:val="24"/>
          <w:szCs w:val="24"/>
        </w:rPr>
      </w:pPr>
      <w:r w:rsidRPr="009320A7">
        <w:rPr>
          <w:vertAlign w:val="subscript"/>
        </w:rPr>
        <w:t>указывается предмет запроса предложений в соответствии с п.</w:t>
      </w:r>
      <w:r w:rsidR="00A76369" w:rsidRPr="009320A7">
        <w:rPr>
          <w:vertAlign w:val="subscript"/>
        </w:rPr>
        <w:fldChar w:fldCharType="begin"/>
      </w:r>
      <w:r w:rsidRPr="009320A7">
        <w:rPr>
          <w:vertAlign w:val="subscript"/>
        </w:rPr>
        <w:instrText xml:space="preserve"> REF _Ref440275279 \r \h </w:instrText>
      </w:r>
      <w:r w:rsidR="007A26E8" w:rsidRPr="009320A7">
        <w:rPr>
          <w:vertAlign w:val="subscript"/>
        </w:rPr>
        <w:instrText xml:space="preserve"> \* MERGEFORMAT </w:instrText>
      </w:r>
      <w:r w:rsidR="00A76369" w:rsidRPr="009320A7">
        <w:rPr>
          <w:vertAlign w:val="subscript"/>
        </w:rPr>
      </w:r>
      <w:r w:rsidR="00A76369" w:rsidRPr="009320A7">
        <w:rPr>
          <w:vertAlign w:val="subscript"/>
        </w:rPr>
        <w:fldChar w:fldCharType="separate"/>
      </w:r>
      <w:r w:rsidR="009320A7">
        <w:rPr>
          <w:vertAlign w:val="subscript"/>
        </w:rPr>
        <w:t>1.1.4</w:t>
      </w:r>
      <w:r w:rsidR="00A76369" w:rsidRPr="009320A7">
        <w:rPr>
          <w:vertAlign w:val="subscript"/>
        </w:rPr>
        <w:fldChar w:fldCharType="end"/>
      </w:r>
      <w:r w:rsidRPr="009320A7">
        <w:rPr>
          <w:vertAlign w:val="subscript"/>
        </w:rPr>
        <w:t xml:space="preserve"> Документации по запросу предложений</w:t>
      </w:r>
    </w:p>
    <w:p w14:paraId="20A3EC4F" w14:textId="77777777" w:rsidR="00C5024F" w:rsidRPr="009320A7" w:rsidRDefault="00C5024F" w:rsidP="007A26E8">
      <w:pPr>
        <w:pStyle w:val="afc"/>
        <w:tabs>
          <w:tab w:val="clear" w:pos="9360"/>
        </w:tabs>
        <w:suppressAutoHyphens w:val="0"/>
        <w:jc w:val="both"/>
        <w:rPr>
          <w:sz w:val="24"/>
          <w:szCs w:val="24"/>
        </w:rPr>
      </w:pPr>
    </w:p>
    <w:p w14:paraId="4BAD68DE" w14:textId="77777777" w:rsidR="00C5024F" w:rsidRPr="009320A7" w:rsidRDefault="00C5024F" w:rsidP="007A26E8">
      <w:pPr>
        <w:pStyle w:val="afc"/>
        <w:tabs>
          <w:tab w:val="clear" w:pos="9360"/>
        </w:tabs>
        <w:suppressAutoHyphens w:val="0"/>
        <w:jc w:val="both"/>
        <w:rPr>
          <w:sz w:val="24"/>
          <w:szCs w:val="24"/>
        </w:rPr>
      </w:pPr>
      <w:r w:rsidRPr="009320A7">
        <w:rPr>
          <w:sz w:val="24"/>
          <w:szCs w:val="24"/>
        </w:rPr>
        <w:t xml:space="preserve">вне зависимости от формы и места проведения обязуется: 1) не изменять (не вносить изменения) </w:t>
      </w:r>
      <w:r w:rsidR="00AF12BB" w:rsidRPr="009320A7">
        <w:rPr>
          <w:sz w:val="24"/>
          <w:szCs w:val="24"/>
        </w:rPr>
        <w:t xml:space="preserve">в Заявку </w:t>
      </w:r>
      <w:r w:rsidRPr="009320A7">
        <w:rPr>
          <w:sz w:val="24"/>
          <w:szCs w:val="24"/>
        </w:rPr>
        <w:t xml:space="preserve">в течение срока ее действия после истечения срока окончания приема Заявок; 2) предоставлять достоверные и </w:t>
      </w:r>
      <w:r w:rsidR="00AF12BB" w:rsidRPr="009320A7">
        <w:rPr>
          <w:sz w:val="24"/>
          <w:szCs w:val="24"/>
        </w:rPr>
        <w:t xml:space="preserve">нефальсифицированные </w:t>
      </w:r>
      <w:r w:rsidRPr="009320A7">
        <w:rPr>
          <w:sz w:val="24"/>
          <w:szCs w:val="24"/>
        </w:rPr>
        <w:t>документы, сведения и/или информацию, приведенные в составе Заявки; 3) заключить договор в установленном документацией по запросу предложений порядке, в случае признания Участника победителем запроса предложений</w:t>
      </w:r>
      <w:r w:rsidR="008A4155" w:rsidRPr="009320A7">
        <w:rPr>
          <w:sz w:val="24"/>
          <w:szCs w:val="24"/>
        </w:rPr>
        <w:t>, предложившим наилучшую заявку, либо единственным Участником, соответствующим требованиям документации о закупке</w:t>
      </w:r>
      <w:r w:rsidRPr="009320A7">
        <w:rPr>
          <w:sz w:val="24"/>
          <w:szCs w:val="24"/>
        </w:rPr>
        <w:t xml:space="preserve">; </w:t>
      </w:r>
      <w:r w:rsidR="00AF12BB" w:rsidRPr="009320A7">
        <w:rPr>
          <w:sz w:val="24"/>
          <w:szCs w:val="24"/>
        </w:rPr>
        <w:t>4</w:t>
      </w:r>
      <w:r w:rsidRPr="009320A7">
        <w:rPr>
          <w:sz w:val="24"/>
          <w:szCs w:val="24"/>
        </w:rPr>
        <w:t>) предоставить финансовое обеспечение по договору, заключенному по итогам запроса предложений, в случае признания Участника победителем запроса предложений</w:t>
      </w:r>
      <w:r w:rsidR="008A4155" w:rsidRPr="009320A7">
        <w:rPr>
          <w:sz w:val="24"/>
          <w:szCs w:val="24"/>
        </w:rPr>
        <w:t>, предложившим наилучшую заявку, либо единственным Участником, соответствующим требованиям документации о закупке</w:t>
      </w:r>
      <w:r w:rsidRPr="009320A7">
        <w:rPr>
          <w:sz w:val="24"/>
          <w:szCs w:val="24"/>
        </w:rPr>
        <w:t xml:space="preserve"> (</w:t>
      </w:r>
      <w:r w:rsidRPr="009320A7">
        <w:rPr>
          <w:i/>
          <w:sz w:val="24"/>
          <w:szCs w:val="24"/>
        </w:rPr>
        <w:t>Примечание: если такое обеспечение предусмотрено условиями запроса предложений</w:t>
      </w:r>
      <w:r w:rsidRPr="009320A7">
        <w:rPr>
          <w:sz w:val="24"/>
          <w:szCs w:val="24"/>
        </w:rPr>
        <w:t>)</w:t>
      </w:r>
    </w:p>
    <w:p w14:paraId="569CE224" w14:textId="77777777" w:rsidR="00C5024F" w:rsidRPr="009320A7" w:rsidRDefault="00C5024F" w:rsidP="002B227D">
      <w:pPr>
        <w:pStyle w:val="afc"/>
        <w:numPr>
          <w:ilvl w:val="0"/>
          <w:numId w:val="56"/>
        </w:numPr>
        <w:tabs>
          <w:tab w:val="clear" w:pos="9360"/>
        </w:tabs>
        <w:suppressAutoHyphens w:val="0"/>
        <w:ind w:left="0" w:firstLine="709"/>
        <w:jc w:val="both"/>
        <w:rPr>
          <w:sz w:val="24"/>
          <w:szCs w:val="24"/>
        </w:rPr>
      </w:pPr>
      <w:r w:rsidRPr="009320A7">
        <w:rPr>
          <w:sz w:val="24"/>
          <w:szCs w:val="24"/>
        </w:rPr>
        <w:t>В случае если Участником будут нарушены обязательства, возникшие и связанные с подачей Заявки на участие в _____________________________________________________________________________,</w:t>
      </w:r>
    </w:p>
    <w:p w14:paraId="5B9C6295" w14:textId="12A69F50" w:rsidR="00C5024F" w:rsidRPr="009320A7" w:rsidRDefault="00C5024F" w:rsidP="007A26E8">
      <w:pPr>
        <w:pStyle w:val="afc"/>
        <w:tabs>
          <w:tab w:val="clear" w:pos="9360"/>
        </w:tabs>
        <w:suppressAutoHyphens w:val="0"/>
        <w:jc w:val="both"/>
        <w:rPr>
          <w:sz w:val="24"/>
          <w:szCs w:val="24"/>
        </w:rPr>
      </w:pPr>
      <w:r w:rsidRPr="009320A7">
        <w:rPr>
          <w:vertAlign w:val="subscript"/>
        </w:rPr>
        <w:t xml:space="preserve">указывается предмет запроса предложений в соответствии с п. </w:t>
      </w:r>
      <w:r w:rsidR="006424BA" w:rsidRPr="009320A7">
        <w:fldChar w:fldCharType="begin"/>
      </w:r>
      <w:r w:rsidR="006424BA" w:rsidRPr="009320A7">
        <w:instrText xml:space="preserve"> REF _Ref440275279 \r \h  \* MERGEFORMAT </w:instrText>
      </w:r>
      <w:r w:rsidR="006424BA" w:rsidRPr="009320A7">
        <w:fldChar w:fldCharType="separate"/>
      </w:r>
      <w:r w:rsidR="009320A7" w:rsidRPr="009320A7">
        <w:rPr>
          <w:vertAlign w:val="subscript"/>
        </w:rPr>
        <w:t>1.1.4</w:t>
      </w:r>
      <w:r w:rsidR="006424BA" w:rsidRPr="009320A7">
        <w:fldChar w:fldCharType="end"/>
      </w:r>
      <w:r w:rsidRPr="009320A7">
        <w:rPr>
          <w:vertAlign w:val="subscript"/>
        </w:rPr>
        <w:t xml:space="preserve"> Документации по запросу предложений</w:t>
      </w:r>
    </w:p>
    <w:p w14:paraId="197ED05D" w14:textId="77777777" w:rsidR="00311F48" w:rsidRPr="009320A7" w:rsidRDefault="00311F48" w:rsidP="007A26E8">
      <w:pPr>
        <w:pStyle w:val="afc"/>
        <w:tabs>
          <w:tab w:val="clear" w:pos="9360"/>
        </w:tabs>
        <w:suppressAutoHyphens w:val="0"/>
        <w:ind w:left="709"/>
        <w:jc w:val="both"/>
        <w:rPr>
          <w:sz w:val="24"/>
          <w:szCs w:val="24"/>
        </w:rPr>
      </w:pPr>
    </w:p>
    <w:p w14:paraId="310C3848" w14:textId="77777777" w:rsidR="00311F48" w:rsidRPr="009320A7" w:rsidRDefault="00311F48" w:rsidP="007A26E8">
      <w:pPr>
        <w:pStyle w:val="afc"/>
        <w:tabs>
          <w:tab w:val="clear" w:pos="9360"/>
        </w:tabs>
        <w:suppressAutoHyphens w:val="0"/>
        <w:jc w:val="both"/>
        <w:rPr>
          <w:sz w:val="24"/>
          <w:szCs w:val="24"/>
        </w:rPr>
      </w:pPr>
    </w:p>
    <w:p w14:paraId="3CD7FA59" w14:textId="77777777" w:rsidR="007A6A39" w:rsidRPr="009320A7" w:rsidRDefault="007A6A39" w:rsidP="007A26E8">
      <w:pPr>
        <w:pStyle w:val="afc"/>
        <w:tabs>
          <w:tab w:val="clear" w:pos="9360"/>
        </w:tabs>
        <w:suppressAutoHyphens w:val="0"/>
        <w:jc w:val="both"/>
        <w:rPr>
          <w:sz w:val="24"/>
          <w:szCs w:val="24"/>
        </w:rPr>
      </w:pPr>
      <w:r w:rsidRPr="009320A7">
        <w:rPr>
          <w:sz w:val="24"/>
          <w:szCs w:val="24"/>
        </w:rPr>
        <w:t>указанные в п. 1 настоящего соглашения, Участник выплатит Организатору неустойку в размере _____________________ (_______________) рублей, в течение 5 (пяти) рабочих дней после получения письменного требования Организатора об уплате неустойки.</w:t>
      </w:r>
    </w:p>
    <w:p w14:paraId="44ABFA27"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 xml:space="preserve">Стороны установили и согласились с тем, что началом исчисления срока действия настоящего соглашения </w:t>
      </w:r>
      <w:r w:rsidR="005A2CAE" w:rsidRPr="009320A7">
        <w:rPr>
          <w:sz w:val="24"/>
          <w:szCs w:val="24"/>
        </w:rPr>
        <w:t xml:space="preserve">будет считаться дата </w:t>
      </w:r>
      <w:r w:rsidR="00EA1723" w:rsidRPr="009320A7">
        <w:rPr>
          <w:sz w:val="24"/>
          <w:szCs w:val="24"/>
        </w:rPr>
        <w:t>окончания приема</w:t>
      </w:r>
      <w:r w:rsidR="005A2CAE" w:rsidRPr="009320A7">
        <w:rPr>
          <w:sz w:val="24"/>
          <w:szCs w:val="24"/>
        </w:rPr>
        <w:t xml:space="preserve"> поступивших на открытый запрос предложений</w:t>
      </w:r>
      <w:r w:rsidR="00EA1723" w:rsidRPr="009320A7">
        <w:rPr>
          <w:sz w:val="24"/>
          <w:szCs w:val="24"/>
        </w:rPr>
        <w:t xml:space="preserve"> Заявок</w:t>
      </w:r>
      <w:r w:rsidR="005A2CAE" w:rsidRPr="009320A7">
        <w:rPr>
          <w:sz w:val="24"/>
          <w:szCs w:val="24"/>
        </w:rPr>
        <w:t xml:space="preserve">. </w:t>
      </w:r>
    </w:p>
    <w:p w14:paraId="14A8917F"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По общему правилу, соглашение о неустойке прекращает свое действие по истечении 30 (тридцати) календарных дней с момента опубликования Организатором уведомления об итогах запроса предложений или объявления запроса предложений несостоявшимся.</w:t>
      </w:r>
    </w:p>
    <w:p w14:paraId="21E27B1F"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lastRenderedPageBreak/>
        <w:t xml:space="preserve">В случае если Участник будет признан победителем </w:t>
      </w:r>
      <w:r w:rsidR="00311F48" w:rsidRPr="009320A7">
        <w:rPr>
          <w:sz w:val="24"/>
          <w:szCs w:val="24"/>
        </w:rPr>
        <w:t>запроса предложений</w:t>
      </w:r>
      <w:r w:rsidR="008A4155" w:rsidRPr="009320A7">
        <w:rPr>
          <w:sz w:val="24"/>
          <w:szCs w:val="24"/>
        </w:rPr>
        <w:t>, предложившим наилучшую заявку, либо единственным Участником, соответствующим требованиям документации о закупке,</w:t>
      </w:r>
      <w:r w:rsidRPr="009320A7">
        <w:rPr>
          <w:sz w:val="24"/>
          <w:szCs w:val="24"/>
        </w:rPr>
        <w:t xml:space="preserve"> и исполнит все принятые на себя обязательства, а именно: 1) не изменит и/или не отзовет свою </w:t>
      </w:r>
      <w:r w:rsidR="00311F48" w:rsidRPr="009320A7">
        <w:rPr>
          <w:sz w:val="24"/>
          <w:szCs w:val="24"/>
        </w:rPr>
        <w:t>Заявку</w:t>
      </w:r>
      <w:r w:rsidRPr="009320A7">
        <w:rPr>
          <w:sz w:val="24"/>
          <w:szCs w:val="24"/>
        </w:rPr>
        <w:t xml:space="preserve"> в течение срока ее действия после истечения срока окончания приема </w:t>
      </w:r>
      <w:r w:rsidR="00311F48" w:rsidRPr="009320A7">
        <w:rPr>
          <w:sz w:val="24"/>
          <w:szCs w:val="24"/>
        </w:rPr>
        <w:t>Заявок</w:t>
      </w:r>
      <w:r w:rsidRPr="009320A7">
        <w:rPr>
          <w:sz w:val="24"/>
          <w:szCs w:val="24"/>
        </w:rPr>
        <w:t xml:space="preserve">; 2) предоставит достоверные (легитимные, без искажения информации (сведений)) документы или информацию, приведенные в составе </w:t>
      </w:r>
      <w:r w:rsidR="00311F48" w:rsidRPr="009320A7">
        <w:rPr>
          <w:sz w:val="24"/>
          <w:szCs w:val="24"/>
        </w:rPr>
        <w:t>Заявки</w:t>
      </w:r>
      <w:r w:rsidRPr="009320A7">
        <w:rPr>
          <w:sz w:val="24"/>
          <w:szCs w:val="24"/>
        </w:rPr>
        <w:t xml:space="preserve">; </w:t>
      </w:r>
      <w:r w:rsidR="00311F48" w:rsidRPr="009320A7">
        <w:rPr>
          <w:sz w:val="24"/>
          <w:szCs w:val="24"/>
        </w:rPr>
        <w:t>3</w:t>
      </w:r>
      <w:r w:rsidRPr="009320A7">
        <w:rPr>
          <w:sz w:val="24"/>
          <w:szCs w:val="24"/>
        </w:rPr>
        <w:t xml:space="preserve">) заключит договор в установленном документацией по запросу предложений порядке; </w:t>
      </w:r>
      <w:r w:rsidR="00311F48" w:rsidRPr="009320A7">
        <w:rPr>
          <w:sz w:val="24"/>
          <w:szCs w:val="24"/>
        </w:rPr>
        <w:t>4</w:t>
      </w:r>
      <w:r w:rsidRPr="009320A7">
        <w:rPr>
          <w:sz w:val="24"/>
          <w:szCs w:val="24"/>
        </w:rPr>
        <w:t>) предоставит финансовое обеспечение по договору (</w:t>
      </w:r>
      <w:r w:rsidRPr="009320A7">
        <w:rPr>
          <w:i/>
          <w:sz w:val="24"/>
          <w:szCs w:val="24"/>
        </w:rPr>
        <w:t>Примечание: если такое обеспечение предусмотрено условиями запроса предложений</w:t>
      </w:r>
      <w:r w:rsidRPr="009320A7">
        <w:rPr>
          <w:sz w:val="24"/>
          <w:szCs w:val="24"/>
        </w:rPr>
        <w:t>) соглашение о неустойке прекращается с момента подписания договора Участником, признанного победителем запроса предложений</w:t>
      </w:r>
      <w:r w:rsidR="008A4155" w:rsidRPr="009320A7">
        <w:rPr>
          <w:sz w:val="24"/>
          <w:szCs w:val="24"/>
        </w:rPr>
        <w:t>, предложившим наилучшую заявку, либо единственным Участником, соответствующим требованиям документации о закупке,</w:t>
      </w:r>
      <w:r w:rsidRPr="009320A7">
        <w:rPr>
          <w:sz w:val="24"/>
          <w:szCs w:val="24"/>
        </w:rPr>
        <w:t xml:space="preserve"> и предоставления финансового обеспечения по соответствующему договору и на условиях, предусмотренных в документации по запросу предложений.</w:t>
      </w:r>
    </w:p>
    <w:p w14:paraId="089A20C4"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Заключение настоящего соглашения не является основанием возникновения права Участника не предоставлять иные документы, предусмотренные в документации по запросу предложений.</w:t>
      </w:r>
    </w:p>
    <w:p w14:paraId="1BE7C424"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 xml:space="preserve">Настоящее соглашение является неотъемлемой частью письма о подаче оферты и </w:t>
      </w:r>
      <w:r w:rsidR="00311F48" w:rsidRPr="009320A7">
        <w:rPr>
          <w:sz w:val="24"/>
          <w:szCs w:val="24"/>
        </w:rPr>
        <w:t>Заявки</w:t>
      </w:r>
      <w:r w:rsidRPr="009320A7">
        <w:rPr>
          <w:sz w:val="24"/>
          <w:szCs w:val="24"/>
        </w:rPr>
        <w:t xml:space="preserve"> Участника.</w:t>
      </w:r>
    </w:p>
    <w:p w14:paraId="255C50C0"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Все споры, возникающие по настоящему соглашению, Стороны будут разрешать путем переговоров. Если Стороны не достигнут соглашения в ходе переговоров, то спор подлежит рассмотрению арбитражным судом города Москвы.</w:t>
      </w:r>
    </w:p>
    <w:p w14:paraId="6192AE04" w14:textId="77777777" w:rsidR="007A6A39" w:rsidRPr="009320A7" w:rsidRDefault="007A6A39" w:rsidP="002B227D">
      <w:pPr>
        <w:pStyle w:val="afc"/>
        <w:numPr>
          <w:ilvl w:val="0"/>
          <w:numId w:val="56"/>
        </w:numPr>
        <w:tabs>
          <w:tab w:val="clear" w:pos="9360"/>
        </w:tabs>
        <w:suppressAutoHyphens w:val="0"/>
        <w:ind w:left="0" w:firstLine="709"/>
        <w:jc w:val="both"/>
        <w:rPr>
          <w:sz w:val="24"/>
          <w:szCs w:val="24"/>
        </w:rPr>
      </w:pPr>
      <w:r w:rsidRPr="009320A7">
        <w:rPr>
          <w:sz w:val="24"/>
          <w:szCs w:val="24"/>
        </w:rPr>
        <w:t>Настоящее соглашение составлено в двух экземплярах по одному для каждой Стороны.</w:t>
      </w:r>
    </w:p>
    <w:p w14:paraId="532AA83E" w14:textId="77777777" w:rsidR="007A6A39" w:rsidRPr="009320A7" w:rsidRDefault="007A6A39" w:rsidP="007A26E8">
      <w:pPr>
        <w:pStyle w:val="afc"/>
        <w:rPr>
          <w:sz w:val="24"/>
          <w:szCs w:val="24"/>
        </w:rPr>
      </w:pPr>
    </w:p>
    <w:p w14:paraId="268535BB" w14:textId="77777777" w:rsidR="007A6A39" w:rsidRPr="009320A7" w:rsidRDefault="007A6A39" w:rsidP="007A26E8">
      <w:pPr>
        <w:pStyle w:val="afc"/>
        <w:rPr>
          <w:sz w:val="24"/>
          <w:szCs w:val="24"/>
        </w:rPr>
      </w:pPr>
    </w:p>
    <w:tbl>
      <w:tblPr>
        <w:tblW w:w="0" w:type="auto"/>
        <w:tblInd w:w="709" w:type="dxa"/>
        <w:tblLook w:val="04A0" w:firstRow="1" w:lastRow="0" w:firstColumn="1" w:lastColumn="0" w:noHBand="0" w:noVBand="1"/>
      </w:tblPr>
      <w:tblGrid>
        <w:gridCol w:w="4431"/>
        <w:gridCol w:w="4431"/>
      </w:tblGrid>
      <w:tr w:rsidR="007A6A39" w:rsidRPr="009320A7" w14:paraId="2A59EAC4" w14:textId="77777777" w:rsidTr="00311F48">
        <w:tc>
          <w:tcPr>
            <w:tcW w:w="4431" w:type="dxa"/>
          </w:tcPr>
          <w:p w14:paraId="5F6B0D4A" w14:textId="77777777" w:rsidR="007A6A39" w:rsidRPr="009320A7" w:rsidRDefault="007A6A39" w:rsidP="007A26E8">
            <w:pPr>
              <w:pStyle w:val="afc"/>
              <w:rPr>
                <w:sz w:val="24"/>
                <w:szCs w:val="24"/>
              </w:rPr>
            </w:pPr>
            <w:r w:rsidRPr="009320A7">
              <w:rPr>
                <w:sz w:val="24"/>
                <w:szCs w:val="24"/>
              </w:rPr>
              <w:t>Участник</w:t>
            </w:r>
          </w:p>
        </w:tc>
        <w:tc>
          <w:tcPr>
            <w:tcW w:w="4431" w:type="dxa"/>
          </w:tcPr>
          <w:p w14:paraId="28E9BF3A" w14:textId="77777777" w:rsidR="007A6A39" w:rsidRPr="009320A7" w:rsidRDefault="007A6A39" w:rsidP="007A26E8">
            <w:pPr>
              <w:pStyle w:val="afc"/>
              <w:rPr>
                <w:sz w:val="24"/>
                <w:szCs w:val="24"/>
              </w:rPr>
            </w:pPr>
            <w:r w:rsidRPr="009320A7">
              <w:rPr>
                <w:sz w:val="24"/>
                <w:szCs w:val="24"/>
              </w:rPr>
              <w:t>Организатор закупки</w:t>
            </w:r>
          </w:p>
        </w:tc>
      </w:tr>
      <w:tr w:rsidR="007A6A39" w:rsidRPr="009320A7" w14:paraId="4811335D" w14:textId="77777777" w:rsidTr="00311F48">
        <w:tc>
          <w:tcPr>
            <w:tcW w:w="4431" w:type="dxa"/>
          </w:tcPr>
          <w:p w14:paraId="56901ABF" w14:textId="77777777" w:rsidR="007A6A39" w:rsidRPr="009320A7" w:rsidRDefault="007A6A39" w:rsidP="007A26E8">
            <w:pPr>
              <w:pStyle w:val="afc"/>
              <w:rPr>
                <w:sz w:val="24"/>
                <w:szCs w:val="24"/>
              </w:rPr>
            </w:pPr>
          </w:p>
          <w:p w14:paraId="715EFE68" w14:textId="77777777" w:rsidR="007A6A39" w:rsidRPr="009320A7" w:rsidRDefault="007A6A39" w:rsidP="007A26E8">
            <w:pPr>
              <w:pStyle w:val="afc"/>
              <w:rPr>
                <w:sz w:val="24"/>
                <w:szCs w:val="24"/>
              </w:rPr>
            </w:pPr>
          </w:p>
          <w:p w14:paraId="6452C0A2" w14:textId="77777777" w:rsidR="007A6A39" w:rsidRPr="009320A7" w:rsidRDefault="007A6A39" w:rsidP="007A26E8">
            <w:pPr>
              <w:pStyle w:val="afc"/>
              <w:rPr>
                <w:sz w:val="24"/>
                <w:szCs w:val="24"/>
              </w:rPr>
            </w:pPr>
          </w:p>
          <w:p w14:paraId="55B4F392" w14:textId="77777777" w:rsidR="007A6A39" w:rsidRPr="009320A7" w:rsidRDefault="007A6A39" w:rsidP="007A26E8">
            <w:pPr>
              <w:pStyle w:val="afc"/>
              <w:rPr>
                <w:sz w:val="24"/>
                <w:szCs w:val="24"/>
              </w:rPr>
            </w:pPr>
            <w:r w:rsidRPr="009320A7">
              <w:rPr>
                <w:sz w:val="24"/>
                <w:szCs w:val="24"/>
              </w:rPr>
              <w:t>________________/_______________/</w:t>
            </w:r>
          </w:p>
          <w:p w14:paraId="19F11763" w14:textId="77777777" w:rsidR="007A6A39" w:rsidRPr="009320A7" w:rsidRDefault="007A6A39" w:rsidP="007A26E8">
            <w:pPr>
              <w:pStyle w:val="afc"/>
              <w:rPr>
                <w:sz w:val="24"/>
                <w:szCs w:val="24"/>
              </w:rPr>
            </w:pPr>
            <w:r w:rsidRPr="009320A7">
              <w:rPr>
                <w:sz w:val="24"/>
                <w:szCs w:val="24"/>
              </w:rPr>
              <w:t>«___»______________20__года</w:t>
            </w:r>
          </w:p>
        </w:tc>
        <w:tc>
          <w:tcPr>
            <w:tcW w:w="4431" w:type="dxa"/>
          </w:tcPr>
          <w:p w14:paraId="511AE14B" w14:textId="77777777" w:rsidR="007A6A39" w:rsidRPr="009320A7" w:rsidRDefault="007A6A39" w:rsidP="007A26E8">
            <w:pPr>
              <w:pStyle w:val="afc"/>
              <w:rPr>
                <w:sz w:val="24"/>
                <w:szCs w:val="24"/>
              </w:rPr>
            </w:pPr>
          </w:p>
          <w:p w14:paraId="0F41DA28" w14:textId="77777777" w:rsidR="007A6A39" w:rsidRPr="009320A7" w:rsidRDefault="007A6A39" w:rsidP="007A26E8">
            <w:pPr>
              <w:pStyle w:val="afc"/>
              <w:rPr>
                <w:sz w:val="24"/>
                <w:szCs w:val="24"/>
              </w:rPr>
            </w:pPr>
          </w:p>
          <w:p w14:paraId="6C5AF730" w14:textId="77777777" w:rsidR="007A6A39" w:rsidRPr="009320A7" w:rsidRDefault="007A6A39" w:rsidP="007A26E8">
            <w:pPr>
              <w:pStyle w:val="afc"/>
              <w:rPr>
                <w:sz w:val="24"/>
                <w:szCs w:val="24"/>
              </w:rPr>
            </w:pPr>
          </w:p>
          <w:p w14:paraId="78C9D14A" w14:textId="77777777" w:rsidR="007A6A39" w:rsidRPr="009320A7" w:rsidRDefault="007A6A39" w:rsidP="007A26E8">
            <w:pPr>
              <w:pStyle w:val="afc"/>
              <w:rPr>
                <w:sz w:val="24"/>
                <w:szCs w:val="24"/>
              </w:rPr>
            </w:pPr>
            <w:r w:rsidRPr="009320A7">
              <w:rPr>
                <w:sz w:val="24"/>
                <w:szCs w:val="24"/>
              </w:rPr>
              <w:t>________________/_______________/</w:t>
            </w:r>
          </w:p>
          <w:p w14:paraId="716EF09A" w14:textId="77777777" w:rsidR="007A6A39" w:rsidRPr="009320A7" w:rsidRDefault="007A6A39" w:rsidP="007A26E8">
            <w:pPr>
              <w:pStyle w:val="afc"/>
              <w:rPr>
                <w:sz w:val="24"/>
                <w:szCs w:val="24"/>
              </w:rPr>
            </w:pPr>
            <w:r w:rsidRPr="009320A7">
              <w:rPr>
                <w:sz w:val="24"/>
                <w:szCs w:val="24"/>
              </w:rPr>
              <w:t>«___»______________20__года</w:t>
            </w:r>
          </w:p>
        </w:tc>
      </w:tr>
    </w:tbl>
    <w:p w14:paraId="56EC5485" w14:textId="77777777" w:rsidR="00311F48" w:rsidRPr="009320A7" w:rsidRDefault="00311F48" w:rsidP="007A26E8">
      <w:pPr>
        <w:pBdr>
          <w:bottom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конец формы</w:t>
      </w:r>
    </w:p>
    <w:p w14:paraId="43735512" w14:textId="77777777" w:rsidR="007A6A39" w:rsidRPr="009320A7" w:rsidRDefault="007A6A39" w:rsidP="007A26E8">
      <w:pPr>
        <w:tabs>
          <w:tab w:val="left" w:pos="4757"/>
        </w:tabs>
        <w:ind w:firstLine="0"/>
        <w:rPr>
          <w:i/>
          <w:sz w:val="24"/>
          <w:szCs w:val="24"/>
        </w:rPr>
      </w:pPr>
    </w:p>
    <w:p w14:paraId="3A937CD0" w14:textId="77777777" w:rsidR="007857E5" w:rsidRPr="009320A7" w:rsidRDefault="007857E5" w:rsidP="007A26E8">
      <w:pPr>
        <w:suppressAutoHyphens w:val="0"/>
        <w:spacing w:line="240" w:lineRule="auto"/>
        <w:ind w:firstLine="0"/>
        <w:jc w:val="left"/>
        <w:rPr>
          <w:b/>
          <w:sz w:val="24"/>
          <w:szCs w:val="24"/>
        </w:rPr>
      </w:pPr>
      <w:r w:rsidRPr="009320A7">
        <w:rPr>
          <w:szCs w:val="24"/>
        </w:rPr>
        <w:br w:type="page"/>
      </w:r>
    </w:p>
    <w:p w14:paraId="47281945" w14:textId="77777777" w:rsidR="007A6A39" w:rsidRPr="009320A7" w:rsidRDefault="007A6A39" w:rsidP="007A26E8">
      <w:pPr>
        <w:pStyle w:val="3"/>
        <w:rPr>
          <w:szCs w:val="24"/>
        </w:rPr>
      </w:pPr>
      <w:bookmarkStart w:id="1618" w:name="_Toc439170716"/>
      <w:bookmarkStart w:id="1619" w:name="_Toc439172818"/>
      <w:bookmarkStart w:id="1620" w:name="_Toc439173260"/>
      <w:bookmarkStart w:id="1621" w:name="_Toc439238256"/>
      <w:bookmarkStart w:id="1622" w:name="_Toc439252804"/>
      <w:bookmarkStart w:id="1623" w:name="_Toc439323777"/>
      <w:bookmarkStart w:id="1624" w:name="_Toc440361412"/>
      <w:bookmarkStart w:id="1625" w:name="_Toc440376294"/>
      <w:bookmarkStart w:id="1626" w:name="_Toc440382552"/>
      <w:bookmarkStart w:id="1627" w:name="_Toc440447222"/>
      <w:bookmarkStart w:id="1628" w:name="_Toc440632383"/>
      <w:bookmarkStart w:id="1629" w:name="_Toc440875155"/>
      <w:bookmarkStart w:id="1630" w:name="_Toc441131142"/>
      <w:bookmarkStart w:id="1631" w:name="_Toc465774667"/>
      <w:bookmarkStart w:id="1632" w:name="_Toc465848896"/>
      <w:bookmarkStart w:id="1633" w:name="_Toc468875399"/>
      <w:bookmarkStart w:id="1634" w:name="_Toc469488451"/>
      <w:bookmarkStart w:id="1635" w:name="_Toc471894973"/>
      <w:bookmarkStart w:id="1636" w:name="_Toc496003534"/>
      <w:bookmarkStart w:id="1637" w:name="_Toc496011011"/>
      <w:bookmarkStart w:id="1638" w:name="_Toc525140451"/>
      <w:bookmarkStart w:id="1639" w:name="_Toc525306464"/>
      <w:bookmarkStart w:id="1640" w:name="_Toc525738404"/>
      <w:r w:rsidRPr="009320A7">
        <w:rPr>
          <w:szCs w:val="24"/>
        </w:rPr>
        <w:lastRenderedPageBreak/>
        <w:t>Инструкции по заполнению</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685E4082" w14:textId="556D8273" w:rsidR="007857E5" w:rsidRPr="009320A7" w:rsidRDefault="007857E5"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 xml:space="preserve">Участник указывает дату и номер заявки в соответствии с письмом о подаче оферты </w:t>
      </w:r>
      <w:r w:rsidR="00D90031" w:rsidRPr="009320A7">
        <w:rPr>
          <w:sz w:val="24"/>
          <w:szCs w:val="24"/>
        </w:rPr>
        <w:t xml:space="preserve">(подраздел </w:t>
      </w:r>
      <w:r w:rsidR="00A76369" w:rsidRPr="009320A7">
        <w:rPr>
          <w:sz w:val="24"/>
          <w:szCs w:val="24"/>
        </w:rPr>
        <w:fldChar w:fldCharType="begin"/>
      </w:r>
      <w:r w:rsidR="00D90031" w:rsidRPr="009320A7">
        <w:rPr>
          <w:sz w:val="24"/>
          <w:szCs w:val="24"/>
        </w:rPr>
        <w:instrText xml:space="preserve"> REF _Ref55336310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5.1</w:t>
      </w:r>
      <w:r w:rsidR="00A76369" w:rsidRPr="009320A7">
        <w:rPr>
          <w:sz w:val="24"/>
          <w:szCs w:val="24"/>
        </w:rPr>
        <w:fldChar w:fldCharType="end"/>
      </w:r>
      <w:r w:rsidR="00D90031" w:rsidRPr="009320A7">
        <w:rPr>
          <w:sz w:val="24"/>
          <w:szCs w:val="24"/>
        </w:rPr>
        <w:t>)</w:t>
      </w:r>
      <w:r w:rsidRPr="009320A7">
        <w:rPr>
          <w:sz w:val="24"/>
          <w:szCs w:val="24"/>
        </w:rPr>
        <w:t>.</w:t>
      </w:r>
    </w:p>
    <w:p w14:paraId="02DDB045" w14:textId="77777777" w:rsidR="007857E5" w:rsidRPr="009320A7" w:rsidRDefault="007857E5"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указывает свое фирменное наименование (в т.ч. организационно-правовую форму) и свой адрес.</w:t>
      </w:r>
    </w:p>
    <w:p w14:paraId="0DBFEFE8" w14:textId="77777777" w:rsidR="00C5024F" w:rsidRPr="009320A7" w:rsidRDefault="00C5024F"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Участник должен заполнить все поля и графы, относящиеся к самому Участнику, а также к настоящему запросу предложений. Поля и графы, относящиеся к Организатору, не заполняются.</w:t>
      </w:r>
    </w:p>
    <w:p w14:paraId="17634A8A" w14:textId="77777777" w:rsidR="00AF12BB" w:rsidRPr="009320A7" w:rsidRDefault="00AF12BB" w:rsidP="007A26E8">
      <w:pPr>
        <w:suppressAutoHyphens w:val="0"/>
        <w:spacing w:line="240" w:lineRule="auto"/>
        <w:ind w:firstLine="0"/>
        <w:jc w:val="left"/>
        <w:rPr>
          <w:lang w:eastAsia="ru-RU"/>
        </w:rPr>
      </w:pPr>
    </w:p>
    <w:p w14:paraId="572F3D8A" w14:textId="77777777" w:rsidR="00AF12BB" w:rsidRPr="009320A7" w:rsidRDefault="00AF12BB" w:rsidP="007A26E8">
      <w:pPr>
        <w:suppressAutoHyphens w:val="0"/>
        <w:spacing w:line="240" w:lineRule="auto"/>
        <w:ind w:firstLine="0"/>
        <w:jc w:val="left"/>
        <w:rPr>
          <w:lang w:eastAsia="ru-RU"/>
        </w:rPr>
        <w:sectPr w:rsidR="00AF12BB" w:rsidRPr="009320A7" w:rsidSect="00EA3F63">
          <w:headerReference w:type="even" r:id="rId57"/>
          <w:headerReference w:type="default" r:id="rId58"/>
          <w:footerReference w:type="even" r:id="rId59"/>
          <w:headerReference w:type="first" r:id="rId60"/>
          <w:footerReference w:type="first" r:id="rId61"/>
          <w:pgSz w:w="11906" w:h="16838" w:code="9"/>
          <w:pgMar w:top="680" w:right="567" w:bottom="539" w:left="1134" w:header="709" w:footer="709" w:gutter="0"/>
          <w:cols w:space="720"/>
          <w:docGrid w:linePitch="360"/>
        </w:sectPr>
      </w:pPr>
    </w:p>
    <w:p w14:paraId="4A58B3D2" w14:textId="565FE282" w:rsidR="00AF12BB" w:rsidRPr="009320A7" w:rsidRDefault="00AF12BB" w:rsidP="007A26E8">
      <w:pPr>
        <w:pStyle w:val="2"/>
        <w:pageBreakBefore/>
        <w:tabs>
          <w:tab w:val="clear" w:pos="0"/>
          <w:tab w:val="clear" w:pos="1700"/>
          <w:tab w:val="num" w:pos="1134"/>
          <w:tab w:val="num" w:pos="5104"/>
        </w:tabs>
        <w:spacing w:before="100" w:beforeAutospacing="1" w:after="100" w:afterAutospacing="1" w:line="240" w:lineRule="auto"/>
      </w:pPr>
      <w:bookmarkStart w:id="1641" w:name="_Ref465847449"/>
      <w:bookmarkStart w:id="1642" w:name="_Ref465847748"/>
      <w:bookmarkStart w:id="1643" w:name="_Ref465847768"/>
      <w:bookmarkStart w:id="1644" w:name="_Toc525738405"/>
      <w:r w:rsidRPr="009320A7">
        <w:lastRenderedPageBreak/>
        <w:t>Расписка  сдачи-приемки соглашения о неустойке (форма 1</w:t>
      </w:r>
      <w:r w:rsidR="00DB5A50" w:rsidRPr="009320A7">
        <w:t>2</w:t>
      </w:r>
      <w:r w:rsidRPr="009320A7">
        <w:t>)</w:t>
      </w:r>
      <w:bookmarkEnd w:id="1641"/>
      <w:bookmarkEnd w:id="1642"/>
      <w:bookmarkEnd w:id="1643"/>
      <w:bookmarkEnd w:id="1644"/>
    </w:p>
    <w:p w14:paraId="47F74D37" w14:textId="77777777" w:rsidR="00AF12BB" w:rsidRPr="009320A7" w:rsidRDefault="00AF12BB" w:rsidP="007A26E8">
      <w:pPr>
        <w:pStyle w:val="3"/>
        <w:rPr>
          <w:szCs w:val="24"/>
        </w:rPr>
      </w:pPr>
      <w:bookmarkStart w:id="1645" w:name="_Toc465774669"/>
      <w:bookmarkStart w:id="1646" w:name="_Toc465848898"/>
      <w:bookmarkStart w:id="1647" w:name="_Toc468875401"/>
      <w:bookmarkStart w:id="1648" w:name="_Toc469488453"/>
      <w:bookmarkStart w:id="1649" w:name="_Toc471894975"/>
      <w:bookmarkStart w:id="1650" w:name="_Toc496003536"/>
      <w:bookmarkStart w:id="1651" w:name="_Toc496011013"/>
      <w:bookmarkStart w:id="1652" w:name="_Toc525140453"/>
      <w:bookmarkStart w:id="1653" w:name="_Toc525306466"/>
      <w:bookmarkStart w:id="1654" w:name="_Toc525738406"/>
      <w:r w:rsidRPr="009320A7">
        <w:rPr>
          <w:szCs w:val="24"/>
        </w:rPr>
        <w:t>Форма Расписки  сдачи-приемки соглашения о неустойке</w:t>
      </w:r>
      <w:bookmarkEnd w:id="1645"/>
      <w:bookmarkEnd w:id="1646"/>
      <w:bookmarkEnd w:id="1647"/>
      <w:bookmarkEnd w:id="1648"/>
      <w:bookmarkEnd w:id="1649"/>
      <w:bookmarkEnd w:id="1650"/>
      <w:bookmarkEnd w:id="1651"/>
      <w:bookmarkEnd w:id="1652"/>
      <w:bookmarkEnd w:id="1653"/>
      <w:bookmarkEnd w:id="1654"/>
    </w:p>
    <w:p w14:paraId="755A0D38" w14:textId="77777777" w:rsidR="00AF12BB" w:rsidRPr="009320A7" w:rsidRDefault="00AF12BB" w:rsidP="007A26E8">
      <w:pPr>
        <w:pStyle w:val="26"/>
        <w:tabs>
          <w:tab w:val="clear" w:pos="4536"/>
        </w:tabs>
        <w:spacing w:before="100" w:beforeAutospacing="1" w:after="100" w:afterAutospacing="1"/>
        <w:ind w:firstLine="0"/>
        <w:jc w:val="center"/>
        <w:rPr>
          <w:sz w:val="24"/>
          <w:szCs w:val="24"/>
        </w:rPr>
      </w:pPr>
    </w:p>
    <w:p w14:paraId="1ABA202C" w14:textId="77777777" w:rsidR="00AF12BB" w:rsidRPr="009320A7" w:rsidRDefault="00AF12BB" w:rsidP="007A26E8">
      <w:pPr>
        <w:pBdr>
          <w:top w:val="single" w:sz="4" w:space="1" w:color="auto"/>
        </w:pBdr>
        <w:ind w:right="21" w:firstLine="0"/>
        <w:jc w:val="center"/>
        <w:rPr>
          <w:b/>
          <w:color w:val="000000"/>
          <w:spacing w:val="36"/>
          <w:szCs w:val="24"/>
        </w:rPr>
      </w:pPr>
      <w:r w:rsidRPr="009320A7">
        <w:rPr>
          <w:b/>
          <w:color w:val="000000"/>
          <w:spacing w:val="36"/>
          <w:szCs w:val="24"/>
        </w:rPr>
        <w:t>начало формы</w:t>
      </w:r>
    </w:p>
    <w:p w14:paraId="7170F127" w14:textId="77777777" w:rsidR="00AF12BB" w:rsidRPr="009320A7" w:rsidRDefault="00AF12BB" w:rsidP="007A26E8">
      <w:pPr>
        <w:ind w:firstLine="0"/>
        <w:jc w:val="center"/>
        <w:rPr>
          <w:b/>
          <w:sz w:val="24"/>
          <w:szCs w:val="24"/>
        </w:rPr>
      </w:pPr>
      <w:r w:rsidRPr="009320A7">
        <w:rPr>
          <w:b/>
          <w:sz w:val="24"/>
          <w:szCs w:val="24"/>
        </w:rPr>
        <w:t>Расписка  сдачи-приемки соглашения о неустойке</w:t>
      </w:r>
    </w:p>
    <w:p w14:paraId="14E055B7" w14:textId="77777777" w:rsidR="00AF12BB" w:rsidRPr="009320A7" w:rsidRDefault="00AF12BB" w:rsidP="007A26E8">
      <w:pPr>
        <w:pStyle w:val="afc"/>
        <w:rPr>
          <w:sz w:val="24"/>
          <w:szCs w:val="24"/>
        </w:rPr>
      </w:pPr>
    </w:p>
    <w:tbl>
      <w:tblPr>
        <w:tblW w:w="14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800"/>
        <w:gridCol w:w="1559"/>
        <w:gridCol w:w="1418"/>
        <w:gridCol w:w="1299"/>
        <w:gridCol w:w="2262"/>
        <w:gridCol w:w="2263"/>
      </w:tblGrid>
      <w:tr w:rsidR="00AF12BB" w:rsidRPr="009320A7" w14:paraId="5A45940E" w14:textId="77777777" w:rsidTr="00AF12BB">
        <w:tc>
          <w:tcPr>
            <w:tcW w:w="14863" w:type="dxa"/>
            <w:gridSpan w:val="7"/>
            <w:shd w:val="clear" w:color="auto" w:fill="auto"/>
          </w:tcPr>
          <w:p w14:paraId="7D44FA5C" w14:textId="77777777" w:rsidR="00AF12BB" w:rsidRPr="009320A7" w:rsidRDefault="00AF12BB" w:rsidP="007A26E8">
            <w:pPr>
              <w:pStyle w:val="afc"/>
              <w:rPr>
                <w:sz w:val="24"/>
                <w:szCs w:val="24"/>
              </w:rPr>
            </w:pPr>
            <w:r w:rsidRPr="009320A7">
              <w:rPr>
                <w:b/>
                <w:sz w:val="24"/>
                <w:szCs w:val="24"/>
              </w:rPr>
              <w:t>ПОЛУЧЕНИЕ</w:t>
            </w:r>
            <w:r w:rsidRPr="009320A7">
              <w:rPr>
                <w:sz w:val="24"/>
                <w:szCs w:val="24"/>
              </w:rPr>
              <w:t>:</w:t>
            </w:r>
          </w:p>
        </w:tc>
      </w:tr>
      <w:tr w:rsidR="00AF12BB" w:rsidRPr="009320A7" w14:paraId="4502F620" w14:textId="77777777" w:rsidTr="00AF12BB">
        <w:tc>
          <w:tcPr>
            <w:tcW w:w="2262" w:type="dxa"/>
            <w:shd w:val="clear" w:color="auto" w:fill="auto"/>
          </w:tcPr>
          <w:p w14:paraId="3A4DC802" w14:textId="77777777" w:rsidR="00AF12BB" w:rsidRPr="009320A7" w:rsidRDefault="00AF12BB" w:rsidP="007A26E8">
            <w:pPr>
              <w:pStyle w:val="afc"/>
              <w:ind w:right="754"/>
              <w:rPr>
                <w:sz w:val="24"/>
                <w:szCs w:val="24"/>
              </w:rPr>
            </w:pPr>
            <w:r w:rsidRPr="009320A7">
              <w:rPr>
                <w:sz w:val="24"/>
                <w:szCs w:val="24"/>
              </w:rPr>
              <w:t>Участник</w:t>
            </w:r>
          </w:p>
        </w:tc>
        <w:tc>
          <w:tcPr>
            <w:tcW w:w="3800" w:type="dxa"/>
            <w:shd w:val="clear" w:color="auto" w:fill="auto"/>
          </w:tcPr>
          <w:p w14:paraId="54FED648" w14:textId="77777777" w:rsidR="00AF12BB" w:rsidRPr="009320A7" w:rsidRDefault="00AF12BB" w:rsidP="007A26E8">
            <w:pPr>
              <w:pStyle w:val="afc"/>
              <w:rPr>
                <w:sz w:val="24"/>
                <w:szCs w:val="24"/>
              </w:rPr>
            </w:pPr>
            <w:r w:rsidRPr="009320A7">
              <w:rPr>
                <w:sz w:val="24"/>
                <w:szCs w:val="24"/>
              </w:rPr>
              <w:t>Наименование закупочной процедуры</w:t>
            </w:r>
          </w:p>
        </w:tc>
        <w:tc>
          <w:tcPr>
            <w:tcW w:w="1559" w:type="dxa"/>
            <w:shd w:val="clear" w:color="auto" w:fill="auto"/>
          </w:tcPr>
          <w:p w14:paraId="4F6F7507" w14:textId="77777777" w:rsidR="00AF12BB" w:rsidRPr="009320A7" w:rsidRDefault="00AF12BB" w:rsidP="007A26E8">
            <w:pPr>
              <w:pStyle w:val="afc"/>
              <w:tabs>
                <w:tab w:val="left" w:pos="2995"/>
              </w:tabs>
              <w:rPr>
                <w:sz w:val="24"/>
                <w:szCs w:val="24"/>
              </w:rPr>
            </w:pPr>
            <w:r w:rsidRPr="009320A7">
              <w:rPr>
                <w:sz w:val="24"/>
                <w:szCs w:val="24"/>
              </w:rPr>
              <w:t>Номер на ЭТП</w:t>
            </w:r>
          </w:p>
        </w:tc>
        <w:tc>
          <w:tcPr>
            <w:tcW w:w="1418" w:type="dxa"/>
            <w:shd w:val="clear" w:color="auto" w:fill="auto"/>
          </w:tcPr>
          <w:p w14:paraId="01E96477" w14:textId="77777777" w:rsidR="00AF12BB" w:rsidRPr="009320A7" w:rsidRDefault="00AF12BB" w:rsidP="007A26E8">
            <w:pPr>
              <w:pStyle w:val="afc"/>
              <w:tabs>
                <w:tab w:val="left" w:pos="2995"/>
              </w:tabs>
              <w:rPr>
                <w:sz w:val="24"/>
                <w:szCs w:val="24"/>
              </w:rPr>
            </w:pPr>
            <w:r w:rsidRPr="009320A7">
              <w:rPr>
                <w:sz w:val="24"/>
                <w:szCs w:val="24"/>
              </w:rPr>
              <w:t>Дата передачи</w:t>
            </w:r>
          </w:p>
        </w:tc>
        <w:tc>
          <w:tcPr>
            <w:tcW w:w="1299" w:type="dxa"/>
            <w:shd w:val="clear" w:color="auto" w:fill="auto"/>
          </w:tcPr>
          <w:p w14:paraId="71BFD150" w14:textId="77777777" w:rsidR="00AF12BB" w:rsidRPr="009320A7" w:rsidRDefault="00AF12BB" w:rsidP="007A26E8">
            <w:pPr>
              <w:pStyle w:val="afc"/>
              <w:rPr>
                <w:sz w:val="24"/>
                <w:szCs w:val="24"/>
              </w:rPr>
            </w:pPr>
            <w:r w:rsidRPr="009320A7">
              <w:rPr>
                <w:sz w:val="24"/>
                <w:szCs w:val="24"/>
              </w:rPr>
              <w:t>Время получения (МСК)</w:t>
            </w:r>
          </w:p>
        </w:tc>
        <w:tc>
          <w:tcPr>
            <w:tcW w:w="2262" w:type="dxa"/>
            <w:shd w:val="clear" w:color="auto" w:fill="auto"/>
          </w:tcPr>
          <w:p w14:paraId="66CDF115" w14:textId="77777777" w:rsidR="00AF12BB" w:rsidRPr="009320A7" w:rsidRDefault="00AF12BB" w:rsidP="007A26E8">
            <w:pPr>
              <w:pStyle w:val="afc"/>
              <w:ind w:right="86"/>
              <w:rPr>
                <w:sz w:val="24"/>
                <w:szCs w:val="24"/>
              </w:rPr>
            </w:pPr>
            <w:r w:rsidRPr="009320A7">
              <w:rPr>
                <w:sz w:val="24"/>
                <w:szCs w:val="24"/>
              </w:rPr>
              <w:t>Сдал</w:t>
            </w:r>
          </w:p>
          <w:p w14:paraId="05A6AFB0" w14:textId="77777777" w:rsidR="00AF12BB" w:rsidRPr="009320A7" w:rsidRDefault="00AF12BB" w:rsidP="007A26E8">
            <w:pPr>
              <w:pStyle w:val="afc"/>
              <w:ind w:right="86"/>
              <w:rPr>
                <w:sz w:val="24"/>
                <w:szCs w:val="24"/>
              </w:rPr>
            </w:pPr>
            <w:r w:rsidRPr="009320A7">
              <w:rPr>
                <w:sz w:val="24"/>
                <w:szCs w:val="24"/>
              </w:rPr>
              <w:t>(</w:t>
            </w:r>
            <w:r w:rsidRPr="009320A7">
              <w:rPr>
                <w:b/>
                <w:sz w:val="24"/>
                <w:szCs w:val="24"/>
              </w:rPr>
              <w:t>представитель Участника</w:t>
            </w:r>
            <w:r w:rsidRPr="009320A7">
              <w:rPr>
                <w:sz w:val="24"/>
                <w:szCs w:val="24"/>
              </w:rPr>
              <w:t>)</w:t>
            </w:r>
          </w:p>
          <w:p w14:paraId="66AEAC7B" w14:textId="77777777" w:rsidR="00AF12BB" w:rsidRPr="009320A7" w:rsidRDefault="00AF12BB" w:rsidP="007A26E8">
            <w:pPr>
              <w:pStyle w:val="afc"/>
              <w:ind w:right="86"/>
              <w:rPr>
                <w:sz w:val="24"/>
                <w:szCs w:val="24"/>
              </w:rPr>
            </w:pPr>
            <w:r w:rsidRPr="009320A7">
              <w:rPr>
                <w:sz w:val="24"/>
                <w:szCs w:val="24"/>
              </w:rPr>
              <w:t>ФИО/Подпись</w:t>
            </w:r>
          </w:p>
        </w:tc>
        <w:tc>
          <w:tcPr>
            <w:tcW w:w="2263" w:type="dxa"/>
            <w:shd w:val="clear" w:color="auto" w:fill="auto"/>
          </w:tcPr>
          <w:p w14:paraId="561BD7B4" w14:textId="77777777" w:rsidR="00AF12BB" w:rsidRPr="009320A7" w:rsidRDefault="00AF12BB" w:rsidP="007A26E8">
            <w:pPr>
              <w:pStyle w:val="afc"/>
              <w:ind w:right="86"/>
              <w:rPr>
                <w:sz w:val="24"/>
                <w:szCs w:val="24"/>
              </w:rPr>
            </w:pPr>
            <w:r w:rsidRPr="009320A7">
              <w:rPr>
                <w:sz w:val="24"/>
                <w:szCs w:val="24"/>
              </w:rPr>
              <w:t>Получил</w:t>
            </w:r>
          </w:p>
          <w:p w14:paraId="052EF93F" w14:textId="77777777" w:rsidR="00AF12BB" w:rsidRPr="009320A7" w:rsidRDefault="00AF12BB" w:rsidP="007A26E8">
            <w:pPr>
              <w:pStyle w:val="afc"/>
              <w:ind w:right="86"/>
              <w:rPr>
                <w:sz w:val="24"/>
                <w:szCs w:val="24"/>
              </w:rPr>
            </w:pPr>
            <w:r w:rsidRPr="009320A7">
              <w:rPr>
                <w:sz w:val="24"/>
                <w:szCs w:val="24"/>
              </w:rPr>
              <w:t>(</w:t>
            </w:r>
            <w:r w:rsidRPr="009320A7">
              <w:rPr>
                <w:b/>
                <w:sz w:val="24"/>
                <w:szCs w:val="24"/>
              </w:rPr>
              <w:t>представитель Организатора</w:t>
            </w:r>
            <w:r w:rsidRPr="009320A7">
              <w:rPr>
                <w:sz w:val="24"/>
                <w:szCs w:val="24"/>
              </w:rPr>
              <w:t>)</w:t>
            </w:r>
          </w:p>
          <w:p w14:paraId="761CAC17" w14:textId="77777777" w:rsidR="00AF12BB" w:rsidRPr="009320A7" w:rsidRDefault="00AF12BB" w:rsidP="007A26E8">
            <w:pPr>
              <w:pStyle w:val="afc"/>
              <w:ind w:right="86"/>
              <w:rPr>
                <w:sz w:val="24"/>
                <w:szCs w:val="24"/>
              </w:rPr>
            </w:pPr>
            <w:r w:rsidRPr="009320A7">
              <w:rPr>
                <w:sz w:val="24"/>
                <w:szCs w:val="24"/>
              </w:rPr>
              <w:t>ФИО/Подпись</w:t>
            </w:r>
          </w:p>
        </w:tc>
      </w:tr>
      <w:tr w:rsidR="00AF12BB" w:rsidRPr="009320A7" w14:paraId="7CFB114F" w14:textId="77777777" w:rsidTr="00AF12BB">
        <w:tc>
          <w:tcPr>
            <w:tcW w:w="2262" w:type="dxa"/>
            <w:shd w:val="clear" w:color="auto" w:fill="auto"/>
          </w:tcPr>
          <w:p w14:paraId="1DA90890" w14:textId="77777777" w:rsidR="00AF12BB" w:rsidRPr="009320A7" w:rsidRDefault="00AF12BB" w:rsidP="007A26E8">
            <w:pPr>
              <w:pStyle w:val="afc"/>
              <w:rPr>
                <w:sz w:val="24"/>
                <w:szCs w:val="24"/>
              </w:rPr>
            </w:pPr>
          </w:p>
          <w:p w14:paraId="78BA351B" w14:textId="77777777" w:rsidR="00AF12BB" w:rsidRPr="009320A7" w:rsidRDefault="00AF12BB" w:rsidP="007A26E8">
            <w:pPr>
              <w:pStyle w:val="afc"/>
              <w:rPr>
                <w:sz w:val="24"/>
                <w:szCs w:val="24"/>
              </w:rPr>
            </w:pPr>
          </w:p>
        </w:tc>
        <w:tc>
          <w:tcPr>
            <w:tcW w:w="3800" w:type="dxa"/>
            <w:shd w:val="clear" w:color="auto" w:fill="auto"/>
          </w:tcPr>
          <w:p w14:paraId="1A9440E0" w14:textId="77777777" w:rsidR="00AF12BB" w:rsidRPr="009320A7" w:rsidRDefault="00AF12BB" w:rsidP="007A26E8">
            <w:pPr>
              <w:pStyle w:val="afc"/>
              <w:rPr>
                <w:sz w:val="24"/>
                <w:szCs w:val="24"/>
              </w:rPr>
            </w:pPr>
          </w:p>
        </w:tc>
        <w:tc>
          <w:tcPr>
            <w:tcW w:w="1559" w:type="dxa"/>
            <w:shd w:val="clear" w:color="auto" w:fill="auto"/>
          </w:tcPr>
          <w:p w14:paraId="448992CA" w14:textId="77777777" w:rsidR="00AF12BB" w:rsidRPr="009320A7" w:rsidRDefault="00AF12BB" w:rsidP="007A26E8">
            <w:pPr>
              <w:pStyle w:val="afc"/>
              <w:rPr>
                <w:sz w:val="24"/>
                <w:szCs w:val="24"/>
              </w:rPr>
            </w:pPr>
          </w:p>
        </w:tc>
        <w:tc>
          <w:tcPr>
            <w:tcW w:w="1418" w:type="dxa"/>
            <w:shd w:val="clear" w:color="auto" w:fill="auto"/>
          </w:tcPr>
          <w:p w14:paraId="6CD118CF" w14:textId="77777777" w:rsidR="00AF12BB" w:rsidRPr="009320A7" w:rsidRDefault="00AF12BB" w:rsidP="007A26E8">
            <w:pPr>
              <w:pStyle w:val="afc"/>
              <w:rPr>
                <w:sz w:val="24"/>
                <w:szCs w:val="24"/>
              </w:rPr>
            </w:pPr>
          </w:p>
        </w:tc>
        <w:tc>
          <w:tcPr>
            <w:tcW w:w="1299" w:type="dxa"/>
            <w:shd w:val="clear" w:color="auto" w:fill="auto"/>
          </w:tcPr>
          <w:p w14:paraId="2CB1BDB4" w14:textId="77777777" w:rsidR="00AF12BB" w:rsidRPr="009320A7" w:rsidRDefault="00AF12BB" w:rsidP="007A26E8">
            <w:pPr>
              <w:pStyle w:val="afc"/>
              <w:rPr>
                <w:sz w:val="24"/>
                <w:szCs w:val="24"/>
              </w:rPr>
            </w:pPr>
          </w:p>
        </w:tc>
        <w:tc>
          <w:tcPr>
            <w:tcW w:w="2262" w:type="dxa"/>
            <w:shd w:val="clear" w:color="auto" w:fill="auto"/>
          </w:tcPr>
          <w:p w14:paraId="39C769A6" w14:textId="77777777" w:rsidR="00AF12BB" w:rsidRPr="009320A7" w:rsidRDefault="00AF12BB" w:rsidP="007A26E8">
            <w:pPr>
              <w:pStyle w:val="afc"/>
              <w:rPr>
                <w:sz w:val="24"/>
                <w:szCs w:val="24"/>
              </w:rPr>
            </w:pPr>
          </w:p>
        </w:tc>
        <w:tc>
          <w:tcPr>
            <w:tcW w:w="2263" w:type="dxa"/>
            <w:shd w:val="clear" w:color="auto" w:fill="auto"/>
          </w:tcPr>
          <w:p w14:paraId="322CD52E" w14:textId="77777777" w:rsidR="00AF12BB" w:rsidRPr="009320A7" w:rsidRDefault="00AF12BB" w:rsidP="007A26E8">
            <w:pPr>
              <w:pStyle w:val="afc"/>
              <w:rPr>
                <w:sz w:val="24"/>
                <w:szCs w:val="24"/>
              </w:rPr>
            </w:pPr>
          </w:p>
        </w:tc>
      </w:tr>
    </w:tbl>
    <w:p w14:paraId="46D40E77" w14:textId="77777777" w:rsidR="00AF12BB" w:rsidRPr="009320A7" w:rsidRDefault="00AF12BB" w:rsidP="007A26E8">
      <w:pPr>
        <w:pStyle w:val="afc"/>
        <w:rPr>
          <w:szCs w:val="24"/>
        </w:rPr>
      </w:pPr>
    </w:p>
    <w:p w14:paraId="503BD45B" w14:textId="77777777" w:rsidR="00AF12BB" w:rsidRPr="009320A7" w:rsidRDefault="00AF12BB" w:rsidP="007A26E8">
      <w:pPr>
        <w:jc w:val="center"/>
        <w:rPr>
          <w:b/>
          <w:bCs w:val="0"/>
          <w:szCs w:val="24"/>
          <w:u w:val="single"/>
        </w:rPr>
      </w:pPr>
    </w:p>
    <w:p w14:paraId="224E7AD5" w14:textId="77777777" w:rsidR="00AF12BB" w:rsidRPr="009320A7" w:rsidRDefault="00AF12BB" w:rsidP="007A26E8">
      <w:pPr>
        <w:jc w:val="center"/>
        <w:rPr>
          <w:b/>
          <w:bCs w:val="0"/>
          <w:szCs w:val="24"/>
          <w:u w:val="single"/>
        </w:rPr>
      </w:pPr>
    </w:p>
    <w:p w14:paraId="37CAF3B4" w14:textId="77777777" w:rsidR="00AF12BB" w:rsidRPr="009320A7" w:rsidRDefault="00AF12BB" w:rsidP="007A26E8">
      <w:pPr>
        <w:pBdr>
          <w:bottom w:val="single" w:sz="4" w:space="1" w:color="auto"/>
        </w:pBdr>
        <w:ind w:right="21" w:firstLine="0"/>
        <w:jc w:val="center"/>
        <w:rPr>
          <w:b/>
          <w:color w:val="000000"/>
          <w:spacing w:val="36"/>
          <w:szCs w:val="24"/>
        </w:rPr>
      </w:pPr>
      <w:r w:rsidRPr="009320A7">
        <w:rPr>
          <w:b/>
          <w:color w:val="000000"/>
          <w:spacing w:val="36"/>
          <w:szCs w:val="24"/>
        </w:rPr>
        <w:t>конец формы</w:t>
      </w:r>
    </w:p>
    <w:p w14:paraId="7FF40E50" w14:textId="77777777" w:rsidR="00AF12BB" w:rsidRPr="009320A7" w:rsidRDefault="00AF12BB" w:rsidP="002B227D">
      <w:pPr>
        <w:pStyle w:val="26"/>
        <w:pageBreakBefore/>
        <w:numPr>
          <w:ilvl w:val="2"/>
          <w:numId w:val="66"/>
        </w:numPr>
        <w:tabs>
          <w:tab w:val="num" w:pos="1134"/>
        </w:tabs>
        <w:ind w:left="1134"/>
        <w:outlineLvl w:val="2"/>
        <w:rPr>
          <w:sz w:val="24"/>
          <w:szCs w:val="24"/>
        </w:rPr>
        <w:sectPr w:rsidR="00AF12BB" w:rsidRPr="009320A7" w:rsidSect="005106E7">
          <w:pgSz w:w="16838" w:h="11906" w:orient="landscape" w:code="9"/>
          <w:pgMar w:top="1134" w:right="680" w:bottom="567" w:left="1134" w:header="680" w:footer="278" w:gutter="0"/>
          <w:cols w:space="708"/>
          <w:titlePg/>
          <w:docGrid w:linePitch="360"/>
        </w:sectPr>
      </w:pPr>
    </w:p>
    <w:p w14:paraId="50D60FAB" w14:textId="77777777" w:rsidR="00AF12BB" w:rsidRPr="009320A7" w:rsidRDefault="00AF12BB" w:rsidP="007A26E8">
      <w:pPr>
        <w:pStyle w:val="3"/>
        <w:rPr>
          <w:szCs w:val="24"/>
        </w:rPr>
      </w:pPr>
      <w:bookmarkStart w:id="1655" w:name="_Toc465774670"/>
      <w:bookmarkStart w:id="1656" w:name="_Toc465848899"/>
      <w:bookmarkStart w:id="1657" w:name="_Toc468875402"/>
      <w:bookmarkStart w:id="1658" w:name="_Toc469488454"/>
      <w:bookmarkStart w:id="1659" w:name="_Toc471894976"/>
      <w:bookmarkStart w:id="1660" w:name="_Toc496003537"/>
      <w:bookmarkStart w:id="1661" w:name="_Toc496011014"/>
      <w:bookmarkStart w:id="1662" w:name="_Toc525140454"/>
      <w:bookmarkStart w:id="1663" w:name="_Toc525306467"/>
      <w:bookmarkStart w:id="1664" w:name="_Toc525738407"/>
      <w:r w:rsidRPr="009320A7">
        <w:rPr>
          <w:szCs w:val="24"/>
        </w:rPr>
        <w:lastRenderedPageBreak/>
        <w:t>Инструкции по заполнению</w:t>
      </w:r>
      <w:bookmarkEnd w:id="1655"/>
      <w:bookmarkEnd w:id="1656"/>
      <w:bookmarkEnd w:id="1657"/>
      <w:bookmarkEnd w:id="1658"/>
      <w:bookmarkEnd w:id="1659"/>
      <w:bookmarkEnd w:id="1660"/>
      <w:bookmarkEnd w:id="1661"/>
      <w:bookmarkEnd w:id="1662"/>
      <w:bookmarkEnd w:id="1663"/>
      <w:bookmarkEnd w:id="1664"/>
    </w:p>
    <w:p w14:paraId="3F23EFA8" w14:textId="77777777" w:rsidR="00AF12BB" w:rsidRPr="009320A7" w:rsidRDefault="00AF12BB"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Участник предварительно заполняет графы:</w:t>
      </w:r>
    </w:p>
    <w:p w14:paraId="60ADE662" w14:textId="77777777" w:rsidR="00AF12BB" w:rsidRPr="009320A7" w:rsidRDefault="00AF12BB" w:rsidP="002B227D">
      <w:pPr>
        <w:pStyle w:val="aff5"/>
        <w:numPr>
          <w:ilvl w:val="0"/>
          <w:numId w:val="67"/>
        </w:numPr>
        <w:tabs>
          <w:tab w:val="clear" w:pos="1134"/>
        </w:tabs>
        <w:suppressAutoHyphens w:val="0"/>
        <w:spacing w:before="100" w:beforeAutospacing="1" w:line="240" w:lineRule="auto"/>
        <w:rPr>
          <w:sz w:val="24"/>
          <w:szCs w:val="24"/>
        </w:rPr>
      </w:pPr>
      <w:r w:rsidRPr="009320A7">
        <w:rPr>
          <w:sz w:val="24"/>
          <w:szCs w:val="24"/>
        </w:rPr>
        <w:t>«Участник», в которой указывает свое фирменное наименование (в т.ч. организационно-правовую форму) и свой адрес;</w:t>
      </w:r>
    </w:p>
    <w:p w14:paraId="0A6C1C17" w14:textId="77777777" w:rsidR="00AF12BB" w:rsidRPr="009320A7" w:rsidRDefault="00AF12BB" w:rsidP="002B227D">
      <w:pPr>
        <w:pStyle w:val="aff5"/>
        <w:numPr>
          <w:ilvl w:val="0"/>
          <w:numId w:val="67"/>
        </w:numPr>
        <w:tabs>
          <w:tab w:val="clear" w:pos="1134"/>
        </w:tabs>
        <w:suppressAutoHyphens w:val="0"/>
        <w:spacing w:before="100" w:beforeAutospacing="1" w:line="240" w:lineRule="auto"/>
        <w:rPr>
          <w:sz w:val="24"/>
          <w:szCs w:val="24"/>
        </w:rPr>
      </w:pPr>
      <w:r w:rsidRPr="009320A7">
        <w:rPr>
          <w:sz w:val="24"/>
          <w:szCs w:val="24"/>
        </w:rPr>
        <w:t>«Наименование закупочной процедуры», в которой указывает наименование процедуры в соответствии Извещением о проведении запроса предложений;</w:t>
      </w:r>
    </w:p>
    <w:p w14:paraId="707E53B4" w14:textId="77777777" w:rsidR="00AF12BB" w:rsidRPr="009320A7" w:rsidRDefault="00AF12BB" w:rsidP="002B227D">
      <w:pPr>
        <w:pStyle w:val="aff5"/>
        <w:numPr>
          <w:ilvl w:val="0"/>
          <w:numId w:val="67"/>
        </w:numPr>
        <w:tabs>
          <w:tab w:val="clear" w:pos="1134"/>
        </w:tabs>
        <w:suppressAutoHyphens w:val="0"/>
        <w:spacing w:before="100" w:beforeAutospacing="1" w:line="240" w:lineRule="auto"/>
        <w:rPr>
          <w:sz w:val="24"/>
          <w:szCs w:val="24"/>
        </w:rPr>
      </w:pPr>
      <w:r w:rsidRPr="009320A7">
        <w:rPr>
          <w:sz w:val="24"/>
          <w:szCs w:val="24"/>
        </w:rPr>
        <w:t>«Номер на ЭТП», в которой указывает номер закупочной процедуры на ЭТП.</w:t>
      </w:r>
    </w:p>
    <w:p w14:paraId="395E06D1" w14:textId="77777777" w:rsidR="00AF12BB" w:rsidRPr="009320A7" w:rsidRDefault="00AF12BB"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Графы «Дата передачи», «Время получения», «Сдал» - заполняются фактически в момент получения Представителями Организатора и Участника.</w:t>
      </w:r>
    </w:p>
    <w:p w14:paraId="67386574" w14:textId="77777777" w:rsidR="00AF12BB" w:rsidRPr="009320A7" w:rsidRDefault="00AF12BB" w:rsidP="007A26E8">
      <w:pPr>
        <w:pStyle w:val="aff5"/>
        <w:numPr>
          <w:ilvl w:val="3"/>
          <w:numId w:val="1"/>
        </w:numPr>
        <w:tabs>
          <w:tab w:val="num" w:pos="1134"/>
        </w:tabs>
        <w:suppressAutoHyphens w:val="0"/>
        <w:spacing w:before="100" w:beforeAutospacing="1" w:line="240" w:lineRule="auto"/>
        <w:rPr>
          <w:sz w:val="24"/>
          <w:szCs w:val="24"/>
        </w:rPr>
      </w:pPr>
      <w:r w:rsidRPr="009320A7">
        <w:rPr>
          <w:sz w:val="24"/>
          <w:szCs w:val="24"/>
        </w:rPr>
        <w:t>Расписка составляется в двух экземплярах, один из которых остается у Организатора.</w:t>
      </w:r>
    </w:p>
    <w:p w14:paraId="7998F1B2" w14:textId="77777777" w:rsidR="00AF12BB" w:rsidRPr="009320A7" w:rsidRDefault="00AF12BB" w:rsidP="007A26E8">
      <w:pPr>
        <w:ind w:firstLine="0"/>
        <w:rPr>
          <w:bCs w:val="0"/>
          <w:szCs w:val="24"/>
        </w:rPr>
      </w:pPr>
    </w:p>
    <w:p w14:paraId="7B7D42B4" w14:textId="77777777" w:rsidR="00AF12BB" w:rsidRPr="009320A7" w:rsidRDefault="00AF12BB" w:rsidP="007A26E8">
      <w:pPr>
        <w:suppressAutoHyphens w:val="0"/>
        <w:spacing w:line="240" w:lineRule="auto"/>
        <w:ind w:firstLine="0"/>
        <w:jc w:val="left"/>
        <w:rPr>
          <w:lang w:eastAsia="ru-RU"/>
        </w:rPr>
      </w:pPr>
    </w:p>
    <w:p w14:paraId="0F74FC23" w14:textId="77777777" w:rsidR="00AF12BB" w:rsidRPr="009320A7" w:rsidRDefault="00AF12BB" w:rsidP="007A26E8">
      <w:pPr>
        <w:suppressAutoHyphens w:val="0"/>
        <w:spacing w:line="240" w:lineRule="auto"/>
        <w:ind w:firstLine="0"/>
        <w:jc w:val="left"/>
        <w:rPr>
          <w:lang w:eastAsia="ru-RU"/>
        </w:rPr>
      </w:pPr>
    </w:p>
    <w:p w14:paraId="15F9913A" w14:textId="77777777" w:rsidR="00AF12BB" w:rsidRPr="009320A7" w:rsidRDefault="00AF12BB" w:rsidP="007A26E8">
      <w:pPr>
        <w:suppressAutoHyphens w:val="0"/>
        <w:spacing w:line="240" w:lineRule="auto"/>
        <w:ind w:firstLine="0"/>
        <w:jc w:val="left"/>
        <w:rPr>
          <w:lang w:eastAsia="ru-RU"/>
        </w:rPr>
        <w:sectPr w:rsidR="00AF12BB" w:rsidRPr="009320A7" w:rsidSect="00EA3F63">
          <w:pgSz w:w="11906" w:h="16838" w:code="9"/>
          <w:pgMar w:top="680" w:right="567" w:bottom="539" w:left="1134" w:header="709" w:footer="709" w:gutter="0"/>
          <w:cols w:space="720"/>
          <w:docGrid w:linePitch="360"/>
        </w:sectPr>
      </w:pPr>
    </w:p>
    <w:p w14:paraId="22450EA0" w14:textId="7E2F5295" w:rsidR="007857E5" w:rsidRPr="009320A7" w:rsidRDefault="00E47073" w:rsidP="007A26E8">
      <w:pPr>
        <w:pStyle w:val="2"/>
        <w:pageBreakBefore/>
        <w:tabs>
          <w:tab w:val="clear" w:pos="0"/>
          <w:tab w:val="clear" w:pos="1700"/>
          <w:tab w:val="num" w:pos="1134"/>
        </w:tabs>
        <w:spacing w:before="100" w:beforeAutospacing="1" w:after="100" w:afterAutospacing="1" w:line="240" w:lineRule="auto"/>
      </w:pPr>
      <w:bookmarkStart w:id="1665" w:name="_Ref440272274"/>
      <w:bookmarkStart w:id="1666" w:name="_Ref440274756"/>
      <w:bookmarkStart w:id="1667" w:name="_Toc525738408"/>
      <w:r w:rsidRPr="009320A7">
        <w:lastRenderedPageBreak/>
        <w:t>Согласие Участника налоговым органам на разглашение сведений, составляющих налоговую тайну</w:t>
      </w:r>
      <w:r w:rsidR="007857E5" w:rsidRPr="009320A7">
        <w:t xml:space="preserve"> (форма 1</w:t>
      </w:r>
      <w:r w:rsidR="00DB5A50" w:rsidRPr="009320A7">
        <w:t>3</w:t>
      </w:r>
      <w:r w:rsidR="007857E5" w:rsidRPr="009320A7">
        <w:t>)</w:t>
      </w:r>
      <w:bookmarkEnd w:id="1665"/>
      <w:bookmarkEnd w:id="1666"/>
      <w:bookmarkEnd w:id="1667"/>
    </w:p>
    <w:p w14:paraId="4E4EDE93" w14:textId="77777777" w:rsidR="007857E5" w:rsidRPr="009320A7" w:rsidRDefault="007857E5" w:rsidP="007A26E8">
      <w:pPr>
        <w:pStyle w:val="3"/>
        <w:rPr>
          <w:szCs w:val="24"/>
        </w:rPr>
      </w:pPr>
      <w:bookmarkStart w:id="1668" w:name="_Toc439170718"/>
      <w:bookmarkStart w:id="1669" w:name="_Toc439172820"/>
      <w:bookmarkStart w:id="1670" w:name="_Toc439173262"/>
      <w:bookmarkStart w:id="1671" w:name="_Toc439238258"/>
      <w:bookmarkStart w:id="1672" w:name="_Toc439252806"/>
      <w:bookmarkStart w:id="1673" w:name="_Toc439323779"/>
      <w:bookmarkStart w:id="1674" w:name="_Toc440361414"/>
      <w:bookmarkStart w:id="1675" w:name="_Toc440376296"/>
      <w:bookmarkStart w:id="1676" w:name="_Toc440382554"/>
      <w:bookmarkStart w:id="1677" w:name="_Toc440447224"/>
      <w:bookmarkStart w:id="1678" w:name="_Toc440632385"/>
      <w:bookmarkStart w:id="1679" w:name="_Toc440875157"/>
      <w:bookmarkStart w:id="1680" w:name="_Toc441131144"/>
      <w:bookmarkStart w:id="1681" w:name="_Toc465774672"/>
      <w:bookmarkStart w:id="1682" w:name="_Toc465848901"/>
      <w:bookmarkStart w:id="1683" w:name="_Toc468875404"/>
      <w:bookmarkStart w:id="1684" w:name="_Toc469488456"/>
      <w:bookmarkStart w:id="1685" w:name="_Toc471894978"/>
      <w:bookmarkStart w:id="1686" w:name="_Toc496003539"/>
      <w:bookmarkStart w:id="1687" w:name="_Toc496011016"/>
      <w:bookmarkStart w:id="1688" w:name="_Toc525140456"/>
      <w:bookmarkStart w:id="1689" w:name="_Toc525306469"/>
      <w:bookmarkStart w:id="1690" w:name="_Toc525738409"/>
      <w:r w:rsidRPr="009320A7">
        <w:rPr>
          <w:szCs w:val="24"/>
        </w:rPr>
        <w:t xml:space="preserve">Форма </w:t>
      </w:r>
      <w:bookmarkEnd w:id="1668"/>
      <w:r w:rsidR="00E47073" w:rsidRPr="009320A7">
        <w:rPr>
          <w:szCs w:val="24"/>
        </w:rPr>
        <w:t>согласия Участника налоговым органам на разглашение сведений, составляющих налоговую тайну</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2BD8E0F" w14:textId="77777777" w:rsidR="007857E5" w:rsidRPr="009320A7" w:rsidRDefault="007857E5" w:rsidP="007A26E8">
      <w:pPr>
        <w:pBdr>
          <w:top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начало формы</w:t>
      </w:r>
    </w:p>
    <w:p w14:paraId="7CFFBB6C" w14:textId="77777777" w:rsidR="007857E5" w:rsidRPr="009320A7" w:rsidRDefault="007857E5" w:rsidP="007A26E8">
      <w:pPr>
        <w:tabs>
          <w:tab w:val="left" w:pos="4757"/>
        </w:tabs>
        <w:spacing w:line="240" w:lineRule="auto"/>
        <w:ind w:left="1134" w:firstLine="0"/>
        <w:jc w:val="left"/>
        <w:rPr>
          <w:sz w:val="24"/>
          <w:szCs w:val="24"/>
        </w:rPr>
      </w:pPr>
    </w:p>
    <w:p w14:paraId="79C6269A" w14:textId="653DFE74" w:rsidR="007857E5" w:rsidRPr="009320A7" w:rsidRDefault="007857E5" w:rsidP="007A26E8">
      <w:pPr>
        <w:tabs>
          <w:tab w:val="left" w:pos="4757"/>
        </w:tabs>
        <w:spacing w:line="240" w:lineRule="auto"/>
        <w:ind w:left="1134" w:firstLine="0"/>
        <w:jc w:val="left"/>
        <w:rPr>
          <w:sz w:val="24"/>
          <w:szCs w:val="24"/>
        </w:rPr>
      </w:pPr>
      <w:r w:rsidRPr="009320A7">
        <w:rPr>
          <w:sz w:val="24"/>
          <w:szCs w:val="24"/>
        </w:rPr>
        <w:t>Приложение 1</w:t>
      </w:r>
      <w:r w:rsidR="00DB5A50" w:rsidRPr="009320A7">
        <w:rPr>
          <w:sz w:val="24"/>
          <w:szCs w:val="24"/>
        </w:rPr>
        <w:t>3</w:t>
      </w:r>
      <w:r w:rsidRPr="009320A7">
        <w:rPr>
          <w:sz w:val="24"/>
          <w:szCs w:val="24"/>
        </w:rPr>
        <w:t xml:space="preserve"> к письму о подаче оферты</w:t>
      </w:r>
      <w:r w:rsidRPr="009320A7">
        <w:rPr>
          <w:sz w:val="24"/>
          <w:szCs w:val="24"/>
        </w:rPr>
        <w:br/>
        <w:t>от «____»_____________ г. №__________</w:t>
      </w:r>
    </w:p>
    <w:p w14:paraId="41C3D243" w14:textId="77777777" w:rsidR="007857E5" w:rsidRPr="009320A7" w:rsidRDefault="007857E5" w:rsidP="007A26E8">
      <w:pPr>
        <w:contextualSpacing/>
        <w:jc w:val="right"/>
        <w:rPr>
          <w:sz w:val="24"/>
          <w:szCs w:val="24"/>
        </w:rPr>
      </w:pPr>
    </w:p>
    <w:p w14:paraId="106638F9" w14:textId="77777777" w:rsidR="007857E5" w:rsidRPr="009320A7" w:rsidRDefault="007857E5" w:rsidP="007A26E8">
      <w:pPr>
        <w:keepNext/>
        <w:spacing w:line="240" w:lineRule="auto"/>
        <w:jc w:val="center"/>
        <w:outlineLvl w:val="1"/>
        <w:rPr>
          <w:b/>
          <w:bCs w:val="0"/>
          <w:snapToGrid w:val="0"/>
          <w:sz w:val="24"/>
          <w:szCs w:val="24"/>
        </w:rPr>
      </w:pPr>
      <w:bookmarkStart w:id="1691" w:name="_Toc300142269"/>
      <w:bookmarkStart w:id="1692" w:name="_Toc309735391"/>
      <w:bookmarkStart w:id="1693" w:name="_Toc309985625"/>
      <w:r w:rsidRPr="009320A7">
        <w:rPr>
          <w:b/>
          <w:bCs w:val="0"/>
          <w:snapToGrid w:val="0"/>
          <w:sz w:val="24"/>
          <w:szCs w:val="24"/>
        </w:rPr>
        <w:t>Согласие Участника налоговым органам на разглашение сведений, составляющих налоговую тайну</w:t>
      </w:r>
      <w:bookmarkEnd w:id="1691"/>
      <w:r w:rsidRPr="009320A7">
        <w:rPr>
          <w:b/>
          <w:bCs w:val="0"/>
          <w:snapToGrid w:val="0"/>
          <w:sz w:val="24"/>
          <w:szCs w:val="24"/>
        </w:rPr>
        <w:t xml:space="preserve"> </w:t>
      </w:r>
      <w:bookmarkEnd w:id="1692"/>
      <w:bookmarkEnd w:id="1693"/>
    </w:p>
    <w:p w14:paraId="3CA459C3" w14:textId="77777777" w:rsidR="007857E5" w:rsidRPr="009320A7" w:rsidRDefault="007857E5" w:rsidP="007A26E8">
      <w:pPr>
        <w:jc w:val="center"/>
        <w:rPr>
          <w:b/>
          <w:bCs w:val="0"/>
          <w:snapToGrid w:val="0"/>
          <w:sz w:val="24"/>
          <w:szCs w:val="24"/>
        </w:rPr>
      </w:pPr>
      <w:r w:rsidRPr="009320A7">
        <w:rPr>
          <w:b/>
          <w:bCs w:val="0"/>
          <w:snapToGrid w:val="0"/>
          <w:sz w:val="24"/>
          <w:szCs w:val="24"/>
        </w:rPr>
        <w:t>от «_____» ____________ 201____ г.</w:t>
      </w:r>
    </w:p>
    <w:p w14:paraId="08145540" w14:textId="77777777" w:rsidR="007857E5" w:rsidRPr="009320A7" w:rsidRDefault="007857E5" w:rsidP="007A26E8">
      <w:pPr>
        <w:spacing w:line="240" w:lineRule="auto"/>
        <w:jc w:val="center"/>
        <w:rPr>
          <w:bCs w:val="0"/>
          <w:snapToGrid w:val="0"/>
          <w:sz w:val="24"/>
          <w:szCs w:val="24"/>
        </w:rPr>
      </w:pPr>
    </w:p>
    <w:p w14:paraId="0F172FB3" w14:textId="77777777" w:rsidR="007857E5" w:rsidRPr="009320A7" w:rsidRDefault="007857E5" w:rsidP="007A26E8">
      <w:pPr>
        <w:spacing w:line="240" w:lineRule="auto"/>
        <w:rPr>
          <w:sz w:val="24"/>
          <w:szCs w:val="24"/>
        </w:rPr>
      </w:pPr>
      <w:r w:rsidRPr="009320A7">
        <w:rPr>
          <w:sz w:val="24"/>
          <w:szCs w:val="24"/>
        </w:rPr>
        <w:t xml:space="preserve">Настоящим </w:t>
      </w:r>
      <w:r w:rsidRPr="009320A7">
        <w:rPr>
          <w:sz w:val="24"/>
          <w:szCs w:val="24"/>
          <w:shd w:val="clear" w:color="auto" w:fill="FFFF99"/>
        </w:rPr>
        <w:t>{указывается полное наименование Участника закупочной процедуры, его место нахождения, ИНН, КПП и ОГРН (ОГРНИП – для индивидуальных предпринимателей)}</w:t>
      </w:r>
      <w:r w:rsidRPr="009320A7">
        <w:rPr>
          <w:sz w:val="24"/>
          <w:szCs w:val="24"/>
        </w:rPr>
        <w:t xml:space="preserve"> в соответствии с положениями статьи 102 Налогового кодекса Российской Федерации дает свое  согласие  на   признание бухгалтерской (налоговой – для индивидуальных предпринимателей) отчётности </w:t>
      </w:r>
      <w:r w:rsidRPr="009320A7">
        <w:rPr>
          <w:sz w:val="24"/>
          <w:szCs w:val="24"/>
          <w:shd w:val="clear" w:color="auto" w:fill="FFFF99"/>
        </w:rPr>
        <w:t>{указывается полное наименование Участника закупочной процедуры, ИНН}</w:t>
      </w:r>
      <w:r w:rsidRPr="009320A7">
        <w:rPr>
          <w:sz w:val="24"/>
          <w:szCs w:val="24"/>
        </w:rPr>
        <w:t xml:space="preserve"> за </w:t>
      </w:r>
      <w:r w:rsidRPr="009320A7">
        <w:rPr>
          <w:sz w:val="24"/>
          <w:szCs w:val="24"/>
          <w:shd w:val="clear" w:color="auto" w:fill="FFFF99"/>
        </w:rPr>
        <w:t>{указываются налоговые периоды}</w:t>
      </w:r>
      <w:r w:rsidRPr="009320A7">
        <w:rPr>
          <w:sz w:val="24"/>
          <w:szCs w:val="24"/>
        </w:rPr>
        <w:t xml:space="preserve"> общедоступными.</w:t>
      </w:r>
    </w:p>
    <w:p w14:paraId="078DA964" w14:textId="77777777" w:rsidR="007857E5" w:rsidRPr="009320A7" w:rsidRDefault="007857E5" w:rsidP="007A26E8">
      <w:pPr>
        <w:spacing w:line="240" w:lineRule="auto"/>
        <w:rPr>
          <w:bCs w:val="0"/>
          <w:snapToGrid w:val="0"/>
          <w:sz w:val="24"/>
          <w:szCs w:val="24"/>
        </w:rPr>
      </w:pPr>
      <w:r w:rsidRPr="009320A7">
        <w:rPr>
          <w:sz w:val="24"/>
          <w:szCs w:val="24"/>
        </w:rPr>
        <w:t xml:space="preserve">Одновременно соглашаемся на представление налоговыми органами указанных сведений о </w:t>
      </w:r>
      <w:r w:rsidRPr="009320A7">
        <w:rPr>
          <w:sz w:val="24"/>
          <w:szCs w:val="24"/>
          <w:shd w:val="clear" w:color="auto" w:fill="FFFF99"/>
        </w:rPr>
        <w:t>{указывается полное наименование Участника закупочной процедуры, ИНН}</w:t>
      </w:r>
      <w:r w:rsidRPr="009320A7">
        <w:rPr>
          <w:sz w:val="24"/>
          <w:szCs w:val="24"/>
        </w:rPr>
        <w:t xml:space="preserve"> </w:t>
      </w:r>
      <w:r w:rsidR="00AF12BB" w:rsidRPr="009320A7">
        <w:rPr>
          <w:sz w:val="24"/>
          <w:szCs w:val="24"/>
        </w:rPr>
        <w:t>в адрес ПАО «МРСК Центра» (ИНН 6901067107, ОГРН 1046900099498)</w:t>
      </w:r>
      <w:r w:rsidRPr="009320A7">
        <w:rPr>
          <w:sz w:val="24"/>
          <w:szCs w:val="24"/>
        </w:rPr>
        <w:t>.</w:t>
      </w:r>
    </w:p>
    <w:p w14:paraId="60A8201E" w14:textId="77777777" w:rsidR="007857E5" w:rsidRPr="009320A7" w:rsidRDefault="007857E5" w:rsidP="007A26E8">
      <w:pPr>
        <w:spacing w:line="240" w:lineRule="auto"/>
        <w:rPr>
          <w:bCs w:val="0"/>
          <w:snapToGrid w:val="0"/>
          <w:sz w:val="24"/>
          <w:szCs w:val="24"/>
        </w:rPr>
      </w:pPr>
    </w:p>
    <w:p w14:paraId="2CE500FB" w14:textId="77777777" w:rsidR="007857E5" w:rsidRPr="009320A7" w:rsidRDefault="007857E5" w:rsidP="007A26E8">
      <w:pPr>
        <w:spacing w:line="240" w:lineRule="auto"/>
        <w:rPr>
          <w:bCs w:val="0"/>
          <w:snapToGrid w:val="0"/>
          <w:sz w:val="24"/>
          <w:szCs w:val="24"/>
        </w:rPr>
      </w:pPr>
      <w:r w:rsidRPr="009320A7">
        <w:rPr>
          <w:bCs w:val="0"/>
          <w:snapToGrid w:val="0"/>
          <w:sz w:val="24"/>
          <w:szCs w:val="24"/>
        </w:rPr>
        <w:t>____________________________________                 ______________________</w:t>
      </w:r>
    </w:p>
    <w:p w14:paraId="68636E1B" w14:textId="77777777" w:rsidR="007857E5" w:rsidRPr="009320A7" w:rsidRDefault="007857E5" w:rsidP="007A26E8">
      <w:pPr>
        <w:spacing w:line="240" w:lineRule="auto"/>
        <w:rPr>
          <w:bCs w:val="0"/>
          <w:snapToGrid w:val="0"/>
          <w:sz w:val="24"/>
          <w:szCs w:val="24"/>
        </w:rPr>
      </w:pPr>
      <w:r w:rsidRPr="009320A7">
        <w:rPr>
          <w:bCs w:val="0"/>
          <w:snapToGrid w:val="0"/>
          <w:sz w:val="24"/>
          <w:szCs w:val="24"/>
        </w:rPr>
        <w:t xml:space="preserve">       (Подпись уполномоченного представителя)                                     (Ф.И.О. и должность подписавшего)</w:t>
      </w:r>
    </w:p>
    <w:p w14:paraId="4983E23E" w14:textId="77777777" w:rsidR="007857E5" w:rsidRPr="009320A7" w:rsidRDefault="007857E5" w:rsidP="007A26E8">
      <w:pPr>
        <w:spacing w:line="240" w:lineRule="auto"/>
        <w:rPr>
          <w:b/>
          <w:snapToGrid w:val="0"/>
          <w:sz w:val="24"/>
          <w:szCs w:val="24"/>
        </w:rPr>
      </w:pPr>
    </w:p>
    <w:p w14:paraId="638B3598" w14:textId="77777777" w:rsidR="007857E5" w:rsidRPr="009320A7" w:rsidRDefault="007857E5" w:rsidP="007A26E8">
      <w:pPr>
        <w:spacing w:line="240" w:lineRule="auto"/>
        <w:rPr>
          <w:b/>
          <w:snapToGrid w:val="0"/>
          <w:sz w:val="24"/>
          <w:szCs w:val="24"/>
        </w:rPr>
      </w:pPr>
      <w:r w:rsidRPr="009320A7">
        <w:rPr>
          <w:b/>
          <w:snapToGrid w:val="0"/>
          <w:sz w:val="24"/>
          <w:szCs w:val="24"/>
        </w:rPr>
        <w:t>М.П.</w:t>
      </w:r>
    </w:p>
    <w:p w14:paraId="6E93F696" w14:textId="77777777" w:rsidR="007857E5" w:rsidRPr="009320A7" w:rsidRDefault="007857E5" w:rsidP="007A26E8">
      <w:pPr>
        <w:spacing w:line="240" w:lineRule="auto"/>
        <w:rPr>
          <w:b/>
          <w:bCs w:val="0"/>
          <w:snapToGrid w:val="0"/>
          <w:sz w:val="24"/>
          <w:szCs w:val="24"/>
        </w:rPr>
      </w:pPr>
    </w:p>
    <w:p w14:paraId="3D67C7B0" w14:textId="77777777" w:rsidR="007857E5" w:rsidRPr="009320A7" w:rsidRDefault="007857E5" w:rsidP="007A26E8">
      <w:pPr>
        <w:spacing w:line="240" w:lineRule="auto"/>
        <w:rPr>
          <w:b/>
          <w:bCs w:val="0"/>
          <w:snapToGrid w:val="0"/>
          <w:sz w:val="24"/>
          <w:szCs w:val="24"/>
        </w:rPr>
      </w:pPr>
    </w:p>
    <w:p w14:paraId="516473B1" w14:textId="77777777" w:rsidR="007857E5" w:rsidRPr="009320A7" w:rsidRDefault="007857E5" w:rsidP="007A26E8">
      <w:pPr>
        <w:autoSpaceDE w:val="0"/>
        <w:autoSpaceDN w:val="0"/>
        <w:adjustRightInd w:val="0"/>
        <w:spacing w:line="240" w:lineRule="auto"/>
        <w:rPr>
          <w:sz w:val="24"/>
          <w:szCs w:val="24"/>
        </w:rPr>
      </w:pPr>
      <w:r w:rsidRPr="009320A7">
        <w:rPr>
          <w:sz w:val="24"/>
          <w:szCs w:val="24"/>
        </w:rPr>
        <w:t>Полномочия на право подписания от имени Участника закупочной процедуры настоящего документа подтверждены (нужное подчеркнуть): доверенностью, иным документом (</w:t>
      </w:r>
      <w:r w:rsidRPr="009320A7">
        <w:rPr>
          <w:b/>
          <w:bCs w:val="0"/>
          <w:sz w:val="24"/>
          <w:szCs w:val="24"/>
          <w:shd w:val="clear" w:color="auto" w:fill="FFFF99"/>
        </w:rPr>
        <w:t>указывается конкретно каким).</w:t>
      </w:r>
    </w:p>
    <w:tbl>
      <w:tblPr>
        <w:tblW w:w="0" w:type="auto"/>
        <w:tblInd w:w="709" w:type="dxa"/>
        <w:tblLook w:val="04A0" w:firstRow="1" w:lastRow="0" w:firstColumn="1" w:lastColumn="0" w:noHBand="0" w:noVBand="1"/>
      </w:tblPr>
      <w:tblGrid>
        <w:gridCol w:w="4431"/>
        <w:gridCol w:w="4431"/>
      </w:tblGrid>
      <w:tr w:rsidR="007857E5" w:rsidRPr="009320A7" w14:paraId="48ECDD42" w14:textId="77777777" w:rsidTr="007857E5">
        <w:tc>
          <w:tcPr>
            <w:tcW w:w="4431" w:type="dxa"/>
          </w:tcPr>
          <w:p w14:paraId="15B73574" w14:textId="77777777" w:rsidR="007857E5" w:rsidRPr="009320A7" w:rsidRDefault="007857E5" w:rsidP="007A26E8">
            <w:pPr>
              <w:pStyle w:val="afc"/>
              <w:rPr>
                <w:sz w:val="24"/>
                <w:szCs w:val="24"/>
              </w:rPr>
            </w:pPr>
          </w:p>
        </w:tc>
        <w:tc>
          <w:tcPr>
            <w:tcW w:w="4431" w:type="dxa"/>
          </w:tcPr>
          <w:p w14:paraId="308A690D" w14:textId="77777777" w:rsidR="007857E5" w:rsidRPr="009320A7" w:rsidRDefault="007857E5" w:rsidP="007A26E8">
            <w:pPr>
              <w:pStyle w:val="afc"/>
              <w:rPr>
                <w:sz w:val="24"/>
                <w:szCs w:val="24"/>
              </w:rPr>
            </w:pPr>
          </w:p>
        </w:tc>
      </w:tr>
      <w:tr w:rsidR="007857E5" w:rsidRPr="009320A7" w14:paraId="3B6D8C77" w14:textId="77777777" w:rsidTr="007857E5">
        <w:tc>
          <w:tcPr>
            <w:tcW w:w="4431" w:type="dxa"/>
          </w:tcPr>
          <w:p w14:paraId="41F0F608" w14:textId="77777777" w:rsidR="007857E5" w:rsidRPr="009320A7" w:rsidRDefault="007857E5" w:rsidP="007A26E8">
            <w:pPr>
              <w:pStyle w:val="afc"/>
              <w:rPr>
                <w:sz w:val="24"/>
                <w:szCs w:val="24"/>
              </w:rPr>
            </w:pPr>
          </w:p>
        </w:tc>
        <w:tc>
          <w:tcPr>
            <w:tcW w:w="4431" w:type="dxa"/>
          </w:tcPr>
          <w:p w14:paraId="541B6E91" w14:textId="77777777" w:rsidR="007857E5" w:rsidRPr="009320A7" w:rsidRDefault="007857E5" w:rsidP="007A26E8">
            <w:pPr>
              <w:pStyle w:val="afc"/>
              <w:rPr>
                <w:sz w:val="24"/>
                <w:szCs w:val="24"/>
              </w:rPr>
            </w:pPr>
          </w:p>
        </w:tc>
      </w:tr>
    </w:tbl>
    <w:p w14:paraId="74B27842" w14:textId="77777777" w:rsidR="007857E5" w:rsidRPr="009320A7" w:rsidRDefault="007857E5" w:rsidP="007A26E8">
      <w:pPr>
        <w:pBdr>
          <w:bottom w:val="single" w:sz="4" w:space="1" w:color="auto"/>
        </w:pBdr>
        <w:spacing w:line="240" w:lineRule="auto"/>
        <w:ind w:right="21" w:firstLine="0"/>
        <w:jc w:val="center"/>
        <w:rPr>
          <w:b/>
          <w:color w:val="000000"/>
          <w:spacing w:val="36"/>
          <w:sz w:val="24"/>
          <w:szCs w:val="24"/>
        </w:rPr>
      </w:pPr>
      <w:r w:rsidRPr="009320A7">
        <w:rPr>
          <w:b/>
          <w:color w:val="000000"/>
          <w:spacing w:val="36"/>
          <w:sz w:val="24"/>
          <w:szCs w:val="24"/>
        </w:rPr>
        <w:t>конец формы</w:t>
      </w:r>
    </w:p>
    <w:p w14:paraId="7DBC83AB" w14:textId="77777777" w:rsidR="007857E5" w:rsidRPr="009320A7" w:rsidRDefault="007857E5" w:rsidP="007A26E8">
      <w:pPr>
        <w:tabs>
          <w:tab w:val="left" w:pos="4757"/>
        </w:tabs>
        <w:ind w:firstLine="0"/>
        <w:rPr>
          <w:i/>
          <w:sz w:val="24"/>
          <w:szCs w:val="24"/>
        </w:rPr>
      </w:pPr>
    </w:p>
    <w:p w14:paraId="44143586" w14:textId="77777777" w:rsidR="007857E5" w:rsidRPr="009320A7" w:rsidRDefault="007857E5" w:rsidP="007A26E8">
      <w:pPr>
        <w:suppressAutoHyphens w:val="0"/>
        <w:spacing w:line="240" w:lineRule="auto"/>
        <w:ind w:firstLine="0"/>
        <w:jc w:val="left"/>
        <w:rPr>
          <w:b/>
          <w:sz w:val="24"/>
          <w:szCs w:val="24"/>
        </w:rPr>
      </w:pPr>
      <w:r w:rsidRPr="009320A7">
        <w:rPr>
          <w:szCs w:val="24"/>
        </w:rPr>
        <w:br w:type="page"/>
      </w:r>
    </w:p>
    <w:p w14:paraId="56564000" w14:textId="77777777" w:rsidR="007857E5" w:rsidRPr="009320A7" w:rsidRDefault="007857E5" w:rsidP="007A26E8">
      <w:pPr>
        <w:pStyle w:val="3"/>
        <w:rPr>
          <w:szCs w:val="24"/>
        </w:rPr>
      </w:pPr>
      <w:bookmarkStart w:id="1694" w:name="_Toc439170719"/>
      <w:bookmarkStart w:id="1695" w:name="_Toc439172821"/>
      <w:bookmarkStart w:id="1696" w:name="_Toc439173263"/>
      <w:bookmarkStart w:id="1697" w:name="_Toc439238259"/>
      <w:bookmarkStart w:id="1698" w:name="_Toc439252807"/>
      <w:bookmarkStart w:id="1699" w:name="_Toc439323780"/>
      <w:bookmarkStart w:id="1700" w:name="_Toc440361415"/>
      <w:bookmarkStart w:id="1701" w:name="_Toc440376297"/>
      <w:bookmarkStart w:id="1702" w:name="_Toc440382555"/>
      <w:bookmarkStart w:id="1703" w:name="_Toc440447225"/>
      <w:bookmarkStart w:id="1704" w:name="_Toc440632386"/>
      <w:bookmarkStart w:id="1705" w:name="_Toc440875158"/>
      <w:bookmarkStart w:id="1706" w:name="_Toc441131145"/>
      <w:bookmarkStart w:id="1707" w:name="_Toc465774673"/>
      <w:bookmarkStart w:id="1708" w:name="_Toc465848902"/>
      <w:bookmarkStart w:id="1709" w:name="_Toc468875405"/>
      <w:bookmarkStart w:id="1710" w:name="_Toc469488457"/>
      <w:bookmarkStart w:id="1711" w:name="_Toc471894979"/>
      <w:bookmarkStart w:id="1712" w:name="_Toc496003540"/>
      <w:bookmarkStart w:id="1713" w:name="_Toc496011017"/>
      <w:bookmarkStart w:id="1714" w:name="_Toc525140457"/>
      <w:bookmarkStart w:id="1715" w:name="_Toc525306470"/>
      <w:bookmarkStart w:id="1716" w:name="_Toc525738410"/>
      <w:r w:rsidRPr="009320A7">
        <w:rPr>
          <w:szCs w:val="24"/>
        </w:rPr>
        <w:lastRenderedPageBreak/>
        <w:t>Инструкции по заполнению</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5E23689" w14:textId="65324DF7" w:rsidR="007857E5" w:rsidRPr="009320A7" w:rsidRDefault="007857E5"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 xml:space="preserve">Участник указывает дату и номер заявки в соответствии с письмом о подаче оферты </w:t>
      </w:r>
      <w:r w:rsidR="00D90031" w:rsidRPr="009320A7">
        <w:rPr>
          <w:sz w:val="24"/>
          <w:szCs w:val="24"/>
        </w:rPr>
        <w:t xml:space="preserve">(подраздел </w:t>
      </w:r>
      <w:r w:rsidR="00A76369" w:rsidRPr="009320A7">
        <w:rPr>
          <w:sz w:val="24"/>
          <w:szCs w:val="24"/>
        </w:rPr>
        <w:fldChar w:fldCharType="begin"/>
      </w:r>
      <w:r w:rsidR="00D90031" w:rsidRPr="009320A7">
        <w:rPr>
          <w:sz w:val="24"/>
          <w:szCs w:val="24"/>
        </w:rPr>
        <w:instrText xml:space="preserve"> REF _Ref55336310 \r \h </w:instrText>
      </w:r>
      <w:r w:rsidR="007A26E8" w:rsidRPr="009320A7">
        <w:rPr>
          <w:sz w:val="24"/>
          <w:szCs w:val="24"/>
        </w:rPr>
        <w:instrText xml:space="preserve"> \* MERGEFORMAT </w:instrText>
      </w:r>
      <w:r w:rsidR="00A76369" w:rsidRPr="009320A7">
        <w:rPr>
          <w:sz w:val="24"/>
          <w:szCs w:val="24"/>
        </w:rPr>
      </w:r>
      <w:r w:rsidR="00A76369" w:rsidRPr="009320A7">
        <w:rPr>
          <w:sz w:val="24"/>
          <w:szCs w:val="24"/>
        </w:rPr>
        <w:fldChar w:fldCharType="separate"/>
      </w:r>
      <w:r w:rsidR="009320A7">
        <w:rPr>
          <w:sz w:val="24"/>
          <w:szCs w:val="24"/>
        </w:rPr>
        <w:t>5.1</w:t>
      </w:r>
      <w:r w:rsidR="00A76369" w:rsidRPr="009320A7">
        <w:rPr>
          <w:sz w:val="24"/>
          <w:szCs w:val="24"/>
        </w:rPr>
        <w:fldChar w:fldCharType="end"/>
      </w:r>
      <w:r w:rsidR="00D90031" w:rsidRPr="009320A7">
        <w:rPr>
          <w:sz w:val="24"/>
          <w:szCs w:val="24"/>
        </w:rPr>
        <w:t>)</w:t>
      </w:r>
      <w:r w:rsidRPr="009320A7">
        <w:rPr>
          <w:sz w:val="24"/>
          <w:szCs w:val="24"/>
        </w:rPr>
        <w:t>.</w:t>
      </w:r>
    </w:p>
    <w:p w14:paraId="12530D40" w14:textId="77777777" w:rsidR="007857E5" w:rsidRPr="009320A7" w:rsidRDefault="007857E5" w:rsidP="007A26E8">
      <w:pPr>
        <w:pStyle w:val="aff5"/>
        <w:numPr>
          <w:ilvl w:val="3"/>
          <w:numId w:val="1"/>
        </w:numPr>
        <w:tabs>
          <w:tab w:val="num" w:pos="1134"/>
          <w:tab w:val="num" w:pos="1276"/>
        </w:tabs>
        <w:suppressAutoHyphens w:val="0"/>
        <w:spacing w:before="100" w:beforeAutospacing="1" w:line="240" w:lineRule="auto"/>
        <w:rPr>
          <w:sz w:val="24"/>
          <w:szCs w:val="24"/>
        </w:rPr>
      </w:pPr>
      <w:r w:rsidRPr="009320A7">
        <w:rPr>
          <w:sz w:val="24"/>
          <w:szCs w:val="24"/>
        </w:rPr>
        <w:t>Полное наименование Участника закупочной процедуры указывается в соответствии с уставными документами.</w:t>
      </w:r>
    </w:p>
    <w:p w14:paraId="172FFDCF" w14:textId="77777777" w:rsidR="00CA1534" w:rsidRPr="00566071" w:rsidRDefault="00CA1534" w:rsidP="007A26E8">
      <w:pPr>
        <w:rPr>
          <w:sz w:val="24"/>
          <w:szCs w:val="24"/>
        </w:rPr>
      </w:pPr>
    </w:p>
    <w:sectPr w:rsidR="00CA1534" w:rsidRPr="00566071" w:rsidSect="00EA3F63">
      <w:pgSz w:w="11906" w:h="16838" w:code="9"/>
      <w:pgMar w:top="680" w:right="567" w:bottom="539" w:left="1134"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2DD023" w14:textId="77777777" w:rsidR="00F14528" w:rsidRDefault="00F14528">
      <w:pPr>
        <w:spacing w:line="240" w:lineRule="auto"/>
      </w:pPr>
      <w:r>
        <w:separator/>
      </w:r>
    </w:p>
  </w:endnote>
  <w:endnote w:type="continuationSeparator" w:id="0">
    <w:p w14:paraId="4DE0BDD2" w14:textId="77777777" w:rsidR="00F14528" w:rsidRDefault="00F14528">
      <w:pPr>
        <w:spacing w:line="240" w:lineRule="auto"/>
      </w:pPr>
      <w:r>
        <w:continuationSeparator/>
      </w:r>
    </w:p>
  </w:endnote>
  <w:endnote w:id="1">
    <w:p w14:paraId="5EC4199F" w14:textId="77777777" w:rsidR="001508C9" w:rsidRPr="008C475C" w:rsidRDefault="001508C9" w:rsidP="008C475C">
      <w:pPr>
        <w:pStyle w:val="afffffff6"/>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T)">
    <w:altName w:val="Arial"/>
    <w:panose1 w:val="00000000000000000000"/>
    <w:charset w:val="A2"/>
    <w:family w:val="swiss"/>
    <w:notTrueType/>
    <w:pitch w:val="variable"/>
    <w:sig w:usb0="00000005" w:usb1="00000000" w:usb2="00000000" w:usb3="00000000" w:csb0="00000010" w:csb1="00000000"/>
  </w:font>
  <w:font w:name="Arial">
    <w:panose1 w:val="020B0604020202020204"/>
    <w:charset w:val="CC"/>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MS Gothic"/>
    <w:panose1 w:val="00000000000000000000"/>
    <w:charset w:val="80"/>
    <w:family w:val="auto"/>
    <w:notTrueType/>
    <w:pitch w:val="default"/>
    <w:sig w:usb0="00000000" w:usb1="08070000" w:usb2="00000010" w:usb3="00000000" w:csb0="00020000" w:csb1="00000000"/>
  </w:font>
  <w:font w:name="StarSymbol">
    <w:altName w:val="Arial Unicode MS"/>
    <w:panose1 w:val="00000000000000000000"/>
    <w:charset w:val="00"/>
    <w:family w:val="auto"/>
    <w:notTrueType/>
    <w:pitch w:val="variable"/>
    <w:sig w:usb0="00000203" w:usb1="00000000" w:usb2="00000000" w:usb3="00000000" w:csb0="00000005" w:csb1="00000000"/>
  </w:font>
  <w:font w:name="Pragmatica">
    <w:altName w:val="Courier New"/>
    <w:charset w:val="00"/>
    <w:family w:val="swiss"/>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chool Book">
    <w:altName w:val="Arial"/>
    <w:panose1 w:val="00000000000000000000"/>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Helios">
    <w:panose1 w:val="020B0504020202020204"/>
    <w:charset w:val="00"/>
    <w:family w:val="swiss"/>
    <w:notTrueType/>
    <w:pitch w:val="variable"/>
    <w:sig w:usb0="800002AF" w:usb1="1000004A" w:usb2="00000000" w:usb3="00000000" w:csb0="0000000F" w:csb1="00000000"/>
  </w:font>
  <w:font w:name="Helios-Regular">
    <w:altName w:val="Times New Roman"/>
    <w:panose1 w:val="020B0504020202020204"/>
    <w:charset w:val="4D"/>
    <w:family w:val="auto"/>
    <w:notTrueType/>
    <w:pitch w:val="default"/>
    <w:sig w:usb0="00000003" w:usb1="00000000" w:usb2="00000000" w:usb3="00000000" w:csb0="00000001" w:csb1="00000000"/>
  </w:font>
  <w:font w:name="Times New Roman,Italic">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0281F" w14:textId="77777777" w:rsidR="001508C9" w:rsidRDefault="001508C9"/>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A7CB51" w14:textId="77777777" w:rsidR="001508C9" w:rsidRDefault="001508C9">
    <w:pPr>
      <w:pStyle w:val="aff1"/>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14:paraId="6A2FAF26" w14:textId="77777777" w:rsidR="001508C9" w:rsidRDefault="001508C9">
    <w:pPr>
      <w:pStyle w:val="aff1"/>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84FDC" w14:textId="77777777" w:rsidR="001508C9" w:rsidRDefault="001508C9"/>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CAE28E" w14:textId="77777777" w:rsidR="001508C9" w:rsidRDefault="001508C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B29448" w14:textId="2BF912E0" w:rsidR="001508C9" w:rsidRPr="00FA0376" w:rsidRDefault="001508C9" w:rsidP="00FA0376">
    <w:pPr>
      <w:widowControl w:val="0"/>
      <w:suppressAutoHyphens w:val="0"/>
      <w:autoSpaceDE w:val="0"/>
      <w:autoSpaceDN w:val="0"/>
      <w:adjustRightInd w:val="0"/>
      <w:spacing w:line="240" w:lineRule="auto"/>
      <w:jc w:val="center"/>
      <w:rPr>
        <w:sz w:val="16"/>
        <w:szCs w:val="16"/>
        <w:lang w:eastAsia="ru-RU"/>
      </w:rPr>
    </w:pPr>
    <w:r w:rsidRPr="00FA0376">
      <w:rPr>
        <w:sz w:val="16"/>
        <w:szCs w:val="16"/>
        <w:lang w:eastAsia="ru-RU"/>
      </w:rPr>
      <w:t>Стр.</w:t>
    </w:r>
    <w:r w:rsidRPr="00FA0376">
      <w:rPr>
        <w:sz w:val="16"/>
        <w:szCs w:val="16"/>
        <w:lang w:eastAsia="ru-RU"/>
      </w:rPr>
      <w:fldChar w:fldCharType="begin"/>
    </w:r>
    <w:r w:rsidRPr="00FA0376">
      <w:rPr>
        <w:sz w:val="16"/>
        <w:szCs w:val="16"/>
        <w:lang w:eastAsia="ru-RU"/>
      </w:rPr>
      <w:instrText xml:space="preserve"> PAGE </w:instrText>
    </w:r>
    <w:r w:rsidRPr="00FA0376">
      <w:rPr>
        <w:sz w:val="16"/>
        <w:szCs w:val="16"/>
        <w:lang w:eastAsia="ru-RU"/>
      </w:rPr>
      <w:fldChar w:fldCharType="separate"/>
    </w:r>
    <w:r w:rsidR="000E46F3">
      <w:rPr>
        <w:noProof/>
        <w:sz w:val="16"/>
        <w:szCs w:val="16"/>
        <w:lang w:eastAsia="ru-RU"/>
      </w:rPr>
      <w:t>24</w:t>
    </w:r>
    <w:r w:rsidRPr="00FA0376">
      <w:rPr>
        <w:sz w:val="16"/>
        <w:szCs w:val="16"/>
        <w:lang w:eastAsia="ru-RU"/>
      </w:rPr>
      <w:fldChar w:fldCharType="end"/>
    </w:r>
  </w:p>
  <w:p w14:paraId="24EF7E1A" w14:textId="4740825B" w:rsidR="001508C9" w:rsidRPr="001508C9" w:rsidRDefault="001508C9" w:rsidP="00832D0A">
    <w:pPr>
      <w:pStyle w:val="aff1"/>
      <w:jc w:val="center"/>
      <w:rPr>
        <w:sz w:val="18"/>
        <w:szCs w:val="18"/>
      </w:rPr>
    </w:pPr>
    <w:r w:rsidRPr="001508C9">
      <w:rPr>
        <w:sz w:val="18"/>
        <w:szCs w:val="18"/>
      </w:rPr>
      <w:t>Открытый запрос предложений на право заключения Договоров обязательного страхования гражданской ответственности (ОСАГО) для нужд ПАО «МРСК Центра» (филиалов «Липецкэнерго» и «Тверьэнерго»)</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09D24" w14:textId="77777777" w:rsidR="001508C9" w:rsidRDefault="001508C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1D9315" w14:textId="77777777" w:rsidR="001508C9" w:rsidRDefault="001508C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F6EC7B" w14:textId="77777777" w:rsidR="001508C9" w:rsidRDefault="001508C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2A7F8" w14:textId="77777777" w:rsidR="001508C9" w:rsidRDefault="001508C9"/>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6916AC" w14:textId="77777777" w:rsidR="001508C9" w:rsidRDefault="001508C9"/>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6276B5" w14:textId="77777777" w:rsidR="001508C9" w:rsidRDefault="001508C9"/>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1BA22C" w14:textId="77777777" w:rsidR="001508C9" w:rsidRDefault="001508C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4EAFB9" w14:textId="77777777" w:rsidR="00F14528" w:rsidRDefault="00F14528">
      <w:pPr>
        <w:spacing w:line="240" w:lineRule="auto"/>
      </w:pPr>
      <w:r>
        <w:separator/>
      </w:r>
    </w:p>
  </w:footnote>
  <w:footnote w:type="continuationSeparator" w:id="0">
    <w:p w14:paraId="5AD49DCE" w14:textId="77777777" w:rsidR="00F14528" w:rsidRDefault="00F14528">
      <w:pPr>
        <w:spacing w:line="240" w:lineRule="auto"/>
      </w:pPr>
      <w:r>
        <w:continuationSeparator/>
      </w:r>
    </w:p>
  </w:footnote>
  <w:footnote w:id="1">
    <w:p w14:paraId="0F92BD61" w14:textId="77777777" w:rsidR="001508C9" w:rsidRPr="00B36685" w:rsidRDefault="001508C9" w:rsidP="00886100">
      <w:pPr>
        <w:pStyle w:val="1ff5"/>
        <w:jc w:val="both"/>
        <w:rPr>
          <w:rFonts w:ascii="Times New Roman" w:eastAsia="Times New Roman" w:hAnsi="Times New Roman" w:cs="Times New Roman"/>
          <w:lang w:eastAsia="ru-RU"/>
        </w:rPr>
      </w:pPr>
      <w:r w:rsidRPr="00B36685">
        <w:rPr>
          <w:rStyle w:val="affffffe"/>
        </w:rPr>
        <w:footnoteRef/>
      </w:r>
      <w:r w:rsidRPr="00B36685">
        <w:t xml:space="preserve"> </w:t>
      </w:r>
      <w:r w:rsidRPr="00B36685">
        <w:rPr>
          <w:rFonts w:ascii="Times New Roman" w:eastAsia="Times New Roman" w:hAnsi="Times New Roman" w:cs="Times New Roman"/>
          <w:lang w:eastAsia="ru-RU"/>
        </w:rPr>
        <w:t>В уведомлении об уступке денежного требования должно быть определено подлежащее исполнению денежное требование, а также указан финансовый агент, которому должен быть произведен платеж. День осуществления уступки – дата подписания Соглашения о переуступке прав требований между Поставщиком и Фактором.</w:t>
      </w:r>
    </w:p>
  </w:footnote>
  <w:footnote w:id="2">
    <w:p w14:paraId="0B77F9B9" w14:textId="77777777" w:rsidR="001508C9" w:rsidRDefault="001508C9" w:rsidP="00886100">
      <w:pPr>
        <w:pStyle w:val="1ff5"/>
        <w:jc w:val="both"/>
        <w:rPr>
          <w:rFonts w:ascii="Times New Roman" w:eastAsia="Times New Roman" w:hAnsi="Times New Roman" w:cs="Times New Roman"/>
          <w:lang w:eastAsia="ru-RU"/>
        </w:rPr>
      </w:pPr>
      <w:r w:rsidRPr="00B36685">
        <w:rPr>
          <w:rStyle w:val="affffffe"/>
        </w:rPr>
        <w:footnoteRef/>
      </w:r>
      <w:r w:rsidRPr="00B36685">
        <w:rPr>
          <w:rStyle w:val="affffffe"/>
        </w:rPr>
        <w:t xml:space="preserve"> </w:t>
      </w:r>
      <w:r w:rsidRPr="00B36685">
        <w:rPr>
          <w:rFonts w:ascii="Times New Roman" w:eastAsia="Times New Roman" w:hAnsi="Times New Roman" w:cs="Times New Roman"/>
          <w:lang w:eastAsia="ru-RU"/>
        </w:rPr>
        <w:t xml:space="preserve">Куратор договора - должностное лицо и структурное подразделение Общества, выступающее с инициативой заключения Обществом договоров и/или подписания документов и организующее дальнейшую работу по договору (исполнение) в соответствии с требованиями стандарта «Организация договорной работы», утвержденного в Обществе. </w:t>
      </w:r>
    </w:p>
    <w:p w14:paraId="14B3ECA0" w14:textId="77777777" w:rsidR="001508C9" w:rsidRDefault="001508C9" w:rsidP="00886100">
      <w:pPr>
        <w:pStyle w:val="1ff5"/>
        <w:rPr>
          <w:rFonts w:ascii="Times New Roman" w:eastAsia="Times New Roman" w:hAnsi="Times New Roman" w:cs="Times New Roman"/>
          <w:lang w:eastAsia="ru-RU"/>
        </w:rPr>
      </w:pPr>
    </w:p>
  </w:footnote>
  <w:footnote w:id="3">
    <w:p w14:paraId="7F260199" w14:textId="77777777" w:rsidR="001508C9" w:rsidRPr="00F83889" w:rsidRDefault="001508C9" w:rsidP="000B1F36">
      <w:pPr>
        <w:pStyle w:val="afff"/>
      </w:pPr>
      <w:r w:rsidRPr="00F83889">
        <w:rPr>
          <w:rStyle w:val="affffffe"/>
        </w:rPr>
        <w:footnoteRef/>
      </w:r>
      <w:r w:rsidRPr="00F83889">
        <w:t xml:space="preserve"> В соответствии со ст. 102 НК РФ – данная информация не является налоговой тайной</w:t>
      </w:r>
    </w:p>
  </w:footnote>
  <w:footnote w:id="4">
    <w:p w14:paraId="70184670" w14:textId="77777777" w:rsidR="001508C9" w:rsidRPr="00F83889" w:rsidRDefault="001508C9" w:rsidP="000B1F36">
      <w:pPr>
        <w:pStyle w:val="afff"/>
      </w:pPr>
      <w:r w:rsidRPr="00F83889">
        <w:rPr>
          <w:rStyle w:val="affffffe"/>
        </w:rPr>
        <w:footnoteRef/>
      </w:r>
      <w:r w:rsidRPr="00F83889">
        <w:t xml:space="preserve"> В соответствии со ст. 102 НК РФ – данная информация не является налоговой тайной</w:t>
      </w:r>
    </w:p>
  </w:footnote>
  <w:footnote w:id="5">
    <w:p w14:paraId="6E531A44" w14:textId="77777777" w:rsidR="001508C9" w:rsidRPr="00F83889" w:rsidRDefault="001508C9" w:rsidP="000B1F36">
      <w:pPr>
        <w:pStyle w:val="afff"/>
      </w:pPr>
      <w:r w:rsidRPr="00F83889">
        <w:rPr>
          <w:rStyle w:val="affffffe"/>
        </w:rPr>
        <w:footnoteRef/>
      </w:r>
      <w:r w:rsidRPr="00F83889">
        <w:t xml:space="preserve"> В соответствии со ст. 102 НК РФ – данная информация не является налоговой тайной</w:t>
      </w:r>
    </w:p>
  </w:footnote>
  <w:footnote w:id="6">
    <w:p w14:paraId="05238BFB" w14:textId="77777777" w:rsidR="001508C9" w:rsidRPr="00F83889" w:rsidRDefault="001508C9" w:rsidP="000B1F36">
      <w:pPr>
        <w:pStyle w:val="afff"/>
      </w:pPr>
      <w:r w:rsidRPr="00F83889">
        <w:rPr>
          <w:rStyle w:val="affffffe"/>
        </w:rPr>
        <w:footnoteRef/>
      </w:r>
      <w:r w:rsidRPr="00F83889">
        <w:t xml:space="preserve"> Лица, занимающие (занимавшие) должности членов Совета директоров Центрального банка Российской Федерации, должности федеральной государственной службы, назначение на которые и освобождение от которых осуществляются Президентом Российской Федерации или Правительством Российской Федерации, должности в Центральном банке Российской Федерации, государственных корпорациях и иных организациях, созданных Российской Федерацией на основании федеральных законов, включенные в перечни должностей, определяемые Президентом Российской Федерации. </w:t>
      </w:r>
      <w:r w:rsidRPr="00F83889">
        <w:rPr>
          <w:u w:val="single"/>
        </w:rPr>
        <w:t xml:space="preserve">(Перечень публичных должностных лиц указан в </w:t>
      </w:r>
      <w:r>
        <w:rPr>
          <w:u w:val="single"/>
        </w:rPr>
        <w:t>Инструкции по заполнению</w:t>
      </w:r>
      <w:r w:rsidRPr="00F83889">
        <w:rPr>
          <w:u w:val="single"/>
        </w:rPr>
        <w:t>).</w:t>
      </w:r>
    </w:p>
  </w:footnote>
  <w:footnote w:id="7">
    <w:p w14:paraId="5589755D" w14:textId="77777777" w:rsidR="001508C9" w:rsidRDefault="001508C9" w:rsidP="004937CA">
      <w:pPr>
        <w:pStyle w:val="afff"/>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203FD8" w14:textId="77777777" w:rsidR="001508C9" w:rsidRDefault="001508C9"/>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ACD049" w14:textId="77777777" w:rsidR="001508C9" w:rsidRDefault="001508C9"/>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7E3034" w14:textId="77777777" w:rsidR="001508C9" w:rsidRDefault="001508C9">
    <w:pPr>
      <w:pStyle w:val="aff4"/>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F406F5" w14:textId="77777777" w:rsidR="001508C9" w:rsidRDefault="001508C9"/>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72F66" w14:textId="77777777" w:rsidR="001508C9" w:rsidRDefault="001508C9"/>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924A5" w14:textId="77777777" w:rsidR="001508C9" w:rsidRPr="00930031" w:rsidRDefault="001508C9" w:rsidP="00930031">
    <w:pPr>
      <w:pStyle w:val="aff4"/>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123451" w14:textId="77777777" w:rsidR="001508C9" w:rsidRDefault="001508C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550DE" w14:textId="77777777" w:rsidR="001508C9" w:rsidRDefault="001508C9">
    <w:pPr>
      <w:pStyle w:val="aff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F3C94" w14:textId="77777777" w:rsidR="001508C9" w:rsidRDefault="001508C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E45386" w14:textId="77777777" w:rsidR="001508C9" w:rsidRDefault="001508C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2D7C13" w14:textId="77777777" w:rsidR="001508C9" w:rsidRDefault="001508C9">
    <w:pPr>
      <w:pStyle w:val="aff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423BF" w14:textId="77777777" w:rsidR="001508C9" w:rsidRDefault="001508C9"/>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A32463" w14:textId="77777777" w:rsidR="001508C9" w:rsidRDefault="001508C9"/>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8D3052" w14:textId="77777777" w:rsidR="001508C9" w:rsidRDefault="001508C9">
    <w:pPr>
      <w:pStyle w:val="aff4"/>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9EDC9B" w14:textId="77777777" w:rsidR="001508C9" w:rsidRDefault="001508C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A7E0A540"/>
    <w:lvl w:ilvl="0">
      <w:start w:val="1"/>
      <w:numFmt w:val="decimal"/>
      <w:pStyle w:val="a"/>
      <w:lvlText w:val="%1."/>
      <w:lvlJc w:val="left"/>
      <w:pPr>
        <w:tabs>
          <w:tab w:val="num" w:pos="360"/>
        </w:tabs>
        <w:ind w:left="360" w:hanging="360"/>
      </w:pPr>
    </w:lvl>
  </w:abstractNum>
  <w:abstractNum w:abstractNumId="1">
    <w:nsid w:val="00000001"/>
    <w:multiLevelType w:val="multilevel"/>
    <w:tmpl w:val="B2C81836"/>
    <w:lvl w:ilvl="0">
      <w:start w:val="1"/>
      <w:numFmt w:val="decimal"/>
      <w:pStyle w:val="1"/>
      <w:lvlText w:val="%1"/>
      <w:lvlJc w:val="left"/>
      <w:pPr>
        <w:tabs>
          <w:tab w:val="num" w:pos="568"/>
        </w:tabs>
        <w:ind w:left="1000" w:hanging="432"/>
      </w:pPr>
      <w:rPr>
        <w:b/>
      </w:rPr>
    </w:lvl>
    <w:lvl w:ilvl="1">
      <w:start w:val="1"/>
      <w:numFmt w:val="decimal"/>
      <w:pStyle w:val="2"/>
      <w:lvlText w:val="%1.%2"/>
      <w:lvlJc w:val="left"/>
      <w:pPr>
        <w:tabs>
          <w:tab w:val="num" w:pos="0"/>
        </w:tabs>
        <w:ind w:left="576" w:hanging="576"/>
      </w:pPr>
      <w:rPr>
        <w:b/>
      </w:rPr>
    </w:lvl>
    <w:lvl w:ilvl="2">
      <w:start w:val="1"/>
      <w:numFmt w:val="decimal"/>
      <w:pStyle w:val="3"/>
      <w:lvlText w:val="%1.%2.%3"/>
      <w:lvlJc w:val="left"/>
      <w:pPr>
        <w:tabs>
          <w:tab w:val="num" w:pos="0"/>
        </w:tabs>
        <w:ind w:left="720" w:hanging="720"/>
      </w:pPr>
    </w:lvl>
    <w:lvl w:ilvl="3">
      <w:start w:val="1"/>
      <w:numFmt w:val="decimal"/>
      <w:lvlText w:val="%1.%2.%3.%4"/>
      <w:lvlJc w:val="left"/>
      <w:pPr>
        <w:tabs>
          <w:tab w:val="num" w:pos="0"/>
        </w:tabs>
        <w:ind w:left="864" w:hanging="864"/>
      </w:pPr>
      <w:rPr>
        <w:b w:val="0"/>
      </w:r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
    <w:nsid w:val="00000004"/>
    <w:multiLevelType w:val="multilevel"/>
    <w:tmpl w:val="00000004"/>
    <w:name w:val="WW8Num2"/>
    <w:lvl w:ilvl="0">
      <w:start w:val="3"/>
      <w:numFmt w:val="decimal"/>
      <w:lvlText w:val="%1."/>
      <w:lvlJc w:val="left"/>
      <w:pPr>
        <w:tabs>
          <w:tab w:val="num" w:pos="0"/>
        </w:tabs>
        <w:ind w:left="1080" w:hanging="1080"/>
      </w:pPr>
    </w:lvl>
    <w:lvl w:ilvl="1">
      <w:start w:val="4"/>
      <w:numFmt w:val="decimal"/>
      <w:lvlText w:val="%1.%2."/>
      <w:lvlJc w:val="left"/>
      <w:pPr>
        <w:tabs>
          <w:tab w:val="num" w:pos="0"/>
        </w:tabs>
        <w:ind w:left="1655" w:hanging="1080"/>
      </w:pPr>
    </w:lvl>
    <w:lvl w:ilvl="2">
      <w:start w:val="8"/>
      <w:numFmt w:val="decimal"/>
      <w:lvlText w:val="%1.%2.%3."/>
      <w:lvlJc w:val="left"/>
      <w:pPr>
        <w:tabs>
          <w:tab w:val="num" w:pos="0"/>
        </w:tabs>
        <w:ind w:left="2230" w:hanging="1080"/>
      </w:pPr>
    </w:lvl>
    <w:lvl w:ilvl="3">
      <w:start w:val="1"/>
      <w:numFmt w:val="decimal"/>
      <w:lvlText w:val="%2.%3.%4."/>
      <w:lvlJc w:val="left"/>
      <w:pPr>
        <w:tabs>
          <w:tab w:val="num" w:pos="0"/>
        </w:tabs>
        <w:ind w:left="2805" w:hanging="1080"/>
      </w:pPr>
    </w:lvl>
    <w:lvl w:ilvl="4">
      <w:start w:val="3"/>
      <w:numFmt w:val="decimal"/>
      <w:lvlText w:val="%1.%2.%3.%4.%5."/>
      <w:lvlJc w:val="left"/>
      <w:pPr>
        <w:tabs>
          <w:tab w:val="num" w:pos="0"/>
        </w:tabs>
        <w:ind w:left="3380" w:hanging="1080"/>
      </w:pPr>
    </w:lvl>
    <w:lvl w:ilvl="5">
      <w:start w:val="1"/>
      <w:numFmt w:val="decimal"/>
      <w:lvlText w:val="%1.%2.%3.%4.%5.%6."/>
      <w:lvlJc w:val="left"/>
      <w:pPr>
        <w:tabs>
          <w:tab w:val="num" w:pos="0"/>
        </w:tabs>
        <w:ind w:left="3955" w:hanging="1080"/>
      </w:pPr>
    </w:lvl>
    <w:lvl w:ilvl="6">
      <w:start w:val="1"/>
      <w:numFmt w:val="decimal"/>
      <w:lvlText w:val="%1.%2.%3.%4.%5.%6.%7."/>
      <w:lvlJc w:val="left"/>
      <w:pPr>
        <w:tabs>
          <w:tab w:val="num" w:pos="0"/>
        </w:tabs>
        <w:ind w:left="4890" w:hanging="1440"/>
      </w:pPr>
    </w:lvl>
    <w:lvl w:ilvl="7">
      <w:start w:val="1"/>
      <w:numFmt w:val="decimal"/>
      <w:lvlText w:val="%1.%2.%3.%4.%5.%6.%7.%8."/>
      <w:lvlJc w:val="left"/>
      <w:pPr>
        <w:tabs>
          <w:tab w:val="num" w:pos="0"/>
        </w:tabs>
        <w:ind w:left="5465" w:hanging="1440"/>
      </w:pPr>
    </w:lvl>
    <w:lvl w:ilvl="8">
      <w:start w:val="1"/>
      <w:numFmt w:val="decimal"/>
      <w:lvlText w:val="%1.%2.%3.%4.%5.%6.%7.%8.%9."/>
      <w:lvlJc w:val="left"/>
      <w:pPr>
        <w:tabs>
          <w:tab w:val="num" w:pos="0"/>
        </w:tabs>
        <w:ind w:left="6400" w:hanging="1800"/>
      </w:pPr>
    </w:lvl>
  </w:abstractNum>
  <w:abstractNum w:abstractNumId="3">
    <w:nsid w:val="00000005"/>
    <w:multiLevelType w:val="multilevel"/>
    <w:tmpl w:val="00000005"/>
    <w:name w:val="WW8Num3"/>
    <w:lvl w:ilvl="0">
      <w:start w:val="1"/>
      <w:numFmt w:val="bullet"/>
      <w:lvlText w:val="-"/>
      <w:lvlJc w:val="left"/>
      <w:pPr>
        <w:tabs>
          <w:tab w:val="num" w:pos="453"/>
        </w:tabs>
        <w:ind w:left="453" w:hanging="453"/>
      </w:pPr>
      <w:rPr>
        <w:rFonts w:ascii="Times New Roman" w:hAnsi="Times New Roman" w:cs="Times New Roman"/>
      </w:rPr>
    </w:lvl>
    <w:lvl w:ilvl="1">
      <w:start w:val="6"/>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4">
    <w:nsid w:val="00000006"/>
    <w:multiLevelType w:val="singleLevel"/>
    <w:tmpl w:val="00000006"/>
    <w:name w:val="WW8Num4"/>
    <w:lvl w:ilvl="0">
      <w:start w:val="1"/>
      <w:numFmt w:val="bullet"/>
      <w:lvlText w:val="-"/>
      <w:lvlJc w:val="left"/>
      <w:pPr>
        <w:tabs>
          <w:tab w:val="num" w:pos="2290"/>
        </w:tabs>
        <w:ind w:left="2290" w:hanging="360"/>
      </w:pPr>
      <w:rPr>
        <w:rFonts w:ascii="Times New Roman" w:hAnsi="Times New Roman" w:cs="Times New Roman"/>
      </w:rPr>
    </w:lvl>
  </w:abstractNum>
  <w:abstractNum w:abstractNumId="5">
    <w:nsid w:val="00000007"/>
    <w:multiLevelType w:val="multilevel"/>
    <w:tmpl w:val="00000007"/>
    <w:name w:val="WW8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none"/>
      <w:suff w:val="nothing"/>
      <w:lvlText w:val="3.4.6.2.3."/>
      <w:lvlJc w:val="left"/>
      <w:pPr>
        <w:tabs>
          <w:tab w:val="num" w:pos="0"/>
        </w:tabs>
        <w:ind w:left="3600" w:hanging="360"/>
      </w:pPr>
    </w:lvl>
    <w:lvl w:ilvl="5">
      <w:start w:val="1"/>
      <w:numFmt w:val="lowerLetter"/>
      <w:lvlText w:val="%6)"/>
      <w:lvlJc w:val="left"/>
      <w:pPr>
        <w:tabs>
          <w:tab w:val="num" w:pos="1260"/>
        </w:tabs>
        <w:ind w:left="1260" w:hanging="36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
    <w:nsid w:val="00000008"/>
    <w:multiLevelType w:val="multilevel"/>
    <w:tmpl w:val="00000008"/>
    <w:name w:val="WW8Num6"/>
    <w:lvl w:ilvl="0">
      <w:start w:val="2"/>
      <w:numFmt w:val="decimal"/>
      <w:lvlText w:val="%1."/>
      <w:lvlJc w:val="left"/>
      <w:pPr>
        <w:tabs>
          <w:tab w:val="num" w:pos="840"/>
        </w:tabs>
        <w:ind w:left="840" w:hanging="840"/>
      </w:pPr>
    </w:lvl>
    <w:lvl w:ilvl="1">
      <w:start w:val="5"/>
      <w:numFmt w:val="decimal"/>
      <w:lvlText w:val="%1.%2."/>
      <w:lvlJc w:val="left"/>
      <w:pPr>
        <w:tabs>
          <w:tab w:val="num" w:pos="840"/>
        </w:tabs>
        <w:ind w:left="840" w:hanging="840"/>
      </w:pPr>
    </w:lvl>
    <w:lvl w:ilvl="2">
      <w:start w:val="2"/>
      <w:numFmt w:val="decimal"/>
      <w:lvlText w:val="%1.%2.%3."/>
      <w:lvlJc w:val="left"/>
      <w:pPr>
        <w:tabs>
          <w:tab w:val="num" w:pos="840"/>
        </w:tabs>
        <w:ind w:left="840" w:hanging="840"/>
      </w:pPr>
    </w:lvl>
    <w:lvl w:ilvl="3">
      <w:start w:val="1"/>
      <w:numFmt w:val="decimal"/>
      <w:lvlText w:val="%1.%2.%3.%4."/>
      <w:lvlJc w:val="left"/>
      <w:pPr>
        <w:tabs>
          <w:tab w:val="num" w:pos="1080"/>
        </w:tabs>
        <w:ind w:left="1080" w:hanging="1080"/>
      </w:pPr>
    </w:lvl>
    <w:lvl w:ilvl="4">
      <w:start w:val="1"/>
      <w:numFmt w:val="lowerLetter"/>
      <w:lvlText w:val="%5)"/>
      <w:lvlJc w:val="left"/>
      <w:pPr>
        <w:tabs>
          <w:tab w:val="num" w:pos="360"/>
        </w:tabs>
        <w:ind w:left="360" w:hanging="36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009"/>
    <w:multiLevelType w:val="singleLevel"/>
    <w:tmpl w:val="A48AAB76"/>
    <w:name w:val="WW8Num7"/>
    <w:lvl w:ilvl="0">
      <w:start w:val="1"/>
      <w:numFmt w:val="russianLower"/>
      <w:lvlText w:val="%1)"/>
      <w:lvlJc w:val="left"/>
      <w:pPr>
        <w:ind w:left="1428" w:hanging="360"/>
      </w:pPr>
      <w:rPr>
        <w:rFonts w:hint="default"/>
      </w:rPr>
    </w:lvl>
  </w:abstractNum>
  <w:abstractNum w:abstractNumId="8">
    <w:nsid w:val="0000000A"/>
    <w:multiLevelType w:val="singleLevel"/>
    <w:tmpl w:val="0000000A"/>
    <w:name w:val="WW8Num8"/>
    <w:lvl w:ilvl="0">
      <w:start w:val="1984"/>
      <w:numFmt w:val="bullet"/>
      <w:lvlText w:val="–"/>
      <w:lvlJc w:val="left"/>
      <w:pPr>
        <w:tabs>
          <w:tab w:val="num" w:pos="417"/>
        </w:tabs>
        <w:ind w:left="227" w:hanging="170"/>
      </w:pPr>
      <w:rPr>
        <w:rFonts w:ascii="Times New Roman" w:hAnsi="Times New Roman"/>
      </w:rPr>
    </w:lvl>
  </w:abstractNum>
  <w:abstractNum w:abstractNumId="9">
    <w:nsid w:val="0000000B"/>
    <w:multiLevelType w:val="singleLevel"/>
    <w:tmpl w:val="0000000B"/>
    <w:name w:val="WW8Num9"/>
    <w:lvl w:ilvl="0">
      <w:start w:val="1"/>
      <w:numFmt w:val="bullet"/>
      <w:lvlText w:val=""/>
      <w:lvlJc w:val="left"/>
      <w:pPr>
        <w:tabs>
          <w:tab w:val="num" w:pos="1800"/>
        </w:tabs>
        <w:ind w:left="1800" w:hanging="360"/>
      </w:pPr>
      <w:rPr>
        <w:rFonts w:ascii="Symbol" w:hAnsi="Symbol"/>
      </w:rPr>
    </w:lvl>
  </w:abstractNum>
  <w:abstractNum w:abstractNumId="10">
    <w:nsid w:val="0000000C"/>
    <w:multiLevelType w:val="multilevel"/>
    <w:tmpl w:val="0000000C"/>
    <w:name w:val="WW8Num10"/>
    <w:lvl w:ilvl="0">
      <w:start w:val="1"/>
      <w:numFmt w:val="decimal"/>
      <w:lvlText w:val="%1."/>
      <w:lvlJc w:val="left"/>
      <w:pPr>
        <w:tabs>
          <w:tab w:val="num" w:pos="0"/>
        </w:tabs>
        <w:ind w:left="0" w:firstLine="709"/>
      </w:pPr>
      <w:rPr>
        <w:rFonts w:ascii="Times New Roman" w:hAnsi="Times New Roman" w:cs="Times New Roman"/>
      </w:rPr>
    </w:lvl>
    <w:lvl w:ilvl="1">
      <w:start w:val="1"/>
      <w:numFmt w:val="decimal"/>
      <w:lvlText w:val="%1.%2."/>
      <w:lvlJc w:val="left"/>
      <w:pPr>
        <w:tabs>
          <w:tab w:val="num" w:pos="0"/>
        </w:tabs>
        <w:ind w:left="709" w:firstLine="709"/>
      </w:pPr>
      <w:rPr>
        <w:rFonts w:ascii="Times New Roman" w:hAnsi="Times New Roman"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lvl>
    <w:lvl w:ilvl="2">
      <w:numFmt w:val="none"/>
      <w:suff w:val="nothing"/>
      <w:lvlText w:val=""/>
      <w:lvlJc w:val="left"/>
      <w:pPr>
        <w:tabs>
          <w:tab w:val="num" w:pos="0"/>
        </w:tabs>
        <w:ind w:left="0" w:firstLine="0"/>
      </w:pPr>
    </w:lvl>
    <w:lvl w:ilvl="3">
      <w:start w:val="1"/>
      <w:numFmt w:val="decimal"/>
      <w:lvlText w:val="%4.."/>
      <w:lvlJc w:val="left"/>
      <w:pPr>
        <w:tabs>
          <w:tab w:val="num" w:pos="-146"/>
        </w:tabs>
        <w:ind w:left="146" w:firstLine="0"/>
      </w:pPr>
    </w:lvl>
    <w:lvl w:ilvl="4">
      <w:start w:val="1"/>
      <w:numFmt w:val="decimal"/>
      <w:lvlText w:val="%4.%5.."/>
      <w:lvlJc w:val="left"/>
      <w:pPr>
        <w:tabs>
          <w:tab w:val="num" w:pos="-146"/>
        </w:tabs>
        <w:ind w:left="146" w:firstLine="0"/>
      </w:pPr>
    </w:lvl>
    <w:lvl w:ilvl="5">
      <w:start w:val="1"/>
      <w:numFmt w:val="decimal"/>
      <w:lvlText w:val="%5.%6.."/>
      <w:lvlJc w:val="left"/>
      <w:pPr>
        <w:tabs>
          <w:tab w:val="num" w:pos="-146"/>
        </w:tabs>
        <w:ind w:left="146" w:firstLine="0"/>
      </w:pPr>
    </w:lvl>
    <w:lvl w:ilvl="6">
      <w:start w:val="1"/>
      <w:numFmt w:val="decimal"/>
      <w:lvlText w:val="%4.%5.%6.%7."/>
      <w:lvlJc w:val="left"/>
      <w:pPr>
        <w:tabs>
          <w:tab w:val="num" w:pos="-146"/>
        </w:tabs>
        <w:ind w:left="146" w:firstLine="0"/>
      </w:pPr>
    </w:lvl>
    <w:lvl w:ilvl="7">
      <w:start w:val="1"/>
      <w:numFmt w:val="decimal"/>
      <w:lvlText w:val="%4.%5.%6.%7.%8."/>
      <w:lvlJc w:val="left"/>
      <w:pPr>
        <w:tabs>
          <w:tab w:val="num" w:pos="-146"/>
        </w:tabs>
        <w:ind w:left="146" w:firstLine="0"/>
      </w:pPr>
    </w:lvl>
    <w:lvl w:ilvl="8">
      <w:start w:val="1"/>
      <w:numFmt w:val="decimal"/>
      <w:lvlText w:val="%4.%5.%6.%7.%8.%9."/>
      <w:lvlJc w:val="left"/>
      <w:pPr>
        <w:tabs>
          <w:tab w:val="num" w:pos="-146"/>
        </w:tabs>
        <w:ind w:left="146" w:firstLine="0"/>
      </w:pPr>
    </w:lvl>
  </w:abstractNum>
  <w:abstractNum w:abstractNumId="11">
    <w:nsid w:val="0000000D"/>
    <w:multiLevelType w:val="multilevel"/>
    <w:tmpl w:val="0000000D"/>
    <w:name w:val="WW8Num11"/>
    <w:lvl w:ilvl="0">
      <w:start w:val="1"/>
      <w:numFmt w:val="decimal"/>
      <w:lvlText w:val="%1."/>
      <w:lvlJc w:val="left"/>
      <w:pPr>
        <w:tabs>
          <w:tab w:val="num" w:pos="0"/>
        </w:tabs>
        <w:ind w:left="360" w:hanging="360"/>
      </w:pPr>
    </w:lvl>
    <w:lvl w:ilvl="1">
      <w:start w:val="1"/>
      <w:numFmt w:val="decimal"/>
      <w:lvlText w:val="2.%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nsid w:val="0000000E"/>
    <w:multiLevelType w:val="multilevel"/>
    <w:tmpl w:val="0000000E"/>
    <w:name w:val="WW8Num12"/>
    <w:lvl w:ilvl="0">
      <w:start w:val="1"/>
      <w:numFmt w:val="bullet"/>
      <w:lvlText w:val="-"/>
      <w:lvlJc w:val="left"/>
      <w:pPr>
        <w:tabs>
          <w:tab w:val="num" w:pos="1559"/>
        </w:tabs>
        <w:ind w:left="1559" w:hanging="453"/>
      </w:pPr>
      <w:rPr>
        <w:rFonts w:ascii="Times New Roman" w:hAnsi="Times New Roman" w:cs="Times New Roman"/>
        <w:b/>
        <w:i w:val="0"/>
        <w:caps w:val="0"/>
        <w:smallCaps w:val="0"/>
        <w:strike w:val="0"/>
        <w:dstrike w:val="0"/>
        <w:vanish w:val="0"/>
        <w:color w:val="auto"/>
        <w:spacing w:val="0"/>
        <w:w w:val="100"/>
        <w:kern w:val="1"/>
        <w:position w:val="0"/>
        <w:sz w:val="24"/>
        <w:szCs w:val="24"/>
        <w:u w:val="none"/>
        <w:vertAlign w:val="baseline"/>
      </w:rPr>
    </w:lvl>
    <w:lvl w:ilvl="1">
      <w:start w:val="1"/>
      <w:numFmt w:val="bullet"/>
      <w:lvlText w:val="­"/>
      <w:lvlJc w:val="left"/>
      <w:pPr>
        <w:tabs>
          <w:tab w:val="num" w:pos="2007"/>
        </w:tabs>
        <w:ind w:left="2007" w:hanging="360"/>
      </w:pPr>
      <w:rPr>
        <w:rFonts w:ascii="Courier New" w:hAnsi="Courier New"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lvl>
    <w:lvl w:ilvl="2">
      <w:start w:val="1"/>
      <w:numFmt w:val="bullet"/>
      <w:lvlText w:val=""/>
      <w:lvlJc w:val="left"/>
      <w:pPr>
        <w:tabs>
          <w:tab w:val="num" w:pos="2727"/>
        </w:tabs>
        <w:ind w:left="2727" w:hanging="360"/>
      </w:pPr>
      <w:rPr>
        <w:rFonts w:ascii="Wingdings" w:hAnsi="Wingdings"/>
      </w:rPr>
    </w:lvl>
    <w:lvl w:ilvl="3">
      <w:start w:val="1"/>
      <w:numFmt w:val="bullet"/>
      <w:lvlText w:val=""/>
      <w:lvlJc w:val="left"/>
      <w:pPr>
        <w:tabs>
          <w:tab w:val="num" w:pos="3447"/>
        </w:tabs>
        <w:ind w:left="3447" w:hanging="360"/>
      </w:pPr>
      <w:rPr>
        <w:rFonts w:ascii="Symbol" w:hAnsi="Symbol"/>
      </w:rPr>
    </w:lvl>
    <w:lvl w:ilvl="4">
      <w:start w:val="1"/>
      <w:numFmt w:val="bullet"/>
      <w:lvlText w:val="o"/>
      <w:lvlJc w:val="left"/>
      <w:pPr>
        <w:tabs>
          <w:tab w:val="num" w:pos="4167"/>
        </w:tabs>
        <w:ind w:left="4167" w:hanging="360"/>
      </w:pPr>
      <w:rPr>
        <w:rFonts w:ascii="Courier New" w:hAnsi="Courier New"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lvl>
    <w:lvl w:ilvl="5">
      <w:start w:val="1"/>
      <w:numFmt w:val="bullet"/>
      <w:lvlText w:val=""/>
      <w:lvlJc w:val="left"/>
      <w:pPr>
        <w:tabs>
          <w:tab w:val="num" w:pos="4887"/>
        </w:tabs>
        <w:ind w:left="4887" w:hanging="360"/>
      </w:pPr>
      <w:rPr>
        <w:rFonts w:ascii="Wingdings" w:hAnsi="Wingdings"/>
      </w:rPr>
    </w:lvl>
    <w:lvl w:ilvl="6">
      <w:start w:val="1"/>
      <w:numFmt w:val="bullet"/>
      <w:lvlText w:val=""/>
      <w:lvlJc w:val="left"/>
      <w:pPr>
        <w:tabs>
          <w:tab w:val="num" w:pos="5607"/>
        </w:tabs>
        <w:ind w:left="5607" w:hanging="360"/>
      </w:pPr>
      <w:rPr>
        <w:rFonts w:ascii="Symbol" w:hAnsi="Symbol"/>
      </w:rPr>
    </w:lvl>
    <w:lvl w:ilvl="7">
      <w:start w:val="1"/>
      <w:numFmt w:val="bullet"/>
      <w:lvlText w:val="o"/>
      <w:lvlJc w:val="left"/>
      <w:pPr>
        <w:tabs>
          <w:tab w:val="num" w:pos="6327"/>
        </w:tabs>
        <w:ind w:left="6327" w:hanging="360"/>
      </w:pPr>
      <w:rPr>
        <w:rFonts w:ascii="Courier New" w:hAnsi="Courier New"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lvl>
    <w:lvl w:ilvl="8">
      <w:start w:val="1"/>
      <w:numFmt w:val="bullet"/>
      <w:lvlText w:val=""/>
      <w:lvlJc w:val="left"/>
      <w:pPr>
        <w:tabs>
          <w:tab w:val="num" w:pos="7047"/>
        </w:tabs>
        <w:ind w:left="7047" w:hanging="360"/>
      </w:pPr>
      <w:rPr>
        <w:rFonts w:ascii="Wingdings" w:hAnsi="Wingdings"/>
      </w:rPr>
    </w:lvl>
  </w:abstractNum>
  <w:abstractNum w:abstractNumId="13">
    <w:nsid w:val="00000010"/>
    <w:multiLevelType w:val="singleLevel"/>
    <w:tmpl w:val="00000010"/>
    <w:name w:val="WW8Num14"/>
    <w:lvl w:ilvl="0">
      <w:start w:val="1"/>
      <w:numFmt w:val="decimal"/>
      <w:lvlText w:val="%1)"/>
      <w:lvlJc w:val="left"/>
      <w:pPr>
        <w:tabs>
          <w:tab w:val="num" w:pos="1287"/>
        </w:tabs>
        <w:ind w:left="1287" w:hanging="360"/>
      </w:pPr>
    </w:lvl>
  </w:abstractNum>
  <w:abstractNum w:abstractNumId="14">
    <w:nsid w:val="00000011"/>
    <w:multiLevelType w:val="singleLevel"/>
    <w:tmpl w:val="00000011"/>
    <w:name w:val="WW8Num15"/>
    <w:lvl w:ilvl="0">
      <w:start w:val="1"/>
      <w:numFmt w:val="bullet"/>
      <w:lvlText w:val=""/>
      <w:lvlJc w:val="left"/>
      <w:pPr>
        <w:tabs>
          <w:tab w:val="num" w:pos="1571"/>
        </w:tabs>
        <w:ind w:left="1571" w:hanging="360"/>
      </w:pPr>
      <w:rPr>
        <w:rFonts w:ascii="Symbol" w:hAnsi="Symbol"/>
      </w:rPr>
    </w:lvl>
  </w:abstractNum>
  <w:abstractNum w:abstractNumId="15">
    <w:nsid w:val="00000012"/>
    <w:multiLevelType w:val="multilevel"/>
    <w:tmpl w:val="00000012"/>
    <w:name w:val="WW8Num16"/>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6">
    <w:nsid w:val="00000013"/>
    <w:multiLevelType w:val="multilevel"/>
    <w:tmpl w:val="00000013"/>
    <w:name w:val="WW8Num17"/>
    <w:lvl w:ilvl="0">
      <w:start w:val="1"/>
      <w:numFmt w:val="decimal"/>
      <w:pStyle w:val="a0"/>
      <w:lvlText w:val="%1."/>
      <w:lvlJc w:val="left"/>
      <w:pPr>
        <w:tabs>
          <w:tab w:val="num" w:pos="1134"/>
        </w:tabs>
        <w:ind w:left="0" w:firstLine="567"/>
      </w:pPr>
    </w:lvl>
    <w:lvl w:ilvl="1">
      <w:start w:val="1"/>
      <w:numFmt w:val="decimal"/>
      <w:lvlText w:val="%1.%2."/>
      <w:lvlJc w:val="left"/>
      <w:pPr>
        <w:tabs>
          <w:tab w:val="num" w:pos="708"/>
        </w:tabs>
        <w:ind w:left="2126" w:hanging="708"/>
      </w:pPr>
    </w:lvl>
    <w:lvl w:ilvl="2">
      <w:start w:val="1"/>
      <w:numFmt w:val="decimal"/>
      <w:lvlText w:val="%1.%2.%3."/>
      <w:lvlJc w:val="left"/>
      <w:pPr>
        <w:tabs>
          <w:tab w:val="num" w:pos="2835"/>
        </w:tabs>
        <w:ind w:left="2835" w:hanging="708"/>
      </w:pPr>
    </w:lvl>
    <w:lvl w:ilvl="3">
      <w:start w:val="1"/>
      <w:numFmt w:val="decimal"/>
      <w:lvlText w:val="%1.%2.%3.%4."/>
      <w:lvlJc w:val="left"/>
      <w:pPr>
        <w:tabs>
          <w:tab w:val="num" w:pos="708"/>
        </w:tabs>
        <w:ind w:left="3540" w:hanging="708"/>
      </w:pPr>
    </w:lvl>
    <w:lvl w:ilvl="4">
      <w:start w:val="1"/>
      <w:numFmt w:val="decimal"/>
      <w:lvlText w:val="%1.%2.%3.%4.%5."/>
      <w:lvlJc w:val="left"/>
      <w:pPr>
        <w:tabs>
          <w:tab w:val="num" w:pos="708"/>
        </w:tabs>
        <w:ind w:left="4248" w:hanging="708"/>
      </w:pPr>
    </w:lvl>
    <w:lvl w:ilvl="5">
      <w:numFmt w:val="none"/>
      <w:suff w:val="nothing"/>
      <w:lvlText w:val=""/>
      <w:lvlJc w:val="left"/>
      <w:pPr>
        <w:tabs>
          <w:tab w:val="num" w:pos="0"/>
        </w:tabs>
        <w:ind w:left="0" w:firstLine="0"/>
      </w:pPr>
    </w:lvl>
    <w:lvl w:ilvl="6">
      <w:start w:val="1"/>
      <w:numFmt w:val="decimal"/>
      <w:lvlText w:val="%7.."/>
      <w:lvlJc w:val="left"/>
      <w:pPr>
        <w:tabs>
          <w:tab w:val="num" w:pos="708"/>
        </w:tabs>
        <w:ind w:left="5664" w:hanging="708"/>
      </w:pPr>
    </w:lvl>
    <w:lvl w:ilvl="7">
      <w:start w:val="1"/>
      <w:numFmt w:val="decimal"/>
      <w:lvlText w:val="%7.%8.."/>
      <w:lvlJc w:val="left"/>
      <w:pPr>
        <w:tabs>
          <w:tab w:val="num" w:pos="708"/>
        </w:tabs>
        <w:ind w:left="6372" w:hanging="708"/>
      </w:pPr>
    </w:lvl>
    <w:lvl w:ilvl="8">
      <w:start w:val="1"/>
      <w:numFmt w:val="decimal"/>
      <w:lvlText w:val="%7.%8.%9.."/>
      <w:lvlJc w:val="left"/>
      <w:pPr>
        <w:tabs>
          <w:tab w:val="num" w:pos="708"/>
        </w:tabs>
        <w:ind w:left="7080" w:hanging="708"/>
      </w:pPr>
    </w:lvl>
  </w:abstractNum>
  <w:abstractNum w:abstractNumId="17">
    <w:nsid w:val="00000014"/>
    <w:multiLevelType w:val="multilevel"/>
    <w:tmpl w:val="00000014"/>
    <w:name w:val="WW8Num18"/>
    <w:lvl w:ilvl="0">
      <w:start w:val="1"/>
      <w:numFmt w:val="decimal"/>
      <w:lvlText w:val="%1)"/>
      <w:lvlJc w:val="left"/>
      <w:pPr>
        <w:tabs>
          <w:tab w:val="num" w:pos="0"/>
        </w:tabs>
        <w:ind w:left="540" w:hanging="360"/>
      </w:pPr>
    </w:lvl>
    <w:lvl w:ilvl="1">
      <w:start w:val="1"/>
      <w:numFmt w:val="bullet"/>
      <w:lvlText w:val="­"/>
      <w:lvlJc w:val="left"/>
      <w:pPr>
        <w:tabs>
          <w:tab w:val="num" w:pos="1457"/>
        </w:tabs>
        <w:ind w:left="1440" w:hanging="360"/>
      </w:pPr>
      <w:rPr>
        <w:rFonts w:ascii="Arial (WT)" w:hAnsi="Arial (WT)"/>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8">
    <w:nsid w:val="00000015"/>
    <w:multiLevelType w:val="multilevel"/>
    <w:tmpl w:val="00000015"/>
    <w:name w:val="WW8Num19"/>
    <w:lvl w:ilvl="0">
      <w:start w:val="1"/>
      <w:numFmt w:val="decimal"/>
      <w:lvlText w:val=" %1 "/>
      <w:lvlJc w:val="left"/>
      <w:pPr>
        <w:tabs>
          <w:tab w:val="num" w:pos="360"/>
        </w:tabs>
        <w:ind w:left="360" w:hanging="360"/>
      </w:pPr>
    </w:lvl>
    <w:lvl w:ilvl="1">
      <w:start w:val="1"/>
      <w:numFmt w:val="decimal"/>
      <w:lvlText w:val=" %1.%2 "/>
      <w:lvlJc w:val="left"/>
      <w:pPr>
        <w:tabs>
          <w:tab w:val="num" w:pos="792"/>
        </w:tabs>
        <w:ind w:left="792" w:hanging="432"/>
      </w:pPr>
    </w:lvl>
    <w:lvl w:ilvl="2">
      <w:start w:val="1"/>
      <w:numFmt w:val="decimal"/>
      <w:lvlText w:val=" %1.%2.%3 "/>
      <w:lvlJc w:val="left"/>
      <w:pPr>
        <w:tabs>
          <w:tab w:val="num" w:pos="1224"/>
        </w:tabs>
        <w:ind w:left="1224" w:hanging="504"/>
      </w:pPr>
      <w:rPr>
        <w:b w:val="0"/>
        <w:i w:val="0"/>
      </w:rPr>
    </w:lvl>
    <w:lvl w:ilvl="3">
      <w:start w:val="1"/>
      <w:numFmt w:val="decimal"/>
      <w:lvlText w:val=" %1.%2.%3.%4 "/>
      <w:lvlJc w:val="left"/>
      <w:pPr>
        <w:tabs>
          <w:tab w:val="num" w:pos="1800"/>
        </w:tabs>
        <w:ind w:left="1728" w:hanging="648"/>
      </w:pPr>
    </w:lvl>
    <w:lvl w:ilvl="4">
      <w:start w:val="1"/>
      <w:numFmt w:val="decimal"/>
      <w:lvlText w:val=" %1.%2.%3.%4.%5 "/>
      <w:lvlJc w:val="left"/>
      <w:pPr>
        <w:tabs>
          <w:tab w:val="num" w:pos="2520"/>
        </w:tabs>
        <w:ind w:left="2232" w:hanging="792"/>
      </w:pPr>
    </w:lvl>
    <w:lvl w:ilvl="5">
      <w:start w:val="1"/>
      <w:numFmt w:val="decimal"/>
      <w:lvlText w:val=" %1.%2.%3.%4.%5.%6 "/>
      <w:lvlJc w:val="left"/>
      <w:pPr>
        <w:tabs>
          <w:tab w:val="num" w:pos="2880"/>
        </w:tabs>
        <w:ind w:left="2736" w:hanging="936"/>
      </w:pPr>
    </w:lvl>
    <w:lvl w:ilvl="6">
      <w:start w:val="1"/>
      <w:numFmt w:val="decimal"/>
      <w:lvlText w:val=" %1.%2.%3.%4.%5.%6.%7 "/>
      <w:lvlJc w:val="left"/>
      <w:pPr>
        <w:tabs>
          <w:tab w:val="num" w:pos="3600"/>
        </w:tabs>
        <w:ind w:left="3240" w:hanging="1080"/>
      </w:pPr>
    </w:lvl>
    <w:lvl w:ilvl="7">
      <w:start w:val="1"/>
      <w:numFmt w:val="decimal"/>
      <w:lvlText w:val=" %1.%2.%3.%4.%5.%6.%7.%8 "/>
      <w:lvlJc w:val="left"/>
      <w:pPr>
        <w:tabs>
          <w:tab w:val="num" w:pos="3960"/>
        </w:tabs>
        <w:ind w:left="3744" w:hanging="1224"/>
      </w:pPr>
    </w:lvl>
    <w:lvl w:ilvl="8">
      <w:start w:val="1"/>
      <w:numFmt w:val="decimal"/>
      <w:lvlText w:val=" %1.%2.%3.%4.%5.%6.%7.%8.%9 "/>
      <w:lvlJc w:val="left"/>
      <w:pPr>
        <w:tabs>
          <w:tab w:val="num" w:pos="4680"/>
        </w:tabs>
        <w:ind w:left="4320" w:hanging="1440"/>
      </w:pPr>
    </w:lvl>
  </w:abstractNum>
  <w:abstractNum w:abstractNumId="19">
    <w:nsid w:val="00000016"/>
    <w:multiLevelType w:val="singleLevel"/>
    <w:tmpl w:val="00000016"/>
    <w:name w:val="WW8Num20"/>
    <w:lvl w:ilvl="0">
      <w:start w:val="1"/>
      <w:numFmt w:val="lowerLetter"/>
      <w:lvlText w:val="%1)"/>
      <w:lvlJc w:val="left"/>
      <w:pPr>
        <w:tabs>
          <w:tab w:val="num" w:pos="720"/>
        </w:tabs>
        <w:ind w:left="720" w:hanging="360"/>
      </w:pPr>
    </w:lvl>
  </w:abstractNum>
  <w:abstractNum w:abstractNumId="20">
    <w:nsid w:val="00000017"/>
    <w:multiLevelType w:val="singleLevel"/>
    <w:tmpl w:val="00000017"/>
    <w:name w:val="WW8Num21"/>
    <w:lvl w:ilvl="0">
      <w:start w:val="1"/>
      <w:numFmt w:val="lowerLetter"/>
      <w:lvlText w:val="%1)"/>
      <w:lvlJc w:val="left"/>
      <w:pPr>
        <w:tabs>
          <w:tab w:val="num" w:pos="1435"/>
        </w:tabs>
        <w:ind w:left="1435" w:hanging="360"/>
      </w:pPr>
    </w:lvl>
  </w:abstractNum>
  <w:abstractNum w:abstractNumId="21">
    <w:nsid w:val="00000018"/>
    <w:multiLevelType w:val="multilevel"/>
    <w:tmpl w:val="00000018"/>
    <w:name w:val="WW8Num22"/>
    <w:lvl w:ilvl="0">
      <w:start w:val="1"/>
      <w:numFmt w:val="decimal"/>
      <w:pStyle w:val="a1"/>
      <w:lvlText w:val="%1."/>
      <w:lvlJc w:val="left"/>
      <w:pPr>
        <w:tabs>
          <w:tab w:val="num" w:pos="4536"/>
        </w:tabs>
        <w:ind w:left="4536" w:hanging="1134"/>
      </w:pPr>
      <w:rPr>
        <w:rFonts w:ascii="Symbol" w:hAnsi="Symbol" w:cs="Symbol"/>
      </w:rPr>
    </w:lvl>
    <w:lvl w:ilvl="1">
      <w:start w:val="1"/>
      <w:numFmt w:val="decimal"/>
      <w:lvlText w:val="1.%2"/>
      <w:lvlJc w:val="left"/>
      <w:pPr>
        <w:tabs>
          <w:tab w:val="num" w:pos="4536"/>
        </w:tabs>
        <w:ind w:left="4536" w:hanging="1134"/>
      </w:pPr>
      <w:rPr>
        <w:rFonts w:ascii="Arial (WT)" w:hAnsi="Arial (WT)"/>
      </w:rPr>
    </w:lvl>
    <w:lvl w:ilvl="2">
      <w:start w:val="1"/>
      <w:numFmt w:val="decimal"/>
      <w:lvlText w:val="1.%2.%3"/>
      <w:lvlJc w:val="left"/>
      <w:pPr>
        <w:tabs>
          <w:tab w:val="num" w:pos="4536"/>
        </w:tabs>
        <w:ind w:left="4536" w:hanging="1134"/>
      </w:pPr>
      <w:rPr>
        <w:rFonts w:ascii="Wingdings" w:hAnsi="Wingdings" w:cs="Wingdings"/>
      </w:rPr>
    </w:lvl>
    <w:lvl w:ilvl="3">
      <w:start w:val="1"/>
      <w:numFmt w:val="decimal"/>
      <w:lvlText w:val="%1.%2.%3.%4"/>
      <w:lvlJc w:val="left"/>
      <w:pPr>
        <w:tabs>
          <w:tab w:val="num" w:pos="4536"/>
        </w:tabs>
        <w:ind w:left="4536" w:hanging="1134"/>
      </w:pPr>
      <w:rPr>
        <w:b w:val="0"/>
        <w:i w:val="0"/>
      </w:rPr>
    </w:lvl>
    <w:lvl w:ilvl="4">
      <w:start w:val="1"/>
      <w:numFmt w:val="lowerLetter"/>
      <w:lvlText w:val="%5)"/>
      <w:lvlJc w:val="left"/>
      <w:pPr>
        <w:tabs>
          <w:tab w:val="num" w:pos="5103"/>
        </w:tabs>
        <w:ind w:left="5103" w:hanging="567"/>
      </w:pPr>
    </w:lvl>
    <w:lvl w:ilvl="5">
      <w:start w:val="1"/>
      <w:numFmt w:val="decimal"/>
      <w:lvlText w:val="%1.%2.%3.%4.%5.%6."/>
      <w:lvlJc w:val="left"/>
      <w:pPr>
        <w:tabs>
          <w:tab w:val="num" w:pos="7362"/>
        </w:tabs>
        <w:ind w:left="6138" w:hanging="936"/>
      </w:pPr>
    </w:lvl>
    <w:lvl w:ilvl="6">
      <w:start w:val="1"/>
      <w:numFmt w:val="decimal"/>
      <w:lvlText w:val="%1.%2.%3.%4.%5.%6.%7."/>
      <w:lvlJc w:val="left"/>
      <w:pPr>
        <w:tabs>
          <w:tab w:val="num" w:pos="8082"/>
        </w:tabs>
        <w:ind w:left="6642" w:hanging="1080"/>
      </w:pPr>
    </w:lvl>
    <w:lvl w:ilvl="7">
      <w:start w:val="1"/>
      <w:numFmt w:val="decimal"/>
      <w:lvlText w:val="%1.%2.%3.%4.%5.%6.%7.%8."/>
      <w:lvlJc w:val="left"/>
      <w:pPr>
        <w:tabs>
          <w:tab w:val="num" w:pos="8802"/>
        </w:tabs>
        <w:ind w:left="7146" w:hanging="1224"/>
      </w:pPr>
    </w:lvl>
    <w:lvl w:ilvl="8">
      <w:start w:val="1"/>
      <w:numFmt w:val="decimal"/>
      <w:lvlText w:val="%1.%2.%3.%4.%5.%6.%7.%8.%9."/>
      <w:lvlJc w:val="left"/>
      <w:pPr>
        <w:tabs>
          <w:tab w:val="num" w:pos="9522"/>
        </w:tabs>
        <w:ind w:left="7722" w:hanging="1440"/>
      </w:pPr>
    </w:lvl>
  </w:abstractNum>
  <w:abstractNum w:abstractNumId="22">
    <w:nsid w:val="00000019"/>
    <w:multiLevelType w:val="singleLevel"/>
    <w:tmpl w:val="00000019"/>
    <w:name w:val="WW8Num23"/>
    <w:lvl w:ilvl="0">
      <w:start w:val="1"/>
      <w:numFmt w:val="decimal"/>
      <w:lvlText w:val="%1."/>
      <w:lvlJc w:val="left"/>
      <w:pPr>
        <w:tabs>
          <w:tab w:val="num" w:pos="1287"/>
        </w:tabs>
        <w:ind w:left="1287" w:hanging="360"/>
      </w:pPr>
    </w:lvl>
  </w:abstractNum>
  <w:abstractNum w:abstractNumId="23">
    <w:nsid w:val="0000001A"/>
    <w:multiLevelType w:val="multilevel"/>
    <w:tmpl w:val="0000001A"/>
    <w:name w:val="WW8Num24"/>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4">
    <w:nsid w:val="0000001B"/>
    <w:multiLevelType w:val="singleLevel"/>
    <w:tmpl w:val="0000001B"/>
    <w:name w:val="WW8Num25"/>
    <w:lvl w:ilvl="0">
      <w:start w:val="1"/>
      <w:numFmt w:val="lowerLetter"/>
      <w:lvlText w:val="%1)"/>
      <w:lvlJc w:val="left"/>
      <w:pPr>
        <w:tabs>
          <w:tab w:val="num" w:pos="1080"/>
        </w:tabs>
        <w:ind w:left="1080" w:hanging="360"/>
      </w:pPr>
    </w:lvl>
  </w:abstractNum>
  <w:abstractNum w:abstractNumId="25">
    <w:nsid w:val="0000001C"/>
    <w:multiLevelType w:val="multilevel"/>
    <w:tmpl w:val="0000001C"/>
    <w:name w:val="WW8Num26"/>
    <w:lvl w:ilvl="0">
      <w:start w:val="4"/>
      <w:numFmt w:val="decimal"/>
      <w:lvlText w:val="%1."/>
      <w:lvlJc w:val="left"/>
      <w:pPr>
        <w:tabs>
          <w:tab w:val="num" w:pos="720"/>
        </w:tabs>
        <w:ind w:left="720" w:hanging="720"/>
      </w:pPr>
    </w:lvl>
    <w:lvl w:ilvl="1">
      <w:start w:val="4"/>
      <w:numFmt w:val="decimal"/>
      <w:lvlText w:val="%1.%2."/>
      <w:lvlJc w:val="left"/>
      <w:pPr>
        <w:tabs>
          <w:tab w:val="num" w:pos="720"/>
        </w:tabs>
        <w:ind w:left="720" w:hanging="720"/>
      </w:p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6">
    <w:nsid w:val="0000001D"/>
    <w:multiLevelType w:val="multilevel"/>
    <w:tmpl w:val="7D78EFCA"/>
    <w:name w:val="WW8Num27"/>
    <w:lvl w:ilvl="0">
      <w:start w:val="1"/>
      <w:numFmt w:val="decimal"/>
      <w:lvlText w:val=" %1 "/>
      <w:lvlJc w:val="left"/>
      <w:pPr>
        <w:tabs>
          <w:tab w:val="num" w:pos="360"/>
        </w:tabs>
        <w:ind w:left="360" w:hanging="360"/>
      </w:pPr>
      <w:rPr>
        <w:rFonts w:hint="default"/>
      </w:rPr>
    </w:lvl>
    <w:lvl w:ilvl="1">
      <w:start w:val="1"/>
      <w:numFmt w:val="decimal"/>
      <w:lvlText w:val=" %1.%2 "/>
      <w:lvlJc w:val="left"/>
      <w:pPr>
        <w:tabs>
          <w:tab w:val="num" w:pos="792"/>
        </w:tabs>
        <w:ind w:left="792" w:hanging="432"/>
      </w:pPr>
      <w:rPr>
        <w:rFonts w:hint="default"/>
      </w:rPr>
    </w:lvl>
    <w:lvl w:ilvl="2">
      <w:start w:val="1"/>
      <w:numFmt w:val="decimal"/>
      <w:lvlText w:val=" 3.%2.%3 "/>
      <w:lvlJc w:val="left"/>
      <w:pPr>
        <w:tabs>
          <w:tab w:val="num" w:pos="1224"/>
        </w:tabs>
        <w:ind w:left="1224" w:hanging="504"/>
      </w:pPr>
      <w:rPr>
        <w:rFonts w:hint="default"/>
        <w:b w:val="0"/>
        <w:i w:val="0"/>
      </w:rPr>
    </w:lvl>
    <w:lvl w:ilvl="3">
      <w:start w:val="1"/>
      <w:numFmt w:val="decimal"/>
      <w:lvlText w:val=" %1.%2.%3.%4 "/>
      <w:lvlJc w:val="left"/>
      <w:pPr>
        <w:tabs>
          <w:tab w:val="num" w:pos="1800"/>
        </w:tabs>
        <w:ind w:left="1728" w:hanging="648"/>
      </w:pPr>
      <w:rPr>
        <w:rFonts w:hint="default"/>
      </w:rPr>
    </w:lvl>
    <w:lvl w:ilvl="4">
      <w:start w:val="1"/>
      <w:numFmt w:val="decimal"/>
      <w:lvlText w:val=" %1.%2.%3.%4.%5 "/>
      <w:lvlJc w:val="left"/>
      <w:pPr>
        <w:tabs>
          <w:tab w:val="num" w:pos="2520"/>
        </w:tabs>
        <w:ind w:left="2232" w:hanging="792"/>
      </w:pPr>
      <w:rPr>
        <w:rFonts w:hint="default"/>
      </w:rPr>
    </w:lvl>
    <w:lvl w:ilvl="5">
      <w:start w:val="1"/>
      <w:numFmt w:val="decimal"/>
      <w:lvlText w:val=" %1.%2.%3.%4.%5.%6 "/>
      <w:lvlJc w:val="left"/>
      <w:pPr>
        <w:tabs>
          <w:tab w:val="num" w:pos="2880"/>
        </w:tabs>
        <w:ind w:left="2736" w:hanging="936"/>
      </w:pPr>
      <w:rPr>
        <w:rFonts w:hint="default"/>
      </w:rPr>
    </w:lvl>
    <w:lvl w:ilvl="6">
      <w:start w:val="1"/>
      <w:numFmt w:val="decimal"/>
      <w:lvlText w:val=" %1.%2.%3.%4.%5.%6.%7 "/>
      <w:lvlJc w:val="left"/>
      <w:pPr>
        <w:tabs>
          <w:tab w:val="num" w:pos="3600"/>
        </w:tabs>
        <w:ind w:left="3240" w:hanging="1080"/>
      </w:pPr>
      <w:rPr>
        <w:rFonts w:hint="default"/>
      </w:rPr>
    </w:lvl>
    <w:lvl w:ilvl="7">
      <w:start w:val="1"/>
      <w:numFmt w:val="decimal"/>
      <w:lvlText w:val=" %1.%2.%3.%4.%5.%6.%7.%8 "/>
      <w:lvlJc w:val="left"/>
      <w:pPr>
        <w:tabs>
          <w:tab w:val="num" w:pos="3960"/>
        </w:tabs>
        <w:ind w:left="3744" w:hanging="1224"/>
      </w:pPr>
      <w:rPr>
        <w:rFonts w:hint="default"/>
      </w:rPr>
    </w:lvl>
    <w:lvl w:ilvl="8">
      <w:start w:val="1"/>
      <w:numFmt w:val="decimal"/>
      <w:lvlText w:val=" %1.%2.%3.%4.%5.%6.%7.%8.%9 "/>
      <w:lvlJc w:val="left"/>
      <w:pPr>
        <w:tabs>
          <w:tab w:val="num" w:pos="4680"/>
        </w:tabs>
        <w:ind w:left="4320" w:hanging="1440"/>
      </w:pPr>
      <w:rPr>
        <w:rFonts w:hint="default"/>
      </w:rPr>
    </w:lvl>
  </w:abstractNum>
  <w:abstractNum w:abstractNumId="27">
    <w:nsid w:val="0000001E"/>
    <w:multiLevelType w:val="multilevel"/>
    <w:tmpl w:val="0000001E"/>
    <w:name w:val="WW8Num28"/>
    <w:lvl w:ilvl="0">
      <w:start w:val="1"/>
      <w:numFmt w:val="decimal"/>
      <w:lvlText w:val="%1)"/>
      <w:lvlJc w:val="left"/>
      <w:pPr>
        <w:tabs>
          <w:tab w:val="num" w:pos="1571"/>
        </w:tabs>
        <w:ind w:left="1571" w:hanging="360"/>
      </w:pPr>
    </w:lvl>
    <w:lvl w:ilvl="1">
      <w:start w:val="1"/>
      <w:numFmt w:val="decimal"/>
      <w:lvlText w:val="%2)"/>
      <w:lvlJc w:val="left"/>
      <w:pPr>
        <w:tabs>
          <w:tab w:val="num" w:pos="2291"/>
        </w:tabs>
        <w:ind w:left="2291" w:hanging="360"/>
      </w:pPr>
    </w:lvl>
    <w:lvl w:ilvl="2">
      <w:start w:val="1"/>
      <w:numFmt w:val="lowerRoman"/>
      <w:lvlText w:val="%3."/>
      <w:lvlJc w:val="left"/>
      <w:pPr>
        <w:tabs>
          <w:tab w:val="num" w:pos="3011"/>
        </w:tabs>
        <w:ind w:left="3011" w:hanging="180"/>
      </w:pPr>
    </w:lvl>
    <w:lvl w:ilvl="3">
      <w:start w:val="1"/>
      <w:numFmt w:val="decimal"/>
      <w:lvlText w:val="%4."/>
      <w:lvlJc w:val="left"/>
      <w:pPr>
        <w:tabs>
          <w:tab w:val="num" w:pos="3731"/>
        </w:tabs>
        <w:ind w:left="3731" w:hanging="360"/>
      </w:pPr>
    </w:lvl>
    <w:lvl w:ilvl="4">
      <w:start w:val="1"/>
      <w:numFmt w:val="lowerLetter"/>
      <w:lvlText w:val="%5."/>
      <w:lvlJc w:val="left"/>
      <w:pPr>
        <w:tabs>
          <w:tab w:val="num" w:pos="4451"/>
        </w:tabs>
        <w:ind w:left="4451" w:hanging="360"/>
      </w:pPr>
    </w:lvl>
    <w:lvl w:ilvl="5">
      <w:start w:val="1"/>
      <w:numFmt w:val="lowerRoman"/>
      <w:lvlText w:val="%6."/>
      <w:lvlJc w:val="left"/>
      <w:pPr>
        <w:tabs>
          <w:tab w:val="num" w:pos="5171"/>
        </w:tabs>
        <w:ind w:left="5171" w:hanging="180"/>
      </w:pPr>
    </w:lvl>
    <w:lvl w:ilvl="6">
      <w:start w:val="1"/>
      <w:numFmt w:val="decimal"/>
      <w:lvlText w:val="%7."/>
      <w:lvlJc w:val="left"/>
      <w:pPr>
        <w:tabs>
          <w:tab w:val="num" w:pos="5891"/>
        </w:tabs>
        <w:ind w:left="5891" w:hanging="360"/>
      </w:pPr>
    </w:lvl>
    <w:lvl w:ilvl="7">
      <w:start w:val="1"/>
      <w:numFmt w:val="lowerLetter"/>
      <w:lvlText w:val="%8."/>
      <w:lvlJc w:val="left"/>
      <w:pPr>
        <w:tabs>
          <w:tab w:val="num" w:pos="6611"/>
        </w:tabs>
        <w:ind w:left="6611" w:hanging="360"/>
      </w:pPr>
    </w:lvl>
    <w:lvl w:ilvl="8">
      <w:start w:val="1"/>
      <w:numFmt w:val="lowerRoman"/>
      <w:lvlText w:val="%9."/>
      <w:lvlJc w:val="left"/>
      <w:pPr>
        <w:tabs>
          <w:tab w:val="num" w:pos="7331"/>
        </w:tabs>
        <w:ind w:left="7331" w:hanging="180"/>
      </w:pPr>
    </w:lvl>
  </w:abstractNum>
  <w:abstractNum w:abstractNumId="28">
    <w:nsid w:val="00000020"/>
    <w:multiLevelType w:val="singleLevel"/>
    <w:tmpl w:val="00000020"/>
    <w:name w:val="WW8Num30"/>
    <w:lvl w:ilvl="0">
      <w:start w:val="1"/>
      <w:numFmt w:val="bullet"/>
      <w:lvlText w:val="-"/>
      <w:lvlJc w:val="left"/>
      <w:pPr>
        <w:tabs>
          <w:tab w:val="num" w:pos="453"/>
        </w:tabs>
        <w:ind w:left="453" w:hanging="453"/>
      </w:pPr>
      <w:rPr>
        <w:rFonts w:ascii="Times New Roman" w:hAnsi="Times New Roman"/>
      </w:rPr>
    </w:lvl>
  </w:abstractNum>
  <w:abstractNum w:abstractNumId="29">
    <w:nsid w:val="00000021"/>
    <w:multiLevelType w:val="singleLevel"/>
    <w:tmpl w:val="00000021"/>
    <w:name w:val="WW8Num31"/>
    <w:lvl w:ilvl="0">
      <w:start w:val="1"/>
      <w:numFmt w:val="lowerLetter"/>
      <w:lvlText w:val="%1)"/>
      <w:lvlJc w:val="left"/>
      <w:pPr>
        <w:tabs>
          <w:tab w:val="num" w:pos="720"/>
        </w:tabs>
        <w:ind w:left="720" w:hanging="360"/>
      </w:pPr>
    </w:lvl>
  </w:abstractNum>
  <w:abstractNum w:abstractNumId="30">
    <w:nsid w:val="00000022"/>
    <w:multiLevelType w:val="singleLevel"/>
    <w:tmpl w:val="00000022"/>
    <w:name w:val="WW8Num32"/>
    <w:lvl w:ilvl="0">
      <w:start w:val="1"/>
      <w:numFmt w:val="decimal"/>
      <w:lvlText w:val="%1)"/>
      <w:lvlJc w:val="left"/>
      <w:pPr>
        <w:tabs>
          <w:tab w:val="num" w:pos="1080"/>
        </w:tabs>
        <w:ind w:left="1080" w:hanging="360"/>
      </w:pPr>
    </w:lvl>
  </w:abstractNum>
  <w:abstractNum w:abstractNumId="31">
    <w:nsid w:val="00000023"/>
    <w:multiLevelType w:val="multilevel"/>
    <w:tmpl w:val="00000023"/>
    <w:name w:val="WW8Num33"/>
    <w:lvl w:ilvl="0">
      <w:start w:val="1"/>
      <w:numFmt w:val="bullet"/>
      <w:lvlText w:val="-"/>
      <w:lvlJc w:val="left"/>
      <w:pPr>
        <w:tabs>
          <w:tab w:val="num" w:pos="453"/>
        </w:tabs>
        <w:ind w:left="453" w:hanging="453"/>
      </w:pPr>
      <w:rPr>
        <w:rFonts w:ascii="Times New Roman" w:hAnsi="Times New Roman" w:cs="Times New Roman"/>
        <w:b/>
        <w:i w:val="0"/>
        <w:caps w:val="0"/>
        <w:smallCaps w:val="0"/>
        <w:strike w:val="0"/>
        <w:dstrike w:val="0"/>
        <w:vanish w:val="0"/>
        <w:color w:val="auto"/>
        <w:spacing w:val="0"/>
        <w:w w:val="100"/>
        <w:kern w:val="1"/>
        <w:position w:val="0"/>
        <w:sz w:val="24"/>
        <w:szCs w:val="24"/>
        <w:u w:val="none"/>
        <w:vertAlign w:val="baseline"/>
      </w:rPr>
    </w:lvl>
    <w:lvl w:ilvl="1">
      <w:start w:val="6"/>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2">
    <w:nsid w:val="00000024"/>
    <w:multiLevelType w:val="multilevel"/>
    <w:tmpl w:val="00000024"/>
    <w:name w:val="WW8Num34"/>
    <w:lvl w:ilvl="0">
      <w:start w:val="3"/>
      <w:numFmt w:val="decimal"/>
      <w:lvlText w:val="%1."/>
      <w:lvlJc w:val="left"/>
      <w:pPr>
        <w:tabs>
          <w:tab w:val="num" w:pos="0"/>
        </w:tabs>
        <w:ind w:left="540" w:hanging="540"/>
      </w:pPr>
    </w:lvl>
    <w:lvl w:ilvl="1">
      <w:start w:val="5"/>
      <w:numFmt w:val="decimal"/>
      <w:lvlText w:val="%1.%2."/>
      <w:lvlJc w:val="left"/>
      <w:pPr>
        <w:tabs>
          <w:tab w:val="num" w:pos="0"/>
        </w:tabs>
        <w:ind w:left="1390" w:hanging="540"/>
      </w:pPr>
    </w:lvl>
    <w:lvl w:ilvl="2">
      <w:start w:val="1"/>
      <w:numFmt w:val="decimal"/>
      <w:lvlText w:val="%1.%2.%3."/>
      <w:lvlJc w:val="left"/>
      <w:pPr>
        <w:tabs>
          <w:tab w:val="num" w:pos="0"/>
        </w:tabs>
        <w:ind w:left="2420" w:hanging="720"/>
      </w:pPr>
    </w:lvl>
    <w:lvl w:ilvl="3">
      <w:start w:val="1"/>
      <w:numFmt w:val="decimal"/>
      <w:lvlText w:val="%1.%2.%3.%4."/>
      <w:lvlJc w:val="left"/>
      <w:pPr>
        <w:tabs>
          <w:tab w:val="num" w:pos="0"/>
        </w:tabs>
        <w:ind w:left="3270" w:hanging="720"/>
      </w:pPr>
    </w:lvl>
    <w:lvl w:ilvl="4">
      <w:start w:val="1"/>
      <w:numFmt w:val="decimal"/>
      <w:lvlText w:val="%1.%2.%3.%4.%5."/>
      <w:lvlJc w:val="left"/>
      <w:pPr>
        <w:tabs>
          <w:tab w:val="num" w:pos="0"/>
        </w:tabs>
        <w:ind w:left="4480" w:hanging="1080"/>
      </w:pPr>
    </w:lvl>
    <w:lvl w:ilvl="5">
      <w:start w:val="1"/>
      <w:numFmt w:val="decimal"/>
      <w:lvlText w:val="%1.%2.%3.%4.%5.%6."/>
      <w:lvlJc w:val="left"/>
      <w:pPr>
        <w:tabs>
          <w:tab w:val="num" w:pos="0"/>
        </w:tabs>
        <w:ind w:left="5330" w:hanging="1080"/>
      </w:pPr>
    </w:lvl>
    <w:lvl w:ilvl="6">
      <w:start w:val="1"/>
      <w:numFmt w:val="decimal"/>
      <w:lvlText w:val="%1.%2.%3.%4.%5.%6.%7."/>
      <w:lvlJc w:val="left"/>
      <w:pPr>
        <w:tabs>
          <w:tab w:val="num" w:pos="0"/>
        </w:tabs>
        <w:ind w:left="6540" w:hanging="1440"/>
      </w:pPr>
    </w:lvl>
    <w:lvl w:ilvl="7">
      <w:start w:val="1"/>
      <w:numFmt w:val="decimal"/>
      <w:lvlText w:val="%1.%2.%3.%4.%5.%6.%7.%8."/>
      <w:lvlJc w:val="left"/>
      <w:pPr>
        <w:tabs>
          <w:tab w:val="num" w:pos="0"/>
        </w:tabs>
        <w:ind w:left="7390" w:hanging="1440"/>
      </w:pPr>
    </w:lvl>
    <w:lvl w:ilvl="8">
      <w:start w:val="1"/>
      <w:numFmt w:val="decimal"/>
      <w:lvlText w:val="%1.%2.%3.%4.%5.%6.%7.%8.%9."/>
      <w:lvlJc w:val="left"/>
      <w:pPr>
        <w:tabs>
          <w:tab w:val="num" w:pos="0"/>
        </w:tabs>
        <w:ind w:left="8600" w:hanging="1800"/>
      </w:pPr>
    </w:lvl>
  </w:abstractNum>
  <w:abstractNum w:abstractNumId="33">
    <w:nsid w:val="00000025"/>
    <w:multiLevelType w:val="singleLevel"/>
    <w:tmpl w:val="00000025"/>
    <w:name w:val="WW8Num35"/>
    <w:lvl w:ilvl="0">
      <w:start w:val="1"/>
      <w:numFmt w:val="decimal"/>
      <w:lvlText w:val="%1."/>
      <w:lvlJc w:val="left"/>
      <w:pPr>
        <w:tabs>
          <w:tab w:val="num" w:pos="720"/>
        </w:tabs>
        <w:ind w:left="720" w:hanging="360"/>
      </w:pPr>
    </w:lvl>
  </w:abstractNum>
  <w:abstractNum w:abstractNumId="34">
    <w:nsid w:val="00000026"/>
    <w:multiLevelType w:val="singleLevel"/>
    <w:tmpl w:val="00000026"/>
    <w:name w:val="WW8Num36"/>
    <w:lvl w:ilvl="0">
      <w:start w:val="1"/>
      <w:numFmt w:val="lowerLetter"/>
      <w:lvlText w:val="%1)"/>
      <w:lvlJc w:val="left"/>
      <w:pPr>
        <w:tabs>
          <w:tab w:val="num" w:pos="0"/>
        </w:tabs>
        <w:ind w:left="0" w:firstLine="0"/>
      </w:pPr>
      <w:rPr>
        <w:rFonts w:ascii="Courier New" w:hAnsi="Courier New"/>
      </w:rPr>
    </w:lvl>
  </w:abstractNum>
  <w:abstractNum w:abstractNumId="35">
    <w:nsid w:val="00000027"/>
    <w:multiLevelType w:val="multilevel"/>
    <w:tmpl w:val="F1027E1E"/>
    <w:name w:val="WW8Num37"/>
    <w:lvl w:ilvl="0">
      <w:start w:val="1"/>
      <w:numFmt w:val="lowerLetter"/>
      <w:lvlText w:val="%1)"/>
      <w:lvlJc w:val="left"/>
      <w:pPr>
        <w:tabs>
          <w:tab w:val="num" w:pos="360"/>
        </w:tabs>
        <w:ind w:left="360" w:hanging="360"/>
      </w:pPr>
    </w:lvl>
    <w:lvl w:ilvl="1">
      <w:start w:val="1"/>
      <w:numFmt w:val="lowerLetter"/>
      <w:lvlText w:val="%2."/>
      <w:lvlJc w:val="left"/>
      <w:pPr>
        <w:tabs>
          <w:tab w:val="num" w:pos="-311"/>
        </w:tabs>
        <w:ind w:left="311" w:hanging="360"/>
      </w:pPr>
    </w:lvl>
    <w:lvl w:ilvl="2">
      <w:start w:val="1"/>
      <w:numFmt w:val="lowerRoman"/>
      <w:lvlText w:val="%3."/>
      <w:lvlJc w:val="left"/>
      <w:pPr>
        <w:tabs>
          <w:tab w:val="num" w:pos="409"/>
        </w:tabs>
        <w:ind w:left="409" w:hanging="180"/>
      </w:pPr>
    </w:lvl>
    <w:lvl w:ilvl="3">
      <w:start w:val="1"/>
      <w:numFmt w:val="decimal"/>
      <w:lvlText w:val="%4."/>
      <w:lvlJc w:val="left"/>
      <w:pPr>
        <w:tabs>
          <w:tab w:val="num" w:pos="1129"/>
        </w:tabs>
        <w:ind w:left="1129" w:hanging="360"/>
      </w:pPr>
    </w:lvl>
    <w:lvl w:ilvl="4">
      <w:start w:val="1"/>
      <w:numFmt w:val="lowerLetter"/>
      <w:lvlText w:val="%5)"/>
      <w:lvlJc w:val="left"/>
      <w:pPr>
        <w:tabs>
          <w:tab w:val="num" w:pos="1849"/>
        </w:tabs>
        <w:ind w:left="1849" w:hanging="360"/>
      </w:pPr>
      <w:rPr>
        <w:b w:val="0"/>
        <w:i w:val="0"/>
      </w:rPr>
    </w:lvl>
    <w:lvl w:ilvl="5">
      <w:start w:val="1"/>
      <w:numFmt w:val="lowerRoman"/>
      <w:lvlText w:val="%6."/>
      <w:lvlJc w:val="left"/>
      <w:pPr>
        <w:tabs>
          <w:tab w:val="num" w:pos="2569"/>
        </w:tabs>
        <w:ind w:left="2569" w:hanging="180"/>
      </w:pPr>
    </w:lvl>
    <w:lvl w:ilvl="6">
      <w:start w:val="1"/>
      <w:numFmt w:val="decimal"/>
      <w:lvlText w:val="%7."/>
      <w:lvlJc w:val="left"/>
      <w:pPr>
        <w:tabs>
          <w:tab w:val="num" w:pos="3289"/>
        </w:tabs>
        <w:ind w:left="3289" w:hanging="360"/>
      </w:pPr>
    </w:lvl>
    <w:lvl w:ilvl="7">
      <w:start w:val="1"/>
      <w:numFmt w:val="lowerLetter"/>
      <w:lvlText w:val="%8."/>
      <w:lvlJc w:val="left"/>
      <w:pPr>
        <w:tabs>
          <w:tab w:val="num" w:pos="4009"/>
        </w:tabs>
        <w:ind w:left="4009" w:hanging="360"/>
      </w:pPr>
    </w:lvl>
    <w:lvl w:ilvl="8">
      <w:start w:val="1"/>
      <w:numFmt w:val="lowerRoman"/>
      <w:lvlText w:val="%9."/>
      <w:lvlJc w:val="left"/>
      <w:pPr>
        <w:tabs>
          <w:tab w:val="num" w:pos="4729"/>
        </w:tabs>
        <w:ind w:left="4729" w:hanging="180"/>
      </w:pPr>
    </w:lvl>
  </w:abstractNum>
  <w:abstractNum w:abstractNumId="36">
    <w:nsid w:val="00000028"/>
    <w:multiLevelType w:val="multilevel"/>
    <w:tmpl w:val="00000028"/>
    <w:name w:val="WW8Num38"/>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sz w:val="24"/>
        <w:szCs w:val="24"/>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nsid w:val="00000029"/>
    <w:multiLevelType w:val="multilevel"/>
    <w:tmpl w:val="00000029"/>
    <w:name w:val="WW8Num39"/>
    <w:lvl w:ilvl="0">
      <w:start w:val="3"/>
      <w:numFmt w:val="decimal"/>
      <w:lvlText w:val="%1."/>
      <w:lvlJc w:val="left"/>
      <w:pPr>
        <w:tabs>
          <w:tab w:val="num" w:pos="0"/>
        </w:tabs>
        <w:ind w:left="1080" w:hanging="1080"/>
      </w:pPr>
    </w:lvl>
    <w:lvl w:ilvl="1">
      <w:start w:val="4"/>
      <w:numFmt w:val="decimal"/>
      <w:lvlText w:val="%1.%2."/>
      <w:lvlJc w:val="left"/>
      <w:pPr>
        <w:tabs>
          <w:tab w:val="num" w:pos="0"/>
        </w:tabs>
        <w:ind w:left="1655" w:hanging="1080"/>
      </w:pPr>
    </w:lvl>
    <w:lvl w:ilvl="2">
      <w:start w:val="8"/>
      <w:numFmt w:val="decimal"/>
      <w:lvlText w:val="%1.%2.%3."/>
      <w:lvlJc w:val="left"/>
      <w:pPr>
        <w:tabs>
          <w:tab w:val="num" w:pos="0"/>
        </w:tabs>
        <w:ind w:left="2230" w:hanging="1080"/>
      </w:pPr>
    </w:lvl>
    <w:lvl w:ilvl="3">
      <w:start w:val="1"/>
      <w:numFmt w:val="decimal"/>
      <w:lvlText w:val="%2.%3.%4."/>
      <w:lvlJc w:val="left"/>
      <w:pPr>
        <w:tabs>
          <w:tab w:val="num" w:pos="0"/>
        </w:tabs>
        <w:ind w:left="2805" w:hanging="1080"/>
      </w:pPr>
    </w:lvl>
    <w:lvl w:ilvl="4">
      <w:start w:val="3"/>
      <w:numFmt w:val="decimal"/>
      <w:lvlText w:val="%1.%2.%3.%4.%5."/>
      <w:lvlJc w:val="left"/>
      <w:pPr>
        <w:tabs>
          <w:tab w:val="num" w:pos="0"/>
        </w:tabs>
        <w:ind w:left="3380" w:hanging="1080"/>
      </w:pPr>
    </w:lvl>
    <w:lvl w:ilvl="5">
      <w:start w:val="1"/>
      <w:numFmt w:val="decimal"/>
      <w:lvlText w:val="%1.%2.%3.%4.%5.%6."/>
      <w:lvlJc w:val="left"/>
      <w:pPr>
        <w:tabs>
          <w:tab w:val="num" w:pos="0"/>
        </w:tabs>
        <w:ind w:left="3955" w:hanging="1080"/>
      </w:pPr>
    </w:lvl>
    <w:lvl w:ilvl="6">
      <w:start w:val="1"/>
      <w:numFmt w:val="decimal"/>
      <w:lvlText w:val="%1.%2.%3.%4.%5.%6.%7."/>
      <w:lvlJc w:val="left"/>
      <w:pPr>
        <w:tabs>
          <w:tab w:val="num" w:pos="0"/>
        </w:tabs>
        <w:ind w:left="4890" w:hanging="1440"/>
      </w:pPr>
    </w:lvl>
    <w:lvl w:ilvl="7">
      <w:start w:val="1"/>
      <w:numFmt w:val="decimal"/>
      <w:lvlText w:val="%1.%2.%3.%4.%5.%6.%7.%8."/>
      <w:lvlJc w:val="left"/>
      <w:pPr>
        <w:tabs>
          <w:tab w:val="num" w:pos="0"/>
        </w:tabs>
        <w:ind w:left="5465" w:hanging="1440"/>
      </w:pPr>
    </w:lvl>
    <w:lvl w:ilvl="8">
      <w:start w:val="1"/>
      <w:numFmt w:val="decimal"/>
      <w:lvlText w:val="%1.%2.%3.%4.%5.%6.%7.%8.%9."/>
      <w:lvlJc w:val="left"/>
      <w:pPr>
        <w:tabs>
          <w:tab w:val="num" w:pos="0"/>
        </w:tabs>
        <w:ind w:left="6400" w:hanging="1800"/>
      </w:pPr>
    </w:lvl>
  </w:abstractNum>
  <w:abstractNum w:abstractNumId="38">
    <w:nsid w:val="0000002A"/>
    <w:multiLevelType w:val="multilevel"/>
    <w:tmpl w:val="0000002A"/>
    <w:name w:val="WW8Num40"/>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
    <w:nsid w:val="0000002B"/>
    <w:multiLevelType w:val="multilevel"/>
    <w:tmpl w:val="D60C27C4"/>
    <w:name w:val="WW8Num41"/>
    <w:lvl w:ilvl="0">
      <w:start w:val="1"/>
      <w:numFmt w:val="decimal"/>
      <w:lvlText w:val="%1."/>
      <w:lvlJc w:val="left"/>
      <w:pPr>
        <w:tabs>
          <w:tab w:val="num" w:pos="0"/>
        </w:tabs>
        <w:ind w:left="360" w:hanging="360"/>
      </w:pPr>
      <w:rPr>
        <w:rFonts w:hint="default"/>
      </w:rPr>
    </w:lvl>
    <w:lvl w:ilvl="1">
      <w:start w:val="1"/>
      <w:numFmt w:val="decimal"/>
      <w:lvlText w:val="2.%2."/>
      <w:lvlJc w:val="left"/>
      <w:pPr>
        <w:tabs>
          <w:tab w:val="num" w:pos="0"/>
        </w:tabs>
        <w:ind w:left="792" w:hanging="432"/>
      </w:pPr>
      <w:rPr>
        <w:rFonts w:hint="default"/>
      </w:rPr>
    </w:lvl>
    <w:lvl w:ilvl="2">
      <w:start w:val="1"/>
      <w:numFmt w:val="decimal"/>
      <w:lvlText w:val="3.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40">
    <w:nsid w:val="0000002C"/>
    <w:multiLevelType w:val="multilevel"/>
    <w:tmpl w:val="BF8628D4"/>
    <w:name w:val="WW8Num42"/>
    <w:lvl w:ilvl="0">
      <w:start w:val="1"/>
      <w:numFmt w:val="decimal"/>
      <w:lvlText w:val=" %1 "/>
      <w:lvlJc w:val="left"/>
      <w:pPr>
        <w:tabs>
          <w:tab w:val="num" w:pos="360"/>
        </w:tabs>
        <w:ind w:left="360" w:hanging="360"/>
      </w:pPr>
      <w:rPr>
        <w:rFonts w:hint="default"/>
      </w:rPr>
    </w:lvl>
    <w:lvl w:ilvl="1">
      <w:start w:val="1"/>
      <w:numFmt w:val="decimal"/>
      <w:lvlText w:val=" %1.%2 "/>
      <w:lvlJc w:val="left"/>
      <w:pPr>
        <w:tabs>
          <w:tab w:val="num" w:pos="792"/>
        </w:tabs>
        <w:ind w:left="792" w:hanging="432"/>
      </w:pPr>
      <w:rPr>
        <w:rFonts w:hint="default"/>
      </w:rPr>
    </w:lvl>
    <w:lvl w:ilvl="2">
      <w:start w:val="1"/>
      <w:numFmt w:val="decimal"/>
      <w:lvlText w:val=" %2.3.%3 "/>
      <w:lvlJc w:val="left"/>
      <w:pPr>
        <w:tabs>
          <w:tab w:val="num" w:pos="1224"/>
        </w:tabs>
        <w:ind w:left="1224" w:hanging="504"/>
      </w:pPr>
      <w:rPr>
        <w:rFonts w:hint="default"/>
        <w:b w:val="0"/>
        <w:i w:val="0"/>
      </w:rPr>
    </w:lvl>
    <w:lvl w:ilvl="3">
      <w:start w:val="1"/>
      <w:numFmt w:val="decimal"/>
      <w:lvlText w:val=" %1.%2.%3.%4 "/>
      <w:lvlJc w:val="left"/>
      <w:pPr>
        <w:tabs>
          <w:tab w:val="num" w:pos="1800"/>
        </w:tabs>
        <w:ind w:left="1728" w:hanging="648"/>
      </w:pPr>
      <w:rPr>
        <w:rFonts w:hint="default"/>
      </w:rPr>
    </w:lvl>
    <w:lvl w:ilvl="4">
      <w:start w:val="1"/>
      <w:numFmt w:val="decimal"/>
      <w:lvlText w:val=" %1.%2.%3.%4.%5 "/>
      <w:lvlJc w:val="left"/>
      <w:pPr>
        <w:tabs>
          <w:tab w:val="num" w:pos="2520"/>
        </w:tabs>
        <w:ind w:left="2232" w:hanging="792"/>
      </w:pPr>
      <w:rPr>
        <w:rFonts w:hint="default"/>
      </w:rPr>
    </w:lvl>
    <w:lvl w:ilvl="5">
      <w:start w:val="1"/>
      <w:numFmt w:val="decimal"/>
      <w:lvlText w:val=" %1.%2.%3.%4.%5.%6 "/>
      <w:lvlJc w:val="left"/>
      <w:pPr>
        <w:tabs>
          <w:tab w:val="num" w:pos="2880"/>
        </w:tabs>
        <w:ind w:left="2736" w:hanging="936"/>
      </w:pPr>
      <w:rPr>
        <w:rFonts w:hint="default"/>
      </w:rPr>
    </w:lvl>
    <w:lvl w:ilvl="6">
      <w:start w:val="1"/>
      <w:numFmt w:val="decimal"/>
      <w:lvlText w:val=" %1.%2.%3.%4.%5.%6.%7 "/>
      <w:lvlJc w:val="left"/>
      <w:pPr>
        <w:tabs>
          <w:tab w:val="num" w:pos="3600"/>
        </w:tabs>
        <w:ind w:left="3240" w:hanging="1080"/>
      </w:pPr>
      <w:rPr>
        <w:rFonts w:hint="default"/>
      </w:rPr>
    </w:lvl>
    <w:lvl w:ilvl="7">
      <w:start w:val="1"/>
      <w:numFmt w:val="decimal"/>
      <w:lvlText w:val=" %1.%2.%3.%4.%5.%6.%7.%8 "/>
      <w:lvlJc w:val="left"/>
      <w:pPr>
        <w:tabs>
          <w:tab w:val="num" w:pos="3960"/>
        </w:tabs>
        <w:ind w:left="3744" w:hanging="1224"/>
      </w:pPr>
      <w:rPr>
        <w:rFonts w:hint="default"/>
      </w:rPr>
    </w:lvl>
    <w:lvl w:ilvl="8">
      <w:start w:val="1"/>
      <w:numFmt w:val="decimal"/>
      <w:lvlText w:val=" %1.%2.%3.%4.%5.%6.%7.%8.%9 "/>
      <w:lvlJc w:val="left"/>
      <w:pPr>
        <w:tabs>
          <w:tab w:val="num" w:pos="4680"/>
        </w:tabs>
        <w:ind w:left="4320" w:hanging="1440"/>
      </w:pPr>
      <w:rPr>
        <w:rFonts w:hint="default"/>
      </w:rPr>
    </w:lvl>
  </w:abstractNum>
  <w:abstractNum w:abstractNumId="41">
    <w:nsid w:val="0000002D"/>
    <w:multiLevelType w:val="multilevel"/>
    <w:tmpl w:val="0000002D"/>
    <w:name w:val="WW8Num53"/>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nsid w:val="0000002E"/>
    <w:multiLevelType w:val="multilevel"/>
    <w:tmpl w:val="0000002E"/>
    <w:name w:val="WW8Num44"/>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rFonts w:ascii="Wingdings" w:hAnsi="Wingdings"/>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0000002F"/>
    <w:multiLevelType w:val="singleLevel"/>
    <w:tmpl w:val="0000002F"/>
    <w:name w:val="WW8Num45"/>
    <w:lvl w:ilvl="0">
      <w:start w:val="1"/>
      <w:numFmt w:val="bullet"/>
      <w:lvlText w:val="-"/>
      <w:lvlJc w:val="left"/>
      <w:pPr>
        <w:tabs>
          <w:tab w:val="num" w:pos="0"/>
        </w:tabs>
        <w:ind w:left="720" w:hanging="360"/>
      </w:pPr>
      <w:rPr>
        <w:rFonts w:ascii="Times New Roman" w:hAnsi="Times New Roman" w:cs="Times New Roman"/>
      </w:rPr>
    </w:lvl>
  </w:abstractNum>
  <w:abstractNum w:abstractNumId="44">
    <w:nsid w:val="00000030"/>
    <w:multiLevelType w:val="multilevel"/>
    <w:tmpl w:val="00000030"/>
    <w:name w:val="WW8Num46"/>
    <w:lvl w:ilvl="0">
      <w:start w:val="3"/>
      <w:numFmt w:val="decimal"/>
      <w:lvlText w:val=" %1 "/>
      <w:lvlJc w:val="left"/>
      <w:pPr>
        <w:tabs>
          <w:tab w:val="num" w:pos="360"/>
        </w:tabs>
        <w:ind w:left="360" w:hanging="360"/>
      </w:pPr>
    </w:lvl>
    <w:lvl w:ilvl="1">
      <w:start w:val="1"/>
      <w:numFmt w:val="decimal"/>
      <w:lvlText w:val=" %1.%2 "/>
      <w:lvlJc w:val="left"/>
      <w:pPr>
        <w:tabs>
          <w:tab w:val="num" w:pos="792"/>
        </w:tabs>
        <w:ind w:left="792" w:hanging="432"/>
      </w:pPr>
    </w:lvl>
    <w:lvl w:ilvl="2">
      <w:start w:val="1"/>
      <w:numFmt w:val="decimal"/>
      <w:lvlText w:val=" %1.%2.%3 "/>
      <w:lvlJc w:val="left"/>
      <w:pPr>
        <w:tabs>
          <w:tab w:val="num" w:pos="1704"/>
        </w:tabs>
        <w:ind w:left="1704" w:hanging="504"/>
      </w:pPr>
    </w:lvl>
    <w:lvl w:ilvl="3">
      <w:start w:val="1"/>
      <w:numFmt w:val="decimal"/>
      <w:lvlText w:val=" %1.%2.%3.%4 "/>
      <w:lvlJc w:val="left"/>
      <w:pPr>
        <w:tabs>
          <w:tab w:val="num" w:pos="720"/>
        </w:tabs>
        <w:ind w:left="648" w:hanging="648"/>
      </w:pPr>
    </w:lvl>
    <w:lvl w:ilvl="4">
      <w:start w:val="1"/>
      <w:numFmt w:val="decimal"/>
      <w:lvlText w:val=" %1.%2.%3.%4.%5 "/>
      <w:lvlJc w:val="left"/>
      <w:pPr>
        <w:tabs>
          <w:tab w:val="num" w:pos="2520"/>
        </w:tabs>
        <w:ind w:left="2232" w:hanging="792"/>
      </w:pPr>
    </w:lvl>
    <w:lvl w:ilvl="5">
      <w:start w:val="1"/>
      <w:numFmt w:val="decimal"/>
      <w:lvlText w:val=" %1.%2.%3.%4.%5.%6 "/>
      <w:lvlJc w:val="left"/>
      <w:pPr>
        <w:tabs>
          <w:tab w:val="num" w:pos="2880"/>
        </w:tabs>
        <w:ind w:left="2736" w:hanging="936"/>
      </w:pPr>
    </w:lvl>
    <w:lvl w:ilvl="6">
      <w:start w:val="1"/>
      <w:numFmt w:val="decimal"/>
      <w:lvlText w:val=" %1.%2.%3.%4.%5.%6.%7 "/>
      <w:lvlJc w:val="left"/>
      <w:pPr>
        <w:tabs>
          <w:tab w:val="num" w:pos="3600"/>
        </w:tabs>
        <w:ind w:left="3240" w:hanging="1080"/>
      </w:pPr>
    </w:lvl>
    <w:lvl w:ilvl="7">
      <w:start w:val="1"/>
      <w:numFmt w:val="decimal"/>
      <w:lvlText w:val=" %1.%2.%3.%4.%5.%6.%7.%8 "/>
      <w:lvlJc w:val="left"/>
      <w:pPr>
        <w:tabs>
          <w:tab w:val="num" w:pos="3960"/>
        </w:tabs>
        <w:ind w:left="3744" w:hanging="1224"/>
      </w:pPr>
    </w:lvl>
    <w:lvl w:ilvl="8">
      <w:start w:val="1"/>
      <w:numFmt w:val="decimal"/>
      <w:lvlText w:val=" %1.%2.%3.%4.%5.%6.%7.%8.%9 "/>
      <w:lvlJc w:val="left"/>
      <w:pPr>
        <w:tabs>
          <w:tab w:val="num" w:pos="4680"/>
        </w:tabs>
        <w:ind w:left="4320" w:hanging="1440"/>
      </w:pPr>
    </w:lvl>
  </w:abstractNum>
  <w:abstractNum w:abstractNumId="45">
    <w:nsid w:val="00000031"/>
    <w:multiLevelType w:val="singleLevel"/>
    <w:tmpl w:val="4174928A"/>
    <w:name w:val="WW8Num47"/>
    <w:lvl w:ilvl="0">
      <w:start w:val="1"/>
      <w:numFmt w:val="russianLower"/>
      <w:lvlText w:val="%1)"/>
      <w:lvlJc w:val="left"/>
      <w:pPr>
        <w:ind w:left="1996" w:hanging="360"/>
      </w:pPr>
      <w:rPr>
        <w:rFonts w:hint="default"/>
      </w:rPr>
    </w:lvl>
  </w:abstractNum>
  <w:abstractNum w:abstractNumId="46">
    <w:nsid w:val="00000032"/>
    <w:multiLevelType w:val="multilevel"/>
    <w:tmpl w:val="00000032"/>
    <w:name w:val="WW8Num48"/>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nsid w:val="00000033"/>
    <w:multiLevelType w:val="multilevel"/>
    <w:tmpl w:val="00000033"/>
    <w:name w:val="WW8Num49"/>
    <w:lvl w:ilvl="0">
      <w:start w:val="3"/>
      <w:numFmt w:val="decimal"/>
      <w:lvlText w:val="%1."/>
      <w:lvlJc w:val="left"/>
      <w:pPr>
        <w:tabs>
          <w:tab w:val="num" w:pos="0"/>
        </w:tabs>
        <w:ind w:left="540" w:hanging="540"/>
      </w:pPr>
    </w:lvl>
    <w:lvl w:ilvl="1">
      <w:start w:val="5"/>
      <w:numFmt w:val="decimal"/>
      <w:lvlText w:val="%1.%2."/>
      <w:lvlJc w:val="left"/>
      <w:pPr>
        <w:tabs>
          <w:tab w:val="num" w:pos="0"/>
        </w:tabs>
        <w:ind w:left="1390" w:hanging="540"/>
      </w:pPr>
    </w:lvl>
    <w:lvl w:ilvl="2">
      <w:start w:val="1"/>
      <w:numFmt w:val="decimal"/>
      <w:lvlText w:val="%1.%2.%3."/>
      <w:lvlJc w:val="left"/>
      <w:pPr>
        <w:tabs>
          <w:tab w:val="num" w:pos="0"/>
        </w:tabs>
        <w:ind w:left="2420" w:hanging="720"/>
      </w:pPr>
    </w:lvl>
    <w:lvl w:ilvl="3">
      <w:start w:val="1"/>
      <w:numFmt w:val="decimal"/>
      <w:lvlText w:val="%2.%3.%4."/>
      <w:lvlJc w:val="left"/>
      <w:pPr>
        <w:tabs>
          <w:tab w:val="num" w:pos="0"/>
        </w:tabs>
        <w:ind w:left="3270" w:hanging="720"/>
      </w:pPr>
    </w:lvl>
    <w:lvl w:ilvl="4">
      <w:start w:val="1"/>
      <w:numFmt w:val="decimal"/>
      <w:lvlText w:val="%1.%2.%3.%4.%5."/>
      <w:lvlJc w:val="left"/>
      <w:pPr>
        <w:tabs>
          <w:tab w:val="num" w:pos="0"/>
        </w:tabs>
        <w:ind w:left="4480" w:hanging="1080"/>
      </w:pPr>
    </w:lvl>
    <w:lvl w:ilvl="5">
      <w:start w:val="1"/>
      <w:numFmt w:val="decimal"/>
      <w:lvlText w:val="%1.%2.%3.%4.%5.%6."/>
      <w:lvlJc w:val="left"/>
      <w:pPr>
        <w:tabs>
          <w:tab w:val="num" w:pos="0"/>
        </w:tabs>
        <w:ind w:left="5330" w:hanging="1080"/>
      </w:pPr>
    </w:lvl>
    <w:lvl w:ilvl="6">
      <w:start w:val="1"/>
      <w:numFmt w:val="decimal"/>
      <w:lvlText w:val="%1.%2.%3.%4.%5.%6.%7."/>
      <w:lvlJc w:val="left"/>
      <w:pPr>
        <w:tabs>
          <w:tab w:val="num" w:pos="0"/>
        </w:tabs>
        <w:ind w:left="6540" w:hanging="1440"/>
      </w:pPr>
    </w:lvl>
    <w:lvl w:ilvl="7">
      <w:start w:val="1"/>
      <w:numFmt w:val="decimal"/>
      <w:lvlText w:val="%1.%2.%3.%4.%5.%6.%7.%8."/>
      <w:lvlJc w:val="left"/>
      <w:pPr>
        <w:tabs>
          <w:tab w:val="num" w:pos="0"/>
        </w:tabs>
        <w:ind w:left="7390" w:hanging="1440"/>
      </w:pPr>
    </w:lvl>
    <w:lvl w:ilvl="8">
      <w:start w:val="1"/>
      <w:numFmt w:val="decimal"/>
      <w:lvlText w:val="%1.%2.%3.%4.%5.%6.%7.%8.%9."/>
      <w:lvlJc w:val="left"/>
      <w:pPr>
        <w:tabs>
          <w:tab w:val="num" w:pos="0"/>
        </w:tabs>
        <w:ind w:left="8600" w:hanging="1800"/>
      </w:pPr>
    </w:lvl>
  </w:abstractNum>
  <w:abstractNum w:abstractNumId="48">
    <w:nsid w:val="00000034"/>
    <w:multiLevelType w:val="multilevel"/>
    <w:tmpl w:val="00000034"/>
    <w:name w:val="WW8Num50"/>
    <w:lvl w:ilvl="0">
      <w:start w:val="1"/>
      <w:numFmt w:val="decimal"/>
      <w:lvlText w:val="%1)"/>
      <w:lvlJc w:val="left"/>
      <w:pPr>
        <w:tabs>
          <w:tab w:val="num" w:pos="1287"/>
        </w:tabs>
        <w:ind w:left="1287"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nsid w:val="00000035"/>
    <w:multiLevelType w:val="multilevel"/>
    <w:tmpl w:val="E3140378"/>
    <w:name w:val="WW8Num51"/>
    <w:lvl w:ilvl="0">
      <w:start w:val="1"/>
      <w:numFmt w:val="decimal"/>
      <w:lvlText w:val=" %1 "/>
      <w:lvlJc w:val="left"/>
      <w:pPr>
        <w:tabs>
          <w:tab w:val="num" w:pos="360"/>
        </w:tabs>
        <w:ind w:left="360" w:hanging="360"/>
      </w:pPr>
      <w:rPr>
        <w:rFonts w:hint="default"/>
      </w:rPr>
    </w:lvl>
    <w:lvl w:ilvl="1">
      <w:start w:val="1"/>
      <w:numFmt w:val="decimal"/>
      <w:lvlText w:val=" %1.%2 "/>
      <w:lvlJc w:val="left"/>
      <w:pPr>
        <w:tabs>
          <w:tab w:val="num" w:pos="792"/>
        </w:tabs>
        <w:ind w:left="792" w:hanging="432"/>
      </w:pPr>
      <w:rPr>
        <w:rFonts w:hint="default"/>
      </w:rPr>
    </w:lvl>
    <w:lvl w:ilvl="2">
      <w:start w:val="1"/>
      <w:numFmt w:val="decimal"/>
      <w:lvlText w:val=" %2.5.%3 "/>
      <w:lvlJc w:val="left"/>
      <w:pPr>
        <w:tabs>
          <w:tab w:val="num" w:pos="1224"/>
        </w:tabs>
        <w:ind w:left="1224" w:hanging="504"/>
      </w:pPr>
      <w:rPr>
        <w:rFonts w:cs="Times New Roman" w:hint="default"/>
        <w:i w:val="0"/>
      </w:rPr>
    </w:lvl>
    <w:lvl w:ilvl="3">
      <w:start w:val="1"/>
      <w:numFmt w:val="decimal"/>
      <w:lvlText w:val=" %1.5.%3.%4 "/>
      <w:lvlJc w:val="left"/>
      <w:pPr>
        <w:tabs>
          <w:tab w:val="num" w:pos="1800"/>
        </w:tabs>
        <w:ind w:left="1728" w:hanging="648"/>
      </w:pPr>
      <w:rPr>
        <w:rFonts w:hint="default"/>
      </w:rPr>
    </w:lvl>
    <w:lvl w:ilvl="4">
      <w:start w:val="1"/>
      <w:numFmt w:val="decimal"/>
      <w:lvlText w:val=" %1.%2.%3.%4.%5 "/>
      <w:lvlJc w:val="left"/>
      <w:pPr>
        <w:tabs>
          <w:tab w:val="num" w:pos="2520"/>
        </w:tabs>
        <w:ind w:left="2232" w:hanging="792"/>
      </w:pPr>
      <w:rPr>
        <w:rFonts w:hint="default"/>
      </w:rPr>
    </w:lvl>
    <w:lvl w:ilvl="5">
      <w:start w:val="1"/>
      <w:numFmt w:val="decimal"/>
      <w:lvlText w:val=" %1.%2.%3.%4.%5.%6 "/>
      <w:lvlJc w:val="left"/>
      <w:pPr>
        <w:tabs>
          <w:tab w:val="num" w:pos="2880"/>
        </w:tabs>
        <w:ind w:left="2736" w:hanging="936"/>
      </w:pPr>
      <w:rPr>
        <w:rFonts w:hint="default"/>
      </w:rPr>
    </w:lvl>
    <w:lvl w:ilvl="6">
      <w:start w:val="1"/>
      <w:numFmt w:val="decimal"/>
      <w:lvlText w:val=" %1.%2.%3.%4.%5.%6.%7 "/>
      <w:lvlJc w:val="left"/>
      <w:pPr>
        <w:tabs>
          <w:tab w:val="num" w:pos="3600"/>
        </w:tabs>
        <w:ind w:left="3240" w:hanging="1080"/>
      </w:pPr>
      <w:rPr>
        <w:rFonts w:hint="default"/>
      </w:rPr>
    </w:lvl>
    <w:lvl w:ilvl="7">
      <w:start w:val="1"/>
      <w:numFmt w:val="decimal"/>
      <w:lvlText w:val=" %1.%2.%3.%4.%5.%6.%7.%8 "/>
      <w:lvlJc w:val="left"/>
      <w:pPr>
        <w:tabs>
          <w:tab w:val="num" w:pos="3960"/>
        </w:tabs>
        <w:ind w:left="3744" w:hanging="1224"/>
      </w:pPr>
      <w:rPr>
        <w:rFonts w:hint="default"/>
      </w:rPr>
    </w:lvl>
    <w:lvl w:ilvl="8">
      <w:start w:val="1"/>
      <w:numFmt w:val="decimal"/>
      <w:lvlText w:val=" %1.%2.%3.%4.%5.%6.%7.%8.%9 "/>
      <w:lvlJc w:val="left"/>
      <w:pPr>
        <w:tabs>
          <w:tab w:val="num" w:pos="4680"/>
        </w:tabs>
        <w:ind w:left="4320" w:hanging="1440"/>
      </w:pPr>
      <w:rPr>
        <w:rFonts w:hint="default"/>
      </w:rPr>
    </w:lvl>
  </w:abstractNum>
  <w:abstractNum w:abstractNumId="50">
    <w:nsid w:val="00000036"/>
    <w:multiLevelType w:val="multilevel"/>
    <w:tmpl w:val="00000036"/>
    <w:name w:val="WW8Num52"/>
    <w:lvl w:ilvl="0">
      <w:start w:val="3"/>
      <w:numFmt w:val="decimal"/>
      <w:lvlText w:val="%1."/>
      <w:lvlJc w:val="left"/>
      <w:pPr>
        <w:tabs>
          <w:tab w:val="num" w:pos="0"/>
        </w:tabs>
        <w:ind w:left="1080" w:hanging="1080"/>
      </w:pPr>
    </w:lvl>
    <w:lvl w:ilvl="1">
      <w:start w:val="4"/>
      <w:numFmt w:val="decimal"/>
      <w:lvlText w:val="%1.%2."/>
      <w:lvlJc w:val="left"/>
      <w:pPr>
        <w:tabs>
          <w:tab w:val="num" w:pos="0"/>
        </w:tabs>
        <w:ind w:left="1655" w:hanging="1080"/>
      </w:pPr>
    </w:lvl>
    <w:lvl w:ilvl="2">
      <w:start w:val="8"/>
      <w:numFmt w:val="decimal"/>
      <w:lvlText w:val="%1.%2.%3."/>
      <w:lvlJc w:val="left"/>
      <w:pPr>
        <w:tabs>
          <w:tab w:val="num" w:pos="0"/>
        </w:tabs>
        <w:ind w:left="2230" w:hanging="1080"/>
      </w:pPr>
    </w:lvl>
    <w:lvl w:ilvl="3">
      <w:start w:val="1"/>
      <w:numFmt w:val="decimal"/>
      <w:lvlText w:val="%2.%3.%4."/>
      <w:lvlJc w:val="left"/>
      <w:pPr>
        <w:tabs>
          <w:tab w:val="num" w:pos="0"/>
        </w:tabs>
        <w:ind w:left="2805" w:hanging="1080"/>
      </w:pPr>
    </w:lvl>
    <w:lvl w:ilvl="4">
      <w:start w:val="3"/>
      <w:numFmt w:val="decimal"/>
      <w:lvlText w:val="%1.%2.%3.%4.%5."/>
      <w:lvlJc w:val="left"/>
      <w:pPr>
        <w:tabs>
          <w:tab w:val="num" w:pos="0"/>
        </w:tabs>
        <w:ind w:left="3380" w:hanging="1080"/>
      </w:pPr>
    </w:lvl>
    <w:lvl w:ilvl="5">
      <w:start w:val="1"/>
      <w:numFmt w:val="decimal"/>
      <w:lvlText w:val="%1.%2.%3.%4.%5.%6."/>
      <w:lvlJc w:val="left"/>
      <w:pPr>
        <w:tabs>
          <w:tab w:val="num" w:pos="0"/>
        </w:tabs>
        <w:ind w:left="3955" w:hanging="1080"/>
      </w:pPr>
    </w:lvl>
    <w:lvl w:ilvl="6">
      <w:start w:val="1"/>
      <w:numFmt w:val="decimal"/>
      <w:lvlText w:val="%1.%2.%3.%4.%5.%6.%7."/>
      <w:lvlJc w:val="left"/>
      <w:pPr>
        <w:tabs>
          <w:tab w:val="num" w:pos="0"/>
        </w:tabs>
        <w:ind w:left="4890" w:hanging="1440"/>
      </w:pPr>
    </w:lvl>
    <w:lvl w:ilvl="7">
      <w:start w:val="1"/>
      <w:numFmt w:val="decimal"/>
      <w:lvlText w:val="%1.%2.%3.%4.%5.%6.%7.%8."/>
      <w:lvlJc w:val="left"/>
      <w:pPr>
        <w:tabs>
          <w:tab w:val="num" w:pos="0"/>
        </w:tabs>
        <w:ind w:left="5465" w:hanging="1440"/>
      </w:pPr>
    </w:lvl>
    <w:lvl w:ilvl="8">
      <w:start w:val="1"/>
      <w:numFmt w:val="decimal"/>
      <w:lvlText w:val="%1.%2.%3.%4.%5.%6.%7.%8.%9."/>
      <w:lvlJc w:val="left"/>
      <w:pPr>
        <w:tabs>
          <w:tab w:val="num" w:pos="0"/>
        </w:tabs>
        <w:ind w:left="6400" w:hanging="1800"/>
      </w:pPr>
    </w:lvl>
  </w:abstractNum>
  <w:abstractNum w:abstractNumId="51">
    <w:nsid w:val="00000037"/>
    <w:multiLevelType w:val="multilevel"/>
    <w:tmpl w:val="00000037"/>
    <w:name w:val="WW8Num53"/>
    <w:lvl w:ilvl="0">
      <w:start w:val="3"/>
      <w:numFmt w:val="decimal"/>
      <w:lvlText w:val="%1."/>
      <w:lvlJc w:val="left"/>
      <w:pPr>
        <w:tabs>
          <w:tab w:val="num" w:pos="0"/>
        </w:tabs>
        <w:ind w:left="1080" w:hanging="1080"/>
      </w:pPr>
    </w:lvl>
    <w:lvl w:ilvl="1">
      <w:start w:val="4"/>
      <w:numFmt w:val="decimal"/>
      <w:lvlText w:val="%1.%2."/>
      <w:lvlJc w:val="left"/>
      <w:pPr>
        <w:tabs>
          <w:tab w:val="num" w:pos="0"/>
        </w:tabs>
        <w:ind w:left="1655" w:hanging="1080"/>
      </w:pPr>
    </w:lvl>
    <w:lvl w:ilvl="2">
      <w:start w:val="8"/>
      <w:numFmt w:val="decimal"/>
      <w:lvlText w:val="%1.%2.%3."/>
      <w:lvlJc w:val="left"/>
      <w:pPr>
        <w:tabs>
          <w:tab w:val="num" w:pos="0"/>
        </w:tabs>
        <w:ind w:left="2230" w:hanging="1080"/>
      </w:pPr>
    </w:lvl>
    <w:lvl w:ilvl="3">
      <w:start w:val="1"/>
      <w:numFmt w:val="decimal"/>
      <w:lvlText w:val="%2.%3.%4."/>
      <w:lvlJc w:val="left"/>
      <w:pPr>
        <w:tabs>
          <w:tab w:val="num" w:pos="0"/>
        </w:tabs>
        <w:ind w:left="2805" w:hanging="1080"/>
      </w:pPr>
    </w:lvl>
    <w:lvl w:ilvl="4">
      <w:start w:val="3"/>
      <w:numFmt w:val="decimal"/>
      <w:lvlText w:val="%1.%2.%3.%4.%5."/>
      <w:lvlJc w:val="left"/>
      <w:pPr>
        <w:tabs>
          <w:tab w:val="num" w:pos="0"/>
        </w:tabs>
        <w:ind w:left="3380" w:hanging="1080"/>
      </w:pPr>
    </w:lvl>
    <w:lvl w:ilvl="5">
      <w:start w:val="1"/>
      <w:numFmt w:val="decimal"/>
      <w:lvlText w:val="%1.%2.%3.%4.%5.%6."/>
      <w:lvlJc w:val="left"/>
      <w:pPr>
        <w:tabs>
          <w:tab w:val="num" w:pos="0"/>
        </w:tabs>
        <w:ind w:left="3955" w:hanging="1080"/>
      </w:pPr>
    </w:lvl>
    <w:lvl w:ilvl="6">
      <w:start w:val="1"/>
      <w:numFmt w:val="decimal"/>
      <w:lvlText w:val="%1.%2.%3.%4.%5.%6.%7."/>
      <w:lvlJc w:val="left"/>
      <w:pPr>
        <w:tabs>
          <w:tab w:val="num" w:pos="0"/>
        </w:tabs>
        <w:ind w:left="4890" w:hanging="1440"/>
      </w:pPr>
    </w:lvl>
    <w:lvl w:ilvl="7">
      <w:start w:val="1"/>
      <w:numFmt w:val="decimal"/>
      <w:lvlText w:val="%1.%2.%3.%4.%5.%6.%7.%8."/>
      <w:lvlJc w:val="left"/>
      <w:pPr>
        <w:tabs>
          <w:tab w:val="num" w:pos="0"/>
        </w:tabs>
        <w:ind w:left="5465" w:hanging="1440"/>
      </w:pPr>
    </w:lvl>
    <w:lvl w:ilvl="8">
      <w:start w:val="1"/>
      <w:numFmt w:val="decimal"/>
      <w:lvlText w:val="%1.%2.%3.%4.%5.%6.%7.%8.%9."/>
      <w:lvlJc w:val="left"/>
      <w:pPr>
        <w:tabs>
          <w:tab w:val="num" w:pos="0"/>
        </w:tabs>
        <w:ind w:left="6400" w:hanging="1800"/>
      </w:pPr>
    </w:lvl>
  </w:abstractNum>
  <w:abstractNum w:abstractNumId="52">
    <w:nsid w:val="00000038"/>
    <w:multiLevelType w:val="multilevel"/>
    <w:tmpl w:val="00000038"/>
    <w:name w:val="WW8Num54"/>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3">
    <w:nsid w:val="00000039"/>
    <w:multiLevelType w:val="multilevel"/>
    <w:tmpl w:val="00000039"/>
    <w:name w:val="WW8Num55"/>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bullet"/>
      <w:lvlText w:val="-"/>
      <w:lvlJc w:val="left"/>
      <w:pPr>
        <w:tabs>
          <w:tab w:val="num" w:pos="1072"/>
        </w:tabs>
        <w:ind w:left="1072" w:hanging="504"/>
      </w:pPr>
      <w:rPr>
        <w:rFonts w:ascii="Times New Roman" w:hAnsi="Times New Roman"/>
      </w:rPr>
    </w:lvl>
    <w:lvl w:ilvl="3">
      <w:start w:val="1"/>
      <w:numFmt w:val="decimal"/>
      <w:lvlText w:val="%1.%2.%3.%4."/>
      <w:lvlJc w:val="left"/>
      <w:pPr>
        <w:tabs>
          <w:tab w:val="num" w:pos="2020"/>
        </w:tabs>
        <w:ind w:left="19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nsid w:val="0000003A"/>
    <w:multiLevelType w:val="multilevel"/>
    <w:tmpl w:val="0000003A"/>
    <w:name w:val="WW8Num56"/>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3.12.%3."/>
      <w:lvlJc w:val="left"/>
      <w:pPr>
        <w:tabs>
          <w:tab w:val="num" w:pos="0"/>
        </w:tabs>
        <w:ind w:left="1224" w:hanging="504"/>
      </w:pPr>
      <w:rPr>
        <w:b w:val="0"/>
        <w:i w:val="0"/>
      </w:rPr>
    </w:lvl>
    <w:lvl w:ilvl="3">
      <w:start w:val="1"/>
      <w:numFmt w:val="decimal"/>
      <w:lvlText w:val="3.%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5">
    <w:nsid w:val="0000003B"/>
    <w:multiLevelType w:val="multilevel"/>
    <w:tmpl w:val="0000003B"/>
    <w:name w:val="WW8Num57"/>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6">
    <w:nsid w:val="0000003C"/>
    <w:multiLevelType w:val="multilevel"/>
    <w:tmpl w:val="0000003C"/>
    <w:name w:val="WW8Num58"/>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7">
    <w:nsid w:val="0000003D"/>
    <w:multiLevelType w:val="multilevel"/>
    <w:tmpl w:val="0000003D"/>
    <w:name w:val="WW8Num5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3.13.%3."/>
      <w:lvlJc w:val="left"/>
      <w:pPr>
        <w:tabs>
          <w:tab w:val="num" w:pos="0"/>
        </w:tabs>
        <w:ind w:left="1224" w:hanging="504"/>
      </w:pPr>
      <w:rPr>
        <w:rFonts w:ascii="Times New Roman" w:eastAsia="Times New Roman" w:hAnsi="Times New Roman" w:cs="Times New Roman"/>
      </w:rPr>
    </w:lvl>
    <w:lvl w:ilvl="3">
      <w:start w:val="1"/>
      <w:numFmt w:val="decimal"/>
      <w:lvlText w:val="3.%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8">
    <w:nsid w:val="0000003E"/>
    <w:multiLevelType w:val="multilevel"/>
    <w:tmpl w:val="0000003E"/>
    <w:name w:val="WW8Num60"/>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rFonts w:ascii="Wingdings" w:hAnsi="Wingdings"/>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0000003F"/>
    <w:multiLevelType w:val="multilevel"/>
    <w:tmpl w:val="0000003F"/>
    <w:name w:val="WW8Num61"/>
    <w:lvl w:ilvl="0">
      <w:start w:val="1"/>
      <w:numFmt w:val="bullet"/>
      <w:lvlText w:val="­"/>
      <w:lvlJc w:val="left"/>
      <w:pPr>
        <w:tabs>
          <w:tab w:val="num" w:pos="737"/>
        </w:tabs>
        <w:ind w:left="720" w:hanging="360"/>
      </w:pPr>
      <w:rPr>
        <w:rFonts w:ascii="Courier New" w:hAnsi="Courier New" w:cs="Times New Roman"/>
      </w:rPr>
    </w:lvl>
    <w:lvl w:ilvl="1">
      <w:start w:val="1"/>
      <w:numFmt w:val="bullet"/>
      <w:lvlText w:val="-"/>
      <w:lvlJc w:val="left"/>
      <w:pPr>
        <w:tabs>
          <w:tab w:val="num" w:pos="1440"/>
        </w:tabs>
        <w:ind w:left="1440" w:hanging="360"/>
      </w:pPr>
      <w:rPr>
        <w:rFonts w:ascii="Times New Roman" w:hAnsi="Times New Roman" w:cs="Times New Roman"/>
        <w:bCs/>
        <w:iCs w:val="0"/>
        <w:caps w:val="0"/>
        <w:smallCaps w:val="0"/>
        <w:strike w:val="0"/>
        <w:dstrike w:val="0"/>
        <w:vanish w:val="0"/>
        <w:color w:val="auto"/>
        <w:spacing w:val="0"/>
        <w:w w:val="100"/>
        <w:kern w:val="1"/>
        <w:position w:val="0"/>
        <w:sz w:val="28"/>
        <w:szCs w:val="28"/>
        <w:u w:val="none"/>
        <w:vertAlign w:val="baseline"/>
      </w:rPr>
    </w:lvl>
    <w:lvl w:ilvl="2">
      <w:start w:val="1"/>
      <w:numFmt w:val="bullet"/>
      <w:lvlText w:val=""/>
      <w:lvlJc w:val="left"/>
      <w:pPr>
        <w:tabs>
          <w:tab w:val="num" w:pos="2160"/>
        </w:tabs>
        <w:ind w:left="2160" w:hanging="360"/>
      </w:pPr>
      <w:rPr>
        <w:rFonts w:ascii="Wingdings" w:hAnsi="Wingdings" w:cs="Times New Roman"/>
        <w:b w:val="0"/>
        <w:bCs w:val="0"/>
        <w:i w:val="0"/>
        <w:iCs w:val="0"/>
        <w:color w:val="auto"/>
      </w:rPr>
    </w:lvl>
    <w:lvl w:ilvl="3">
      <w:start w:val="1"/>
      <w:numFmt w:val="bullet"/>
      <w:lvlText w:val=""/>
      <w:lvlJc w:val="left"/>
      <w:pPr>
        <w:tabs>
          <w:tab w:val="num" w:pos="2880"/>
        </w:tabs>
        <w:ind w:left="2880" w:hanging="360"/>
      </w:pPr>
      <w:rPr>
        <w:rFonts w:ascii="Symbol" w:hAnsi="Symbol" w:cs="Times New Roman"/>
        <w:b w:val="0"/>
        <w:bCs w:val="0"/>
        <w:i w:val="0"/>
        <w:iCs w:val="0"/>
        <w:caps w:val="0"/>
        <w:smallCaps w:val="0"/>
        <w:strike w:val="0"/>
        <w:dstrike w:val="0"/>
        <w:vanish w:val="0"/>
        <w:color w:val="auto"/>
        <w:spacing w:val="0"/>
        <w:w w:val="100"/>
        <w:kern w:val="1"/>
        <w:position w:val="0"/>
        <w:sz w:val="20"/>
        <w:u w:val="none"/>
        <w:vertAlign w:val="baseline"/>
      </w:rPr>
    </w:lvl>
    <w:lvl w:ilvl="4">
      <w:start w:val="1"/>
      <w:numFmt w:val="bullet"/>
      <w:lvlText w:val="o"/>
      <w:lvlJc w:val="left"/>
      <w:pPr>
        <w:tabs>
          <w:tab w:val="num" w:pos="3600"/>
        </w:tabs>
        <w:ind w:left="3600" w:hanging="360"/>
      </w:pPr>
      <w:rPr>
        <w:rFonts w:ascii="Courier New" w:hAnsi="Courier New" w:cs="Times New Roman"/>
      </w:rPr>
    </w:lvl>
    <w:lvl w:ilvl="5">
      <w:start w:val="1"/>
      <w:numFmt w:val="bullet"/>
      <w:lvlText w:val=""/>
      <w:lvlJc w:val="left"/>
      <w:pPr>
        <w:tabs>
          <w:tab w:val="num" w:pos="4320"/>
        </w:tabs>
        <w:ind w:left="4320" w:hanging="360"/>
      </w:pPr>
      <w:rPr>
        <w:rFonts w:ascii="Wingdings" w:hAnsi="Wingdings" w:cs="Times New Roman"/>
        <w:b w:val="0"/>
        <w:bCs w:val="0"/>
        <w:i w:val="0"/>
        <w:iCs w:val="0"/>
        <w:color w:val="auto"/>
      </w:rPr>
    </w:lvl>
    <w:lvl w:ilvl="6">
      <w:start w:val="1"/>
      <w:numFmt w:val="bullet"/>
      <w:lvlText w:val=""/>
      <w:lvlJc w:val="left"/>
      <w:pPr>
        <w:tabs>
          <w:tab w:val="num" w:pos="5040"/>
        </w:tabs>
        <w:ind w:left="5040" w:hanging="360"/>
      </w:pPr>
      <w:rPr>
        <w:rFonts w:ascii="Symbol" w:hAnsi="Symbol" w:cs="Times New Roman"/>
        <w:b w:val="0"/>
        <w:bCs w:val="0"/>
        <w:i w:val="0"/>
        <w:iCs w:val="0"/>
        <w:caps w:val="0"/>
        <w:smallCaps w:val="0"/>
        <w:strike w:val="0"/>
        <w:dstrike w:val="0"/>
        <w:vanish w:val="0"/>
        <w:color w:val="auto"/>
        <w:spacing w:val="0"/>
        <w:w w:val="100"/>
        <w:kern w:val="1"/>
        <w:position w:val="0"/>
        <w:sz w:val="20"/>
        <w:u w:val="none"/>
        <w:vertAlign w:val="baseline"/>
      </w:rPr>
    </w:lvl>
    <w:lvl w:ilvl="7">
      <w:start w:val="1"/>
      <w:numFmt w:val="bullet"/>
      <w:lvlText w:val="o"/>
      <w:lvlJc w:val="left"/>
      <w:pPr>
        <w:tabs>
          <w:tab w:val="num" w:pos="5760"/>
        </w:tabs>
        <w:ind w:left="5760" w:hanging="360"/>
      </w:pPr>
      <w:rPr>
        <w:rFonts w:ascii="Courier New" w:hAnsi="Courier New" w:cs="Times New Roman"/>
      </w:rPr>
    </w:lvl>
    <w:lvl w:ilvl="8">
      <w:start w:val="1"/>
      <w:numFmt w:val="bullet"/>
      <w:lvlText w:val=""/>
      <w:lvlJc w:val="left"/>
      <w:pPr>
        <w:tabs>
          <w:tab w:val="num" w:pos="6480"/>
        </w:tabs>
        <w:ind w:left="6480" w:hanging="360"/>
      </w:pPr>
      <w:rPr>
        <w:rFonts w:ascii="Wingdings" w:hAnsi="Wingdings" w:cs="Times New Roman"/>
        <w:b w:val="0"/>
        <w:bCs w:val="0"/>
        <w:i w:val="0"/>
        <w:iCs w:val="0"/>
        <w:color w:val="auto"/>
      </w:rPr>
    </w:lvl>
  </w:abstractNum>
  <w:abstractNum w:abstractNumId="60">
    <w:nsid w:val="00000040"/>
    <w:multiLevelType w:val="multilevel"/>
    <w:tmpl w:val="00000040"/>
    <w:name w:val="WW8Num6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i w:val="0"/>
      </w:rPr>
    </w:lvl>
    <w:lvl w:ilvl="3">
      <w:start w:val="1"/>
      <w:numFmt w:val="decimal"/>
      <w:lvlText w:val="%3.%4."/>
      <w:lvlJc w:val="left"/>
      <w:pPr>
        <w:tabs>
          <w:tab w:val="num" w:pos="720"/>
        </w:tabs>
        <w:ind w:left="64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nsid w:val="00000041"/>
    <w:multiLevelType w:val="multilevel"/>
    <w:tmpl w:val="00000041"/>
    <w:name w:val="WW8Num63"/>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00000042"/>
    <w:multiLevelType w:val="multilevel"/>
    <w:tmpl w:val="00000042"/>
    <w:name w:val="WW8Num64"/>
    <w:lvl w:ilvl="0">
      <w:start w:val="3"/>
      <w:numFmt w:val="decimal"/>
      <w:lvlText w:val="%1."/>
      <w:lvlJc w:val="left"/>
      <w:pPr>
        <w:tabs>
          <w:tab w:val="num" w:pos="0"/>
        </w:tabs>
        <w:ind w:left="1080" w:hanging="1080"/>
      </w:pPr>
    </w:lvl>
    <w:lvl w:ilvl="1">
      <w:start w:val="4"/>
      <w:numFmt w:val="decimal"/>
      <w:lvlText w:val="%1.%2."/>
      <w:lvlJc w:val="left"/>
      <w:pPr>
        <w:tabs>
          <w:tab w:val="num" w:pos="0"/>
        </w:tabs>
        <w:ind w:left="1655" w:hanging="1080"/>
      </w:pPr>
    </w:lvl>
    <w:lvl w:ilvl="2">
      <w:start w:val="8"/>
      <w:numFmt w:val="decimal"/>
      <w:lvlText w:val="%1.%2.%3."/>
      <w:lvlJc w:val="left"/>
      <w:pPr>
        <w:tabs>
          <w:tab w:val="num" w:pos="0"/>
        </w:tabs>
        <w:ind w:left="2230" w:hanging="1080"/>
      </w:pPr>
    </w:lvl>
    <w:lvl w:ilvl="3">
      <w:start w:val="1"/>
      <w:numFmt w:val="decimal"/>
      <w:lvlText w:val="%2.%3.%4."/>
      <w:lvlJc w:val="left"/>
      <w:pPr>
        <w:tabs>
          <w:tab w:val="num" w:pos="0"/>
        </w:tabs>
        <w:ind w:left="2805" w:hanging="1080"/>
      </w:pPr>
    </w:lvl>
    <w:lvl w:ilvl="4">
      <w:start w:val="3"/>
      <w:numFmt w:val="decimal"/>
      <w:lvlText w:val="%1.%2.%3.%4.%5."/>
      <w:lvlJc w:val="left"/>
      <w:pPr>
        <w:tabs>
          <w:tab w:val="num" w:pos="0"/>
        </w:tabs>
        <w:ind w:left="3380" w:hanging="1080"/>
      </w:pPr>
    </w:lvl>
    <w:lvl w:ilvl="5">
      <w:start w:val="1"/>
      <w:numFmt w:val="decimal"/>
      <w:lvlText w:val="%1.%2.%3.%4.%5.%6."/>
      <w:lvlJc w:val="left"/>
      <w:pPr>
        <w:tabs>
          <w:tab w:val="num" w:pos="0"/>
        </w:tabs>
        <w:ind w:left="3955" w:hanging="1080"/>
      </w:pPr>
    </w:lvl>
    <w:lvl w:ilvl="6">
      <w:start w:val="1"/>
      <w:numFmt w:val="decimal"/>
      <w:lvlText w:val="%1.%2.%3.%4.%5.%6.%7."/>
      <w:lvlJc w:val="left"/>
      <w:pPr>
        <w:tabs>
          <w:tab w:val="num" w:pos="0"/>
        </w:tabs>
        <w:ind w:left="4890" w:hanging="1440"/>
      </w:pPr>
    </w:lvl>
    <w:lvl w:ilvl="7">
      <w:start w:val="1"/>
      <w:numFmt w:val="decimal"/>
      <w:lvlText w:val="%1.%2.%3.%4.%5.%6.%7.%8."/>
      <w:lvlJc w:val="left"/>
      <w:pPr>
        <w:tabs>
          <w:tab w:val="num" w:pos="0"/>
        </w:tabs>
        <w:ind w:left="5465" w:hanging="1440"/>
      </w:pPr>
    </w:lvl>
    <w:lvl w:ilvl="8">
      <w:start w:val="1"/>
      <w:numFmt w:val="decimal"/>
      <w:lvlText w:val="%1.%2.%3.%4.%5.%6.%7.%8.%9."/>
      <w:lvlJc w:val="left"/>
      <w:pPr>
        <w:tabs>
          <w:tab w:val="num" w:pos="0"/>
        </w:tabs>
        <w:ind w:left="6400" w:hanging="1800"/>
      </w:pPr>
    </w:lvl>
  </w:abstractNum>
  <w:abstractNum w:abstractNumId="63">
    <w:nsid w:val="00000043"/>
    <w:multiLevelType w:val="multilevel"/>
    <w:tmpl w:val="00000043"/>
    <w:name w:val="WW8Num65"/>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4">
    <w:nsid w:val="00000044"/>
    <w:multiLevelType w:val="multilevel"/>
    <w:tmpl w:val="99C8379E"/>
    <w:name w:val="WW8Num66"/>
    <w:lvl w:ilvl="0">
      <w:start w:val="1"/>
      <w:numFmt w:val="decimal"/>
      <w:lvlText w:val=" %1 "/>
      <w:lvlJc w:val="left"/>
      <w:pPr>
        <w:tabs>
          <w:tab w:val="num" w:pos="360"/>
        </w:tabs>
        <w:ind w:left="360" w:hanging="360"/>
      </w:pPr>
      <w:rPr>
        <w:rFonts w:hint="default"/>
      </w:rPr>
    </w:lvl>
    <w:lvl w:ilvl="1">
      <w:start w:val="1"/>
      <w:numFmt w:val="decimal"/>
      <w:lvlText w:val=" %1.%2 "/>
      <w:lvlJc w:val="left"/>
      <w:pPr>
        <w:tabs>
          <w:tab w:val="num" w:pos="792"/>
        </w:tabs>
        <w:ind w:left="792" w:hanging="432"/>
      </w:pPr>
      <w:rPr>
        <w:rFonts w:hint="default"/>
      </w:rPr>
    </w:lvl>
    <w:lvl w:ilvl="2">
      <w:start w:val="1"/>
      <w:numFmt w:val="decimal"/>
      <w:lvlText w:val=" %2.4.%3 "/>
      <w:lvlJc w:val="left"/>
      <w:pPr>
        <w:tabs>
          <w:tab w:val="num" w:pos="1224"/>
        </w:tabs>
        <w:ind w:left="1224" w:hanging="504"/>
      </w:pPr>
      <w:rPr>
        <w:rFonts w:hint="default"/>
        <w:b w:val="0"/>
        <w:i w:val="0"/>
      </w:rPr>
    </w:lvl>
    <w:lvl w:ilvl="3">
      <w:start w:val="1"/>
      <w:numFmt w:val="decimal"/>
      <w:lvlText w:val=" %1.%2.%3.%4 "/>
      <w:lvlJc w:val="left"/>
      <w:pPr>
        <w:tabs>
          <w:tab w:val="num" w:pos="1800"/>
        </w:tabs>
        <w:ind w:left="1728" w:hanging="648"/>
      </w:pPr>
      <w:rPr>
        <w:rFonts w:hint="default"/>
      </w:rPr>
    </w:lvl>
    <w:lvl w:ilvl="4">
      <w:start w:val="1"/>
      <w:numFmt w:val="decimal"/>
      <w:lvlText w:val=" %1.%2.%3.%4.%5 "/>
      <w:lvlJc w:val="left"/>
      <w:pPr>
        <w:tabs>
          <w:tab w:val="num" w:pos="2520"/>
        </w:tabs>
        <w:ind w:left="2232" w:hanging="792"/>
      </w:pPr>
      <w:rPr>
        <w:rFonts w:hint="default"/>
      </w:rPr>
    </w:lvl>
    <w:lvl w:ilvl="5">
      <w:start w:val="1"/>
      <w:numFmt w:val="decimal"/>
      <w:lvlText w:val=" %1.%2.%3.%4.%5.%6 "/>
      <w:lvlJc w:val="left"/>
      <w:pPr>
        <w:tabs>
          <w:tab w:val="num" w:pos="2880"/>
        </w:tabs>
        <w:ind w:left="2736" w:hanging="936"/>
      </w:pPr>
      <w:rPr>
        <w:rFonts w:hint="default"/>
      </w:rPr>
    </w:lvl>
    <w:lvl w:ilvl="6">
      <w:start w:val="1"/>
      <w:numFmt w:val="decimal"/>
      <w:lvlText w:val=" %1.%2.%3.%4.%5.%6.%7 "/>
      <w:lvlJc w:val="left"/>
      <w:pPr>
        <w:tabs>
          <w:tab w:val="num" w:pos="3600"/>
        </w:tabs>
        <w:ind w:left="3240" w:hanging="1080"/>
      </w:pPr>
      <w:rPr>
        <w:rFonts w:hint="default"/>
      </w:rPr>
    </w:lvl>
    <w:lvl w:ilvl="7">
      <w:start w:val="1"/>
      <w:numFmt w:val="decimal"/>
      <w:lvlText w:val=" %1.%2.%3.%4.%5.%6.%7.%8 "/>
      <w:lvlJc w:val="left"/>
      <w:pPr>
        <w:tabs>
          <w:tab w:val="num" w:pos="3960"/>
        </w:tabs>
        <w:ind w:left="3744" w:hanging="1224"/>
      </w:pPr>
      <w:rPr>
        <w:rFonts w:hint="default"/>
      </w:rPr>
    </w:lvl>
    <w:lvl w:ilvl="8">
      <w:start w:val="1"/>
      <w:numFmt w:val="decimal"/>
      <w:lvlText w:val=" %1.%2.%3.%4.%5.%6.%7.%8.%9 "/>
      <w:lvlJc w:val="left"/>
      <w:pPr>
        <w:tabs>
          <w:tab w:val="num" w:pos="4680"/>
        </w:tabs>
        <w:ind w:left="4320" w:hanging="1440"/>
      </w:pPr>
      <w:rPr>
        <w:rFonts w:hint="default"/>
      </w:rPr>
    </w:lvl>
  </w:abstractNum>
  <w:abstractNum w:abstractNumId="65">
    <w:nsid w:val="00000045"/>
    <w:multiLevelType w:val="multilevel"/>
    <w:tmpl w:val="00000045"/>
    <w:name w:val="WW8Num67"/>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rFonts w:ascii="Times New Roman" w:hAnsi="Times New Roman" w:cs="Times New Roman"/>
        <w:i w:val="0"/>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6">
    <w:nsid w:val="00000046"/>
    <w:multiLevelType w:val="multilevel"/>
    <w:tmpl w:val="F2BE1846"/>
    <w:name w:val="WW8Num68"/>
    <w:lvl w:ilvl="0">
      <w:start w:val="1"/>
      <w:numFmt w:val="decimal"/>
      <w:lvlText w:val=" %1 "/>
      <w:lvlJc w:val="left"/>
      <w:pPr>
        <w:tabs>
          <w:tab w:val="num" w:pos="360"/>
        </w:tabs>
        <w:ind w:left="360" w:hanging="360"/>
      </w:pPr>
      <w:rPr>
        <w:rFonts w:hint="default"/>
      </w:rPr>
    </w:lvl>
    <w:lvl w:ilvl="1">
      <w:start w:val="1"/>
      <w:numFmt w:val="decimal"/>
      <w:lvlText w:val=" %1.%2 "/>
      <w:lvlJc w:val="left"/>
      <w:pPr>
        <w:tabs>
          <w:tab w:val="num" w:pos="792"/>
        </w:tabs>
        <w:ind w:left="792" w:hanging="432"/>
      </w:pPr>
      <w:rPr>
        <w:rFonts w:hint="default"/>
      </w:rPr>
    </w:lvl>
    <w:lvl w:ilvl="2">
      <w:start w:val="1"/>
      <w:numFmt w:val="decimal"/>
      <w:lvlText w:val=" %2.2.%3 "/>
      <w:lvlJc w:val="left"/>
      <w:pPr>
        <w:tabs>
          <w:tab w:val="num" w:pos="1355"/>
        </w:tabs>
        <w:ind w:left="1355" w:hanging="504"/>
      </w:pPr>
      <w:rPr>
        <w:rFonts w:hint="default"/>
        <w:sz w:val="24"/>
        <w:szCs w:val="24"/>
      </w:rPr>
    </w:lvl>
    <w:lvl w:ilvl="3">
      <w:start w:val="1"/>
      <w:numFmt w:val="decimal"/>
      <w:lvlText w:val=" %1.%2.%3.%4 "/>
      <w:lvlJc w:val="left"/>
      <w:pPr>
        <w:tabs>
          <w:tab w:val="num" w:pos="1800"/>
        </w:tabs>
        <w:ind w:left="1728" w:hanging="648"/>
      </w:pPr>
      <w:rPr>
        <w:rFonts w:hint="default"/>
      </w:rPr>
    </w:lvl>
    <w:lvl w:ilvl="4">
      <w:start w:val="1"/>
      <w:numFmt w:val="decimal"/>
      <w:lvlText w:val=" %1.%2.%3.%4.%5 "/>
      <w:lvlJc w:val="left"/>
      <w:pPr>
        <w:tabs>
          <w:tab w:val="num" w:pos="2520"/>
        </w:tabs>
        <w:ind w:left="2232" w:hanging="792"/>
      </w:pPr>
      <w:rPr>
        <w:rFonts w:hint="default"/>
      </w:rPr>
    </w:lvl>
    <w:lvl w:ilvl="5">
      <w:start w:val="1"/>
      <w:numFmt w:val="decimal"/>
      <w:lvlText w:val=" %1.%2.%3.%4.%5.%6 "/>
      <w:lvlJc w:val="left"/>
      <w:pPr>
        <w:tabs>
          <w:tab w:val="num" w:pos="2880"/>
        </w:tabs>
        <w:ind w:left="2736" w:hanging="936"/>
      </w:pPr>
      <w:rPr>
        <w:rFonts w:hint="default"/>
      </w:rPr>
    </w:lvl>
    <w:lvl w:ilvl="6">
      <w:start w:val="1"/>
      <w:numFmt w:val="decimal"/>
      <w:lvlText w:val=" %1.%2.%3.%4.%5.%6.%7 "/>
      <w:lvlJc w:val="left"/>
      <w:pPr>
        <w:tabs>
          <w:tab w:val="num" w:pos="3600"/>
        </w:tabs>
        <w:ind w:left="3240" w:hanging="1080"/>
      </w:pPr>
      <w:rPr>
        <w:rFonts w:hint="default"/>
      </w:rPr>
    </w:lvl>
    <w:lvl w:ilvl="7">
      <w:start w:val="1"/>
      <w:numFmt w:val="decimal"/>
      <w:lvlText w:val=" %1.%2.%3.%4.%5.%6.%7.%8 "/>
      <w:lvlJc w:val="left"/>
      <w:pPr>
        <w:tabs>
          <w:tab w:val="num" w:pos="3960"/>
        </w:tabs>
        <w:ind w:left="3744" w:hanging="1224"/>
      </w:pPr>
      <w:rPr>
        <w:rFonts w:hint="default"/>
      </w:rPr>
    </w:lvl>
    <w:lvl w:ilvl="8">
      <w:start w:val="1"/>
      <w:numFmt w:val="decimal"/>
      <w:lvlText w:val=" %1.%2.%3.%4.%5.%6.%7.%8.%9 "/>
      <w:lvlJc w:val="left"/>
      <w:pPr>
        <w:tabs>
          <w:tab w:val="num" w:pos="4680"/>
        </w:tabs>
        <w:ind w:left="4320" w:hanging="1440"/>
      </w:pPr>
      <w:rPr>
        <w:rFonts w:hint="default"/>
      </w:rPr>
    </w:lvl>
  </w:abstractNum>
  <w:abstractNum w:abstractNumId="67">
    <w:nsid w:val="00000047"/>
    <w:multiLevelType w:val="multilevel"/>
    <w:tmpl w:val="00000047"/>
    <w:name w:val="WW8Num69"/>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2.%3."/>
      <w:lvlJc w:val="left"/>
      <w:pPr>
        <w:tabs>
          <w:tab w:val="num" w:pos="1704"/>
        </w:tabs>
        <w:ind w:left="1704" w:hanging="504"/>
      </w:pPr>
      <w:rPr>
        <w:b w:val="0"/>
      </w:rPr>
    </w:lvl>
    <w:lvl w:ilvl="3">
      <w:start w:val="1"/>
      <w:numFmt w:val="decimal"/>
      <w:lvlText w:val="%3.%4."/>
      <w:lvlJc w:val="left"/>
      <w:pPr>
        <w:tabs>
          <w:tab w:val="num" w:pos="720"/>
        </w:tabs>
        <w:ind w:left="648" w:hanging="648"/>
      </w:pPr>
    </w:lvl>
    <w:lvl w:ilvl="4">
      <w:start w:val="1"/>
      <w:numFmt w:val="decimal"/>
      <w:lvlText w:val="%4.%5."/>
      <w:lvlJc w:val="left"/>
      <w:pPr>
        <w:tabs>
          <w:tab w:val="num" w:pos="2520"/>
        </w:tabs>
        <w:ind w:left="2232" w:hanging="792"/>
      </w:pPr>
    </w:lvl>
    <w:lvl w:ilvl="5">
      <w:start w:val="1"/>
      <w:numFmt w:val="decimal"/>
      <w:lvlText w:val="%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8">
    <w:nsid w:val="00000048"/>
    <w:multiLevelType w:val="multilevel"/>
    <w:tmpl w:val="00000048"/>
    <w:name w:val="WW8Num70"/>
    <w:lvl w:ilvl="0">
      <w:start w:val="1"/>
      <w:numFmt w:val="lowerLetter"/>
      <w:lvlText w:val="%1)"/>
      <w:lvlJc w:val="left"/>
      <w:pPr>
        <w:tabs>
          <w:tab w:val="num" w:pos="1435"/>
        </w:tabs>
        <w:ind w:left="1435"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9">
    <w:nsid w:val="00421F82"/>
    <w:multiLevelType w:val="multilevel"/>
    <w:tmpl w:val="FC04DCC0"/>
    <w:name w:val="WW8Num71"/>
    <w:lvl w:ilvl="0">
      <w:start w:val="3"/>
      <w:numFmt w:val="decimal"/>
      <w:lvlText w:val="%1."/>
      <w:lvlJc w:val="left"/>
      <w:pPr>
        <w:ind w:left="720" w:hanging="720"/>
      </w:pPr>
      <w:rPr>
        <w:rFonts w:hint="default"/>
      </w:rPr>
    </w:lvl>
    <w:lvl w:ilvl="1">
      <w:start w:val="7"/>
      <w:numFmt w:val="decimal"/>
      <w:lvlText w:val="%1.%2."/>
      <w:lvlJc w:val="left"/>
      <w:pPr>
        <w:ind w:left="956" w:hanging="720"/>
      </w:pPr>
      <w:rPr>
        <w:rFonts w:hint="default"/>
      </w:rPr>
    </w:lvl>
    <w:lvl w:ilvl="2">
      <w:start w:val="4"/>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70">
    <w:nsid w:val="00503C23"/>
    <w:multiLevelType w:val="multilevel"/>
    <w:tmpl w:val="6130F168"/>
    <w:name w:val="WW8Num72"/>
    <w:lvl w:ilvl="0">
      <w:start w:val="2"/>
      <w:numFmt w:val="decimal"/>
      <w:lvlText w:val="%1."/>
      <w:lvlJc w:val="left"/>
      <w:pPr>
        <w:tabs>
          <w:tab w:val="num" w:pos="1620"/>
        </w:tabs>
        <w:ind w:left="1620" w:hanging="1620"/>
      </w:pPr>
      <w:rPr>
        <w:rFonts w:hint="default"/>
      </w:rPr>
    </w:lvl>
    <w:lvl w:ilvl="1">
      <w:start w:val="15"/>
      <w:numFmt w:val="decimal"/>
      <w:lvlText w:val="%1.%2."/>
      <w:lvlJc w:val="left"/>
      <w:pPr>
        <w:tabs>
          <w:tab w:val="num" w:pos="1860"/>
        </w:tabs>
        <w:ind w:left="1860" w:hanging="1620"/>
      </w:pPr>
      <w:rPr>
        <w:rFonts w:ascii="Times New Roman" w:hAnsi="Times New Roman" w:hint="default"/>
        <w:b/>
        <w:i w:val="0"/>
        <w:sz w:val="24"/>
      </w:rPr>
    </w:lvl>
    <w:lvl w:ilvl="2">
      <w:start w:val="1"/>
      <w:numFmt w:val="decimal"/>
      <w:lvlText w:val="%1.%2.%3."/>
      <w:lvlJc w:val="left"/>
      <w:pPr>
        <w:tabs>
          <w:tab w:val="num" w:pos="2100"/>
        </w:tabs>
        <w:ind w:left="2100" w:hanging="1620"/>
      </w:pPr>
      <w:rPr>
        <w:rFonts w:hint="default"/>
        <w:sz w:val="24"/>
        <w:szCs w:val="24"/>
      </w:rPr>
    </w:lvl>
    <w:lvl w:ilvl="3">
      <w:start w:val="5"/>
      <w:numFmt w:val="decimal"/>
      <w:lvlText w:val="%1.%2.%3.%4."/>
      <w:lvlJc w:val="left"/>
      <w:pPr>
        <w:tabs>
          <w:tab w:val="num" w:pos="2340"/>
        </w:tabs>
        <w:ind w:left="2340" w:hanging="1620"/>
      </w:pPr>
      <w:rPr>
        <w:rFonts w:hint="default"/>
      </w:rPr>
    </w:lvl>
    <w:lvl w:ilvl="4">
      <w:start w:val="1"/>
      <w:numFmt w:val="decimal"/>
      <w:lvlText w:val="%1.%2.%3.%4.%5."/>
      <w:lvlJc w:val="left"/>
      <w:pPr>
        <w:tabs>
          <w:tab w:val="num" w:pos="2580"/>
        </w:tabs>
        <w:ind w:left="2580" w:hanging="1620"/>
      </w:pPr>
      <w:rPr>
        <w:rFonts w:hint="default"/>
      </w:rPr>
    </w:lvl>
    <w:lvl w:ilvl="5">
      <w:start w:val="1"/>
      <w:numFmt w:val="decimal"/>
      <w:lvlText w:val="%1.%2.%3.%4.%5.%6."/>
      <w:lvlJc w:val="left"/>
      <w:pPr>
        <w:tabs>
          <w:tab w:val="num" w:pos="2820"/>
        </w:tabs>
        <w:ind w:left="2820" w:hanging="1620"/>
      </w:pPr>
      <w:rPr>
        <w:rFonts w:hint="default"/>
      </w:rPr>
    </w:lvl>
    <w:lvl w:ilvl="6">
      <w:start w:val="1"/>
      <w:numFmt w:val="decimal"/>
      <w:lvlText w:val="%1.%2.%3.%4.%5.%6.%7."/>
      <w:lvlJc w:val="left"/>
      <w:pPr>
        <w:tabs>
          <w:tab w:val="num" w:pos="3060"/>
        </w:tabs>
        <w:ind w:left="3060" w:hanging="1620"/>
      </w:pPr>
      <w:rPr>
        <w:rFonts w:hint="default"/>
      </w:rPr>
    </w:lvl>
    <w:lvl w:ilvl="7">
      <w:start w:val="1"/>
      <w:numFmt w:val="decimal"/>
      <w:lvlText w:val="%1.%2.%3.%4.%5.%6.%7.%8."/>
      <w:lvlJc w:val="left"/>
      <w:pPr>
        <w:tabs>
          <w:tab w:val="num" w:pos="3300"/>
        </w:tabs>
        <w:ind w:left="3300" w:hanging="1620"/>
      </w:pPr>
      <w:rPr>
        <w:rFonts w:hint="default"/>
      </w:rPr>
    </w:lvl>
    <w:lvl w:ilvl="8">
      <w:start w:val="1"/>
      <w:numFmt w:val="decimal"/>
      <w:lvlText w:val="%1.%2.%3.%4.%5.%6.%7.%8.%9."/>
      <w:lvlJc w:val="left"/>
      <w:pPr>
        <w:tabs>
          <w:tab w:val="num" w:pos="3720"/>
        </w:tabs>
        <w:ind w:left="3720" w:hanging="1800"/>
      </w:pPr>
      <w:rPr>
        <w:rFonts w:hint="default"/>
      </w:rPr>
    </w:lvl>
  </w:abstractNum>
  <w:abstractNum w:abstractNumId="71">
    <w:nsid w:val="00706747"/>
    <w:multiLevelType w:val="hybridMultilevel"/>
    <w:tmpl w:val="9BE04F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3">
    <w:nsid w:val="02F35FB4"/>
    <w:multiLevelType w:val="hybridMultilevel"/>
    <w:tmpl w:val="92C8B0EA"/>
    <w:lvl w:ilvl="0" w:tplc="3A4CF848">
      <w:start w:val="1"/>
      <w:numFmt w:val="bullet"/>
      <w:pStyle w:val="tztxtlist"/>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4">
    <w:nsid w:val="046D6C31"/>
    <w:multiLevelType w:val="hybridMultilevel"/>
    <w:tmpl w:val="B01E1712"/>
    <w:lvl w:ilvl="0" w:tplc="245094F8">
      <w:start w:val="1"/>
      <w:numFmt w:val="bullet"/>
      <w:lvlText w:val=""/>
      <w:lvlJc w:val="left"/>
      <w:pPr>
        <w:ind w:left="1429" w:hanging="360"/>
      </w:pPr>
      <w:rPr>
        <w:rFonts w:ascii="Symbol" w:hAnsi="Symbol" w:hint="default"/>
      </w:rPr>
    </w:lvl>
    <w:lvl w:ilvl="1" w:tplc="81DA06B0" w:tentative="1">
      <w:start w:val="1"/>
      <w:numFmt w:val="bullet"/>
      <w:lvlText w:val="o"/>
      <w:lvlJc w:val="left"/>
      <w:pPr>
        <w:ind w:left="1440" w:hanging="360"/>
      </w:pPr>
      <w:rPr>
        <w:rFonts w:ascii="Courier New" w:hAnsi="Courier New" w:cs="Courier New" w:hint="default"/>
      </w:rPr>
    </w:lvl>
    <w:lvl w:ilvl="2" w:tplc="EA960300">
      <w:start w:val="1"/>
      <w:numFmt w:val="bullet"/>
      <w:lvlText w:val=""/>
      <w:lvlJc w:val="left"/>
      <w:pPr>
        <w:ind w:left="2160" w:hanging="360"/>
      </w:pPr>
      <w:rPr>
        <w:rFonts w:ascii="Wingdings" w:hAnsi="Wingdings" w:hint="default"/>
      </w:rPr>
    </w:lvl>
    <w:lvl w:ilvl="3" w:tplc="5FC2E856" w:tentative="1">
      <w:start w:val="1"/>
      <w:numFmt w:val="bullet"/>
      <w:lvlText w:val=""/>
      <w:lvlJc w:val="left"/>
      <w:pPr>
        <w:ind w:left="2880" w:hanging="360"/>
      </w:pPr>
      <w:rPr>
        <w:rFonts w:ascii="Symbol" w:hAnsi="Symbol" w:hint="default"/>
      </w:rPr>
    </w:lvl>
    <w:lvl w:ilvl="4" w:tplc="C43A9B40" w:tentative="1">
      <w:start w:val="1"/>
      <w:numFmt w:val="bullet"/>
      <w:lvlText w:val="o"/>
      <w:lvlJc w:val="left"/>
      <w:pPr>
        <w:ind w:left="3600" w:hanging="360"/>
      </w:pPr>
      <w:rPr>
        <w:rFonts w:ascii="Courier New" w:hAnsi="Courier New" w:cs="Courier New" w:hint="default"/>
      </w:rPr>
    </w:lvl>
    <w:lvl w:ilvl="5" w:tplc="5F3CFB40" w:tentative="1">
      <w:start w:val="1"/>
      <w:numFmt w:val="bullet"/>
      <w:lvlText w:val=""/>
      <w:lvlJc w:val="left"/>
      <w:pPr>
        <w:ind w:left="4320" w:hanging="360"/>
      </w:pPr>
      <w:rPr>
        <w:rFonts w:ascii="Wingdings" w:hAnsi="Wingdings" w:hint="default"/>
      </w:rPr>
    </w:lvl>
    <w:lvl w:ilvl="6" w:tplc="58BCBE3E" w:tentative="1">
      <w:start w:val="1"/>
      <w:numFmt w:val="bullet"/>
      <w:lvlText w:val=""/>
      <w:lvlJc w:val="left"/>
      <w:pPr>
        <w:ind w:left="5040" w:hanging="360"/>
      </w:pPr>
      <w:rPr>
        <w:rFonts w:ascii="Symbol" w:hAnsi="Symbol" w:hint="default"/>
      </w:rPr>
    </w:lvl>
    <w:lvl w:ilvl="7" w:tplc="01324202" w:tentative="1">
      <w:start w:val="1"/>
      <w:numFmt w:val="bullet"/>
      <w:lvlText w:val="o"/>
      <w:lvlJc w:val="left"/>
      <w:pPr>
        <w:ind w:left="5760" w:hanging="360"/>
      </w:pPr>
      <w:rPr>
        <w:rFonts w:ascii="Courier New" w:hAnsi="Courier New" w:cs="Courier New" w:hint="default"/>
      </w:rPr>
    </w:lvl>
    <w:lvl w:ilvl="8" w:tplc="C99AA758" w:tentative="1">
      <w:start w:val="1"/>
      <w:numFmt w:val="bullet"/>
      <w:lvlText w:val=""/>
      <w:lvlJc w:val="left"/>
      <w:pPr>
        <w:ind w:left="6480" w:hanging="360"/>
      </w:pPr>
      <w:rPr>
        <w:rFonts w:ascii="Wingdings" w:hAnsi="Wingdings" w:hint="default"/>
      </w:rPr>
    </w:lvl>
  </w:abstractNum>
  <w:abstractNum w:abstractNumId="75">
    <w:nsid w:val="06575A37"/>
    <w:multiLevelType w:val="multilevel"/>
    <w:tmpl w:val="6612311A"/>
    <w:lvl w:ilvl="0">
      <w:start w:val="3"/>
      <w:numFmt w:val="decimal"/>
      <w:lvlText w:val="%1."/>
      <w:lvlJc w:val="left"/>
      <w:pPr>
        <w:ind w:left="720" w:hanging="720"/>
      </w:pPr>
      <w:rPr>
        <w:rFonts w:hint="default"/>
      </w:rPr>
    </w:lvl>
    <w:lvl w:ilvl="1">
      <w:start w:val="4"/>
      <w:numFmt w:val="decimal"/>
      <w:lvlText w:val="%1.%2."/>
      <w:lvlJc w:val="left"/>
      <w:pPr>
        <w:ind w:left="1680" w:hanging="720"/>
      </w:pPr>
      <w:rPr>
        <w:rFonts w:hint="default"/>
      </w:rPr>
    </w:lvl>
    <w:lvl w:ilvl="2">
      <w:start w:val="1"/>
      <w:numFmt w:val="decimal"/>
      <w:lvlText w:val="%1.%2.%3."/>
      <w:lvlJc w:val="left"/>
      <w:pPr>
        <w:ind w:left="2640" w:hanging="720"/>
      </w:pPr>
      <w:rPr>
        <w:rFonts w:hint="default"/>
      </w:rPr>
    </w:lvl>
    <w:lvl w:ilvl="3">
      <w:start w:val="1"/>
      <w:numFmt w:val="decimal"/>
      <w:lvlText w:val="%1.%2.%3.%4."/>
      <w:lvlJc w:val="left"/>
      <w:pPr>
        <w:ind w:left="5257" w:hanging="720"/>
      </w:pPr>
      <w:rPr>
        <w:rFonts w:hint="default"/>
      </w:rPr>
    </w:lvl>
    <w:lvl w:ilvl="4">
      <w:start w:val="1"/>
      <w:numFmt w:val="decimal"/>
      <w:lvlText w:val="%1.%2.%3.%4.%5."/>
      <w:lvlJc w:val="left"/>
      <w:pPr>
        <w:ind w:left="4920" w:hanging="1080"/>
      </w:pPr>
      <w:rPr>
        <w:rFonts w:hint="default"/>
      </w:rPr>
    </w:lvl>
    <w:lvl w:ilvl="5">
      <w:start w:val="1"/>
      <w:numFmt w:val="decimal"/>
      <w:lvlText w:val="%1.%2.%3.%4.%5.%6."/>
      <w:lvlJc w:val="left"/>
      <w:pPr>
        <w:ind w:left="5880" w:hanging="1080"/>
      </w:pPr>
      <w:rPr>
        <w:rFonts w:hint="default"/>
      </w:rPr>
    </w:lvl>
    <w:lvl w:ilvl="6">
      <w:start w:val="1"/>
      <w:numFmt w:val="decimal"/>
      <w:lvlText w:val="%1.%2.%3.%4.%5.%6.%7."/>
      <w:lvlJc w:val="left"/>
      <w:pPr>
        <w:ind w:left="7200" w:hanging="1440"/>
      </w:pPr>
      <w:rPr>
        <w:rFonts w:hint="default"/>
      </w:rPr>
    </w:lvl>
    <w:lvl w:ilvl="7">
      <w:start w:val="1"/>
      <w:numFmt w:val="decimal"/>
      <w:lvlText w:val="%1.%2.%3.%4.%5.%6.%7.%8."/>
      <w:lvlJc w:val="left"/>
      <w:pPr>
        <w:ind w:left="8160" w:hanging="1440"/>
      </w:pPr>
      <w:rPr>
        <w:rFonts w:hint="default"/>
      </w:rPr>
    </w:lvl>
    <w:lvl w:ilvl="8">
      <w:start w:val="1"/>
      <w:numFmt w:val="decimal"/>
      <w:lvlText w:val="%1.%2.%3.%4.%5.%6.%7.%8.%9."/>
      <w:lvlJc w:val="left"/>
      <w:pPr>
        <w:ind w:left="9480" w:hanging="1800"/>
      </w:pPr>
      <w:rPr>
        <w:rFonts w:hint="default"/>
      </w:rPr>
    </w:lvl>
  </w:abstractNum>
  <w:abstractNum w:abstractNumId="76">
    <w:nsid w:val="07810939"/>
    <w:multiLevelType w:val="hybridMultilevel"/>
    <w:tmpl w:val="CD5E46EA"/>
    <w:lvl w:ilvl="0" w:tplc="ECAC2D16">
      <w:start w:val="1"/>
      <w:numFmt w:val="decimal"/>
      <w:lvlText w:val="%1."/>
      <w:lvlJc w:val="left"/>
      <w:pPr>
        <w:ind w:left="928" w:hanging="360"/>
      </w:pPr>
      <w:rPr>
        <w:rFonts w:hint="default"/>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7">
    <w:nsid w:val="087D42C4"/>
    <w:multiLevelType w:val="multilevel"/>
    <w:tmpl w:val="4426E8F6"/>
    <w:lvl w:ilvl="0">
      <w:start w:val="3"/>
      <w:numFmt w:val="decimal"/>
      <w:lvlText w:val="%1."/>
      <w:lvlJc w:val="left"/>
      <w:pPr>
        <w:ind w:left="840" w:hanging="840"/>
      </w:pPr>
      <w:rPr>
        <w:rFonts w:hint="default"/>
      </w:rPr>
    </w:lvl>
    <w:lvl w:ilvl="1">
      <w:start w:val="3"/>
      <w:numFmt w:val="decimal"/>
      <w:lvlText w:val="%1.%2."/>
      <w:lvlJc w:val="left"/>
      <w:pPr>
        <w:ind w:left="1406" w:hanging="840"/>
      </w:pPr>
      <w:rPr>
        <w:rFonts w:hint="default"/>
      </w:rPr>
    </w:lvl>
    <w:lvl w:ilvl="2">
      <w:start w:val="13"/>
      <w:numFmt w:val="decimal"/>
      <w:lvlText w:val="%1.%2.%3."/>
      <w:lvlJc w:val="left"/>
      <w:pPr>
        <w:ind w:left="1972" w:hanging="840"/>
      </w:pPr>
      <w:rPr>
        <w:rFonts w:hint="default"/>
      </w:rPr>
    </w:lvl>
    <w:lvl w:ilvl="3">
      <w:start w:val="1"/>
      <w:numFmt w:val="decimal"/>
      <w:lvlText w:val="%1.%2.%3.%4."/>
      <w:lvlJc w:val="left"/>
      <w:pPr>
        <w:ind w:left="2538" w:hanging="84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78">
    <w:nsid w:val="0A6B626A"/>
    <w:multiLevelType w:val="multilevel"/>
    <w:tmpl w:val="7F5EA0F0"/>
    <w:lvl w:ilvl="0">
      <w:start w:val="3"/>
      <w:numFmt w:val="decimal"/>
      <w:lvlText w:val="%1."/>
      <w:lvlJc w:val="left"/>
      <w:pPr>
        <w:ind w:left="720" w:hanging="720"/>
      </w:pPr>
      <w:rPr>
        <w:rFonts w:hint="default"/>
      </w:rPr>
    </w:lvl>
    <w:lvl w:ilvl="1">
      <w:start w:val="3"/>
      <w:numFmt w:val="decimal"/>
      <w:lvlText w:val="%1.%2."/>
      <w:lvlJc w:val="left"/>
      <w:pPr>
        <w:ind w:left="1286" w:hanging="720"/>
      </w:pPr>
      <w:rPr>
        <w:rFonts w:hint="default"/>
      </w:rPr>
    </w:lvl>
    <w:lvl w:ilvl="2">
      <w:start w:val="3"/>
      <w:numFmt w:val="decimal"/>
      <w:lvlText w:val="%1.%2.%3."/>
      <w:lvlJc w:val="left"/>
      <w:pPr>
        <w:ind w:left="1852" w:hanging="720"/>
      </w:pPr>
      <w:rPr>
        <w:rFonts w:hint="default"/>
      </w:rPr>
    </w:lvl>
    <w:lvl w:ilvl="3">
      <w:start w:val="1"/>
      <w:numFmt w:val="decimal"/>
      <w:lvlText w:val="%1.%2.%3.%4."/>
      <w:lvlJc w:val="left"/>
      <w:pPr>
        <w:ind w:left="1713"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79">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0">
    <w:nsid w:val="0AFF1673"/>
    <w:multiLevelType w:val="multilevel"/>
    <w:tmpl w:val="EA602358"/>
    <w:lvl w:ilvl="0">
      <w:start w:val="3"/>
      <w:numFmt w:val="decimal"/>
      <w:lvlText w:val="%1."/>
      <w:lvlJc w:val="left"/>
      <w:pPr>
        <w:ind w:left="720" w:hanging="720"/>
      </w:pPr>
      <w:rPr>
        <w:rFonts w:hint="default"/>
      </w:rPr>
    </w:lvl>
    <w:lvl w:ilvl="1">
      <w:start w:val="3"/>
      <w:numFmt w:val="decimal"/>
      <w:lvlText w:val="%1.%2."/>
      <w:lvlJc w:val="left"/>
      <w:pPr>
        <w:ind w:left="1336" w:hanging="720"/>
      </w:pPr>
      <w:rPr>
        <w:rFonts w:hint="default"/>
      </w:rPr>
    </w:lvl>
    <w:lvl w:ilvl="2">
      <w:start w:val="9"/>
      <w:numFmt w:val="decimal"/>
      <w:lvlText w:val="%1.%2.%3."/>
      <w:lvlJc w:val="left"/>
      <w:pPr>
        <w:ind w:left="1952" w:hanging="720"/>
      </w:pPr>
      <w:rPr>
        <w:rFonts w:hint="default"/>
      </w:rPr>
    </w:lvl>
    <w:lvl w:ilvl="3">
      <w:start w:val="1"/>
      <w:numFmt w:val="decimal"/>
      <w:lvlText w:val="%1.%2.%3.%4."/>
      <w:lvlJc w:val="left"/>
      <w:pPr>
        <w:ind w:left="2568" w:hanging="720"/>
      </w:pPr>
      <w:rPr>
        <w:rFonts w:hint="default"/>
      </w:rPr>
    </w:lvl>
    <w:lvl w:ilvl="4">
      <w:start w:val="1"/>
      <w:numFmt w:val="decimal"/>
      <w:lvlText w:val="%1.%2.%3.%4.%5."/>
      <w:lvlJc w:val="left"/>
      <w:pPr>
        <w:ind w:left="3544" w:hanging="1080"/>
      </w:pPr>
      <w:rPr>
        <w:rFonts w:hint="default"/>
      </w:rPr>
    </w:lvl>
    <w:lvl w:ilvl="5">
      <w:start w:val="1"/>
      <w:numFmt w:val="decimal"/>
      <w:lvlText w:val="%1.%2.%3.%4.%5.%6."/>
      <w:lvlJc w:val="left"/>
      <w:pPr>
        <w:ind w:left="4160" w:hanging="1080"/>
      </w:pPr>
      <w:rPr>
        <w:rFonts w:hint="default"/>
      </w:rPr>
    </w:lvl>
    <w:lvl w:ilvl="6">
      <w:start w:val="1"/>
      <w:numFmt w:val="decimal"/>
      <w:lvlText w:val="%1.%2.%3.%4.%5.%6.%7."/>
      <w:lvlJc w:val="left"/>
      <w:pPr>
        <w:ind w:left="5136" w:hanging="1440"/>
      </w:pPr>
      <w:rPr>
        <w:rFonts w:hint="default"/>
      </w:rPr>
    </w:lvl>
    <w:lvl w:ilvl="7">
      <w:start w:val="1"/>
      <w:numFmt w:val="decimal"/>
      <w:lvlText w:val="%1.%2.%3.%4.%5.%6.%7.%8."/>
      <w:lvlJc w:val="left"/>
      <w:pPr>
        <w:ind w:left="5752" w:hanging="1440"/>
      </w:pPr>
      <w:rPr>
        <w:rFonts w:hint="default"/>
      </w:rPr>
    </w:lvl>
    <w:lvl w:ilvl="8">
      <w:start w:val="1"/>
      <w:numFmt w:val="decimal"/>
      <w:lvlText w:val="%1.%2.%3.%4.%5.%6.%7.%8.%9."/>
      <w:lvlJc w:val="left"/>
      <w:pPr>
        <w:ind w:left="6728" w:hanging="1800"/>
      </w:pPr>
      <w:rPr>
        <w:rFonts w:hint="default"/>
      </w:rPr>
    </w:lvl>
  </w:abstractNum>
  <w:abstractNum w:abstractNumId="81">
    <w:nsid w:val="10B766D5"/>
    <w:multiLevelType w:val="multilevel"/>
    <w:tmpl w:val="8CE6E102"/>
    <w:lvl w:ilvl="0">
      <w:start w:val="3"/>
      <w:numFmt w:val="decimal"/>
      <w:lvlText w:val="%1."/>
      <w:lvlJc w:val="left"/>
      <w:pPr>
        <w:ind w:left="840" w:hanging="840"/>
      </w:pPr>
      <w:rPr>
        <w:rFonts w:hint="default"/>
      </w:rPr>
    </w:lvl>
    <w:lvl w:ilvl="1">
      <w:start w:val="3"/>
      <w:numFmt w:val="decimal"/>
      <w:lvlText w:val="%1.%2."/>
      <w:lvlJc w:val="left"/>
      <w:pPr>
        <w:ind w:left="1406" w:hanging="840"/>
      </w:pPr>
      <w:rPr>
        <w:rFonts w:hint="default"/>
      </w:rPr>
    </w:lvl>
    <w:lvl w:ilvl="2">
      <w:start w:val="12"/>
      <w:numFmt w:val="decimal"/>
      <w:lvlText w:val="%1.%2.%3."/>
      <w:lvlJc w:val="left"/>
      <w:pPr>
        <w:ind w:left="1972" w:hanging="840"/>
      </w:pPr>
      <w:rPr>
        <w:rFonts w:hint="default"/>
      </w:rPr>
    </w:lvl>
    <w:lvl w:ilvl="3">
      <w:start w:val="1"/>
      <w:numFmt w:val="decimal"/>
      <w:lvlText w:val="%1.%2.%3.%4."/>
      <w:lvlJc w:val="left"/>
      <w:pPr>
        <w:ind w:left="2538" w:hanging="84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82">
    <w:nsid w:val="16865122"/>
    <w:multiLevelType w:val="hybridMultilevel"/>
    <w:tmpl w:val="89D89E8C"/>
    <w:lvl w:ilvl="0" w:tplc="71183F1E">
      <w:start w:val="1"/>
      <w:numFmt w:val="lowerLetter"/>
      <w:lvlText w:val="%1)"/>
      <w:lvlJc w:val="left"/>
      <w:pPr>
        <w:ind w:left="720" w:hanging="360"/>
      </w:pPr>
    </w:lvl>
    <w:lvl w:ilvl="1" w:tplc="B0D0A09C" w:tentative="1">
      <w:start w:val="1"/>
      <w:numFmt w:val="lowerLetter"/>
      <w:lvlText w:val="%2."/>
      <w:lvlJc w:val="left"/>
      <w:pPr>
        <w:ind w:left="1440" w:hanging="360"/>
      </w:pPr>
    </w:lvl>
    <w:lvl w:ilvl="2" w:tplc="2FA8B640" w:tentative="1">
      <w:start w:val="1"/>
      <w:numFmt w:val="lowerRoman"/>
      <w:lvlText w:val="%3."/>
      <w:lvlJc w:val="right"/>
      <w:pPr>
        <w:ind w:left="2160" w:hanging="180"/>
      </w:pPr>
    </w:lvl>
    <w:lvl w:ilvl="3" w:tplc="3F5AB100" w:tentative="1">
      <w:start w:val="1"/>
      <w:numFmt w:val="decimal"/>
      <w:lvlText w:val="%4."/>
      <w:lvlJc w:val="left"/>
      <w:pPr>
        <w:ind w:left="2880" w:hanging="360"/>
      </w:pPr>
    </w:lvl>
    <w:lvl w:ilvl="4" w:tplc="D76CEDAC" w:tentative="1">
      <w:start w:val="1"/>
      <w:numFmt w:val="lowerLetter"/>
      <w:lvlText w:val="%5."/>
      <w:lvlJc w:val="left"/>
      <w:pPr>
        <w:ind w:left="3600" w:hanging="360"/>
      </w:pPr>
    </w:lvl>
    <w:lvl w:ilvl="5" w:tplc="746480AC" w:tentative="1">
      <w:start w:val="1"/>
      <w:numFmt w:val="lowerRoman"/>
      <w:lvlText w:val="%6."/>
      <w:lvlJc w:val="right"/>
      <w:pPr>
        <w:ind w:left="4320" w:hanging="180"/>
      </w:pPr>
    </w:lvl>
    <w:lvl w:ilvl="6" w:tplc="D9620CAE" w:tentative="1">
      <w:start w:val="1"/>
      <w:numFmt w:val="decimal"/>
      <w:lvlText w:val="%7."/>
      <w:lvlJc w:val="left"/>
      <w:pPr>
        <w:ind w:left="5040" w:hanging="360"/>
      </w:pPr>
    </w:lvl>
    <w:lvl w:ilvl="7" w:tplc="F3A82EFE" w:tentative="1">
      <w:start w:val="1"/>
      <w:numFmt w:val="lowerLetter"/>
      <w:lvlText w:val="%8."/>
      <w:lvlJc w:val="left"/>
      <w:pPr>
        <w:ind w:left="5760" w:hanging="360"/>
      </w:pPr>
    </w:lvl>
    <w:lvl w:ilvl="8" w:tplc="29E0BAE4" w:tentative="1">
      <w:start w:val="1"/>
      <w:numFmt w:val="lowerRoman"/>
      <w:lvlText w:val="%9."/>
      <w:lvlJc w:val="right"/>
      <w:pPr>
        <w:ind w:left="6480" w:hanging="180"/>
      </w:pPr>
    </w:lvl>
  </w:abstractNum>
  <w:abstractNum w:abstractNumId="83">
    <w:nsid w:val="17610F06"/>
    <w:multiLevelType w:val="hybridMultilevel"/>
    <w:tmpl w:val="711E019C"/>
    <w:lvl w:ilvl="0" w:tplc="B81CBA1A">
      <w:start w:val="1"/>
      <w:numFmt w:val="bullet"/>
      <w:lvlText w:val=""/>
      <w:lvlJc w:val="left"/>
      <w:pPr>
        <w:ind w:left="927"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17710F02"/>
    <w:multiLevelType w:val="hybridMultilevel"/>
    <w:tmpl w:val="E03C1DFC"/>
    <w:lvl w:ilvl="0" w:tplc="1CA8E2B2">
      <w:start w:val="1"/>
      <w:numFmt w:val="russianLower"/>
      <w:lvlText w:val="%1)"/>
      <w:lvlJc w:val="left"/>
      <w:pPr>
        <w:tabs>
          <w:tab w:val="num" w:pos="1287"/>
        </w:tabs>
        <w:ind w:left="1287" w:hanging="360"/>
      </w:pPr>
    </w:lvl>
    <w:lvl w:ilvl="1" w:tplc="58EE1F0A">
      <w:start w:val="1"/>
      <w:numFmt w:val="decimal"/>
      <w:lvlText w:val="%2."/>
      <w:lvlJc w:val="left"/>
      <w:pPr>
        <w:tabs>
          <w:tab w:val="num" w:pos="1440"/>
        </w:tabs>
        <w:ind w:left="1440" w:hanging="360"/>
      </w:pPr>
    </w:lvl>
    <w:lvl w:ilvl="2" w:tplc="08EC9276">
      <w:start w:val="1"/>
      <w:numFmt w:val="decimal"/>
      <w:lvlText w:val="%3."/>
      <w:lvlJc w:val="left"/>
      <w:pPr>
        <w:tabs>
          <w:tab w:val="num" w:pos="2160"/>
        </w:tabs>
        <w:ind w:left="2160" w:hanging="360"/>
      </w:pPr>
    </w:lvl>
    <w:lvl w:ilvl="3" w:tplc="25F0E2DA">
      <w:start w:val="1"/>
      <w:numFmt w:val="decimal"/>
      <w:lvlText w:val="%4."/>
      <w:lvlJc w:val="left"/>
      <w:pPr>
        <w:tabs>
          <w:tab w:val="num" w:pos="2880"/>
        </w:tabs>
        <w:ind w:left="2880" w:hanging="360"/>
      </w:pPr>
    </w:lvl>
    <w:lvl w:ilvl="4" w:tplc="75747B6E">
      <w:start w:val="1"/>
      <w:numFmt w:val="decimal"/>
      <w:lvlText w:val="%5."/>
      <w:lvlJc w:val="left"/>
      <w:pPr>
        <w:tabs>
          <w:tab w:val="num" w:pos="3600"/>
        </w:tabs>
        <w:ind w:left="3600" w:hanging="360"/>
      </w:pPr>
    </w:lvl>
    <w:lvl w:ilvl="5" w:tplc="B6B24412">
      <w:start w:val="1"/>
      <w:numFmt w:val="decimal"/>
      <w:lvlText w:val="%6."/>
      <w:lvlJc w:val="left"/>
      <w:pPr>
        <w:tabs>
          <w:tab w:val="num" w:pos="4320"/>
        </w:tabs>
        <w:ind w:left="4320" w:hanging="360"/>
      </w:pPr>
    </w:lvl>
    <w:lvl w:ilvl="6" w:tplc="C9D46B42">
      <w:start w:val="1"/>
      <w:numFmt w:val="decimal"/>
      <w:lvlText w:val="%7."/>
      <w:lvlJc w:val="left"/>
      <w:pPr>
        <w:tabs>
          <w:tab w:val="num" w:pos="5040"/>
        </w:tabs>
        <w:ind w:left="5040" w:hanging="360"/>
      </w:pPr>
    </w:lvl>
    <w:lvl w:ilvl="7" w:tplc="3FB696C4">
      <w:start w:val="1"/>
      <w:numFmt w:val="decimal"/>
      <w:lvlText w:val="%8."/>
      <w:lvlJc w:val="left"/>
      <w:pPr>
        <w:tabs>
          <w:tab w:val="num" w:pos="5760"/>
        </w:tabs>
        <w:ind w:left="5760" w:hanging="360"/>
      </w:pPr>
    </w:lvl>
    <w:lvl w:ilvl="8" w:tplc="7450BF06">
      <w:start w:val="1"/>
      <w:numFmt w:val="decimal"/>
      <w:lvlText w:val="%9."/>
      <w:lvlJc w:val="left"/>
      <w:pPr>
        <w:tabs>
          <w:tab w:val="num" w:pos="6480"/>
        </w:tabs>
        <w:ind w:left="6480" w:hanging="360"/>
      </w:pPr>
    </w:lvl>
  </w:abstractNum>
  <w:abstractNum w:abstractNumId="85">
    <w:nsid w:val="1A487C0F"/>
    <w:multiLevelType w:val="multilevel"/>
    <w:tmpl w:val="2E3E71E8"/>
    <w:lvl w:ilvl="0">
      <w:start w:val="3"/>
      <w:numFmt w:val="decimal"/>
      <w:lvlText w:val="%1."/>
      <w:lvlJc w:val="left"/>
      <w:pPr>
        <w:ind w:left="840" w:hanging="840"/>
      </w:pPr>
      <w:rPr>
        <w:rFonts w:hint="default"/>
      </w:rPr>
    </w:lvl>
    <w:lvl w:ilvl="1">
      <w:start w:val="3"/>
      <w:numFmt w:val="decimal"/>
      <w:lvlText w:val="%1.%2."/>
      <w:lvlJc w:val="left"/>
      <w:pPr>
        <w:ind w:left="1380" w:hanging="840"/>
      </w:pPr>
      <w:rPr>
        <w:rFonts w:hint="default"/>
      </w:rPr>
    </w:lvl>
    <w:lvl w:ilvl="2">
      <w:start w:val="14"/>
      <w:numFmt w:val="decimal"/>
      <w:lvlText w:val="%1.%2.%3."/>
      <w:lvlJc w:val="left"/>
      <w:pPr>
        <w:ind w:left="1920" w:hanging="840"/>
      </w:pPr>
      <w:rPr>
        <w:rFonts w:hint="default"/>
      </w:rPr>
    </w:lvl>
    <w:lvl w:ilvl="3">
      <w:start w:val="1"/>
      <w:numFmt w:val="decimal"/>
      <w:lvlText w:val="%1.%2.%3.%4."/>
      <w:lvlJc w:val="left"/>
      <w:pPr>
        <w:ind w:left="2460" w:hanging="840"/>
      </w:pPr>
      <w:rPr>
        <w:rFonts w:hint="default"/>
      </w:rPr>
    </w:lvl>
    <w:lvl w:ilvl="4">
      <w:start w:val="1"/>
      <w:numFmt w:val="bullet"/>
      <w:lvlText w:val="-"/>
      <w:lvlJc w:val="left"/>
      <w:pPr>
        <w:ind w:left="3240" w:hanging="1080"/>
      </w:pPr>
      <w:rPr>
        <w:rFonts w:ascii="Times New Roman" w:hAnsi="Times New Roman" w:cs="Times New Roman" w:hint="default"/>
      </w:rPr>
    </w:lvl>
    <w:lvl w:ilvl="5">
      <w:start w:val="3"/>
      <w:numFmt w:val="decimal"/>
      <w:lvlText w:val="3.3.12.%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86">
    <w:nsid w:val="1A9755A7"/>
    <w:multiLevelType w:val="hybridMultilevel"/>
    <w:tmpl w:val="7B500EF4"/>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7">
    <w:nsid w:val="1ECB0E72"/>
    <w:multiLevelType w:val="hybridMultilevel"/>
    <w:tmpl w:val="356A90B2"/>
    <w:lvl w:ilvl="0" w:tplc="30D0F388">
      <w:start w:val="1"/>
      <w:numFmt w:val="decimal"/>
      <w:lvlText w:val="%1."/>
      <w:lvlJc w:val="left"/>
      <w:pPr>
        <w:tabs>
          <w:tab w:val="num" w:pos="1497"/>
        </w:tabs>
        <w:ind w:left="1497" w:hanging="930"/>
      </w:pPr>
      <w:rPr>
        <w:rFonts w:hint="default"/>
        <w:i w:val="0"/>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88">
    <w:nsid w:val="2123001A"/>
    <w:multiLevelType w:val="multilevel"/>
    <w:tmpl w:val="0E86A2E0"/>
    <w:lvl w:ilvl="0">
      <w:start w:val="3"/>
      <w:numFmt w:val="decimal"/>
      <w:lvlText w:val="%1."/>
      <w:lvlJc w:val="left"/>
      <w:pPr>
        <w:ind w:left="840" w:hanging="840"/>
      </w:pPr>
      <w:rPr>
        <w:rFonts w:hint="default"/>
      </w:rPr>
    </w:lvl>
    <w:lvl w:ilvl="1">
      <w:start w:val="3"/>
      <w:numFmt w:val="decimal"/>
      <w:lvlText w:val="%1.%2."/>
      <w:lvlJc w:val="left"/>
      <w:pPr>
        <w:ind w:left="1380" w:hanging="840"/>
      </w:pPr>
      <w:rPr>
        <w:rFonts w:hint="default"/>
      </w:rPr>
    </w:lvl>
    <w:lvl w:ilvl="2">
      <w:start w:val="14"/>
      <w:numFmt w:val="decimal"/>
      <w:lvlText w:val="%1.%2.%3."/>
      <w:lvlJc w:val="left"/>
      <w:pPr>
        <w:ind w:left="1920" w:hanging="840"/>
      </w:pPr>
      <w:rPr>
        <w:rFonts w:hint="default"/>
      </w:rPr>
    </w:lvl>
    <w:lvl w:ilvl="3">
      <w:start w:val="1"/>
      <w:numFmt w:val="decimal"/>
      <w:lvlText w:val="%1.%2.%3.%4."/>
      <w:lvlJc w:val="left"/>
      <w:pPr>
        <w:ind w:left="2460" w:hanging="840"/>
      </w:pPr>
      <w:rPr>
        <w:rFonts w:hint="default"/>
      </w:rPr>
    </w:lvl>
    <w:lvl w:ilvl="4">
      <w:start w:val="1"/>
      <w:numFmt w:val="bullet"/>
      <w:lvlText w:val="-"/>
      <w:lvlJc w:val="left"/>
      <w:pPr>
        <w:ind w:left="3240" w:hanging="1080"/>
      </w:pPr>
      <w:rPr>
        <w:rFonts w:ascii="Times New Roman" w:hAnsi="Times New Roman" w:cs="Times New Roman" w:hint="default"/>
      </w:rPr>
    </w:lvl>
    <w:lvl w:ilvl="5">
      <w:start w:val="1"/>
      <w:numFmt w:val="decimal"/>
      <w:lvlText w:val="3.3.14.3.%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89">
    <w:nsid w:val="24E64619"/>
    <w:multiLevelType w:val="multilevel"/>
    <w:tmpl w:val="C0B6AAB6"/>
    <w:lvl w:ilvl="0">
      <w:start w:val="1"/>
      <w:numFmt w:val="decimal"/>
      <w:lvlText w:val="%1.1.1"/>
      <w:lvlJc w:val="left"/>
      <w:pPr>
        <w:tabs>
          <w:tab w:val="num" w:pos="432"/>
        </w:tabs>
        <w:ind w:left="432" w:hanging="432"/>
      </w:pPr>
      <w:rPr>
        <w:rFonts w:hint="default"/>
      </w:rPr>
    </w:lvl>
    <w:lvl w:ilvl="1">
      <w:start w:val="1"/>
      <w:numFmt w:val="decimal"/>
      <w:lvlText w:val="%2%1.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i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0">
    <w:nsid w:val="26F00E49"/>
    <w:multiLevelType w:val="multilevel"/>
    <w:tmpl w:val="8F9E1872"/>
    <w:lvl w:ilvl="0">
      <w:start w:val="3"/>
      <w:numFmt w:val="decimal"/>
      <w:lvlText w:val="%1."/>
      <w:lvlJc w:val="left"/>
      <w:pPr>
        <w:ind w:left="720" w:hanging="720"/>
      </w:pPr>
      <w:rPr>
        <w:rFonts w:hint="default"/>
      </w:rPr>
    </w:lvl>
    <w:lvl w:ilvl="1">
      <w:start w:val="6"/>
      <w:numFmt w:val="decimal"/>
      <w:lvlText w:val="%1.%2."/>
      <w:lvlJc w:val="left"/>
      <w:pPr>
        <w:ind w:left="1200" w:hanging="72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91">
    <w:nsid w:val="2796550A"/>
    <w:multiLevelType w:val="multilevel"/>
    <w:tmpl w:val="6C8247DE"/>
    <w:lvl w:ilvl="0">
      <w:start w:val="3"/>
      <w:numFmt w:val="decimal"/>
      <w:lvlText w:val="%1."/>
      <w:lvlJc w:val="left"/>
      <w:pPr>
        <w:ind w:left="720" w:hanging="720"/>
      </w:pPr>
      <w:rPr>
        <w:rFonts w:hint="default"/>
      </w:rPr>
    </w:lvl>
    <w:lvl w:ilvl="1">
      <w:start w:val="6"/>
      <w:numFmt w:val="decimal"/>
      <w:lvlText w:val="%1.%2."/>
      <w:lvlJc w:val="left"/>
      <w:pPr>
        <w:ind w:left="1201" w:hanging="720"/>
      </w:pPr>
      <w:rPr>
        <w:rFonts w:hint="default"/>
      </w:rPr>
    </w:lvl>
    <w:lvl w:ilvl="2">
      <w:start w:val="2"/>
      <w:numFmt w:val="decimal"/>
      <w:lvlText w:val="%1.%2.%3."/>
      <w:lvlJc w:val="left"/>
      <w:pPr>
        <w:ind w:left="1682" w:hanging="720"/>
      </w:pPr>
      <w:rPr>
        <w:rFonts w:hint="default"/>
      </w:rPr>
    </w:lvl>
    <w:lvl w:ilvl="3">
      <w:start w:val="1"/>
      <w:numFmt w:val="decimal"/>
      <w:lvlText w:val="%1.%2.%3.%4."/>
      <w:lvlJc w:val="left"/>
      <w:pPr>
        <w:ind w:left="2163" w:hanging="720"/>
      </w:pPr>
      <w:rPr>
        <w:rFonts w:hint="default"/>
      </w:rPr>
    </w:lvl>
    <w:lvl w:ilvl="4">
      <w:start w:val="1"/>
      <w:numFmt w:val="decimal"/>
      <w:lvlText w:val="%1.%2.%3.%4.%5."/>
      <w:lvlJc w:val="left"/>
      <w:pPr>
        <w:ind w:left="3004" w:hanging="1080"/>
      </w:pPr>
      <w:rPr>
        <w:rFonts w:hint="default"/>
      </w:rPr>
    </w:lvl>
    <w:lvl w:ilvl="5">
      <w:start w:val="1"/>
      <w:numFmt w:val="decimal"/>
      <w:lvlText w:val="%1.%2.%3.%4.%5.%6."/>
      <w:lvlJc w:val="left"/>
      <w:pPr>
        <w:ind w:left="3485" w:hanging="1080"/>
      </w:pPr>
      <w:rPr>
        <w:rFonts w:hint="default"/>
      </w:rPr>
    </w:lvl>
    <w:lvl w:ilvl="6">
      <w:start w:val="1"/>
      <w:numFmt w:val="decimal"/>
      <w:lvlText w:val="%1.%2.%3.%4.%5.%6.%7."/>
      <w:lvlJc w:val="left"/>
      <w:pPr>
        <w:ind w:left="4326" w:hanging="1440"/>
      </w:pPr>
      <w:rPr>
        <w:rFonts w:hint="default"/>
      </w:rPr>
    </w:lvl>
    <w:lvl w:ilvl="7">
      <w:start w:val="1"/>
      <w:numFmt w:val="decimal"/>
      <w:lvlText w:val="%1.%2.%3.%4.%5.%6.%7.%8."/>
      <w:lvlJc w:val="left"/>
      <w:pPr>
        <w:ind w:left="4807" w:hanging="1440"/>
      </w:pPr>
      <w:rPr>
        <w:rFonts w:hint="default"/>
      </w:rPr>
    </w:lvl>
    <w:lvl w:ilvl="8">
      <w:start w:val="1"/>
      <w:numFmt w:val="decimal"/>
      <w:lvlText w:val="%1.%2.%3.%4.%5.%6.%7.%8.%9."/>
      <w:lvlJc w:val="left"/>
      <w:pPr>
        <w:ind w:left="5648" w:hanging="1800"/>
      </w:pPr>
      <w:rPr>
        <w:rFonts w:hint="default"/>
      </w:rPr>
    </w:lvl>
  </w:abstractNum>
  <w:abstractNum w:abstractNumId="92">
    <w:nsid w:val="27BD4847"/>
    <w:multiLevelType w:val="multilevel"/>
    <w:tmpl w:val="3E6C1BCE"/>
    <w:lvl w:ilvl="0">
      <w:start w:val="3"/>
      <w:numFmt w:val="decimal"/>
      <w:lvlText w:val="%1."/>
      <w:lvlJc w:val="left"/>
      <w:pPr>
        <w:ind w:left="840" w:hanging="840"/>
      </w:pPr>
      <w:rPr>
        <w:rFonts w:hint="default"/>
      </w:rPr>
    </w:lvl>
    <w:lvl w:ilvl="1">
      <w:start w:val="3"/>
      <w:numFmt w:val="decimal"/>
      <w:lvlText w:val="%1.%2."/>
      <w:lvlJc w:val="left"/>
      <w:pPr>
        <w:ind w:left="1406" w:hanging="840"/>
      </w:pPr>
      <w:rPr>
        <w:rFonts w:hint="default"/>
      </w:rPr>
    </w:lvl>
    <w:lvl w:ilvl="2">
      <w:start w:val="10"/>
      <w:numFmt w:val="decimal"/>
      <w:lvlText w:val="%1.%2.%3."/>
      <w:lvlJc w:val="left"/>
      <w:pPr>
        <w:ind w:left="1972" w:hanging="840"/>
      </w:pPr>
      <w:rPr>
        <w:rFonts w:hint="default"/>
      </w:rPr>
    </w:lvl>
    <w:lvl w:ilvl="3">
      <w:start w:val="1"/>
      <w:numFmt w:val="decimal"/>
      <w:lvlText w:val="%1.%2.%3.%4."/>
      <w:lvlJc w:val="left"/>
      <w:pPr>
        <w:ind w:left="2538" w:hanging="84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93">
    <w:nsid w:val="27D5482D"/>
    <w:multiLevelType w:val="hybridMultilevel"/>
    <w:tmpl w:val="52E46B64"/>
    <w:lvl w:ilvl="0" w:tplc="B81CBA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2E495140"/>
    <w:multiLevelType w:val="multilevel"/>
    <w:tmpl w:val="A2BA39B8"/>
    <w:lvl w:ilvl="0">
      <w:start w:val="3"/>
      <w:numFmt w:val="decimal"/>
      <w:lvlText w:val="%1."/>
      <w:lvlJc w:val="left"/>
      <w:pPr>
        <w:ind w:left="720" w:hanging="720"/>
      </w:pPr>
      <w:rPr>
        <w:rFonts w:hint="default"/>
      </w:rPr>
    </w:lvl>
    <w:lvl w:ilvl="1">
      <w:start w:val="4"/>
      <w:numFmt w:val="decimal"/>
      <w:lvlText w:val="%1.%2."/>
      <w:lvlJc w:val="left"/>
      <w:pPr>
        <w:ind w:left="1200" w:hanging="720"/>
      </w:pPr>
      <w:rPr>
        <w:rFonts w:hint="default"/>
      </w:rPr>
    </w:lvl>
    <w:lvl w:ilvl="2">
      <w:start w:val="2"/>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95">
    <w:nsid w:val="2E733442"/>
    <w:multiLevelType w:val="multilevel"/>
    <w:tmpl w:val="E918DD84"/>
    <w:lvl w:ilvl="0">
      <w:start w:val="3"/>
      <w:numFmt w:val="decimal"/>
      <w:lvlText w:val="%1."/>
      <w:lvlJc w:val="left"/>
      <w:pPr>
        <w:ind w:left="720" w:hanging="720"/>
      </w:pPr>
      <w:rPr>
        <w:rFonts w:hint="default"/>
      </w:rPr>
    </w:lvl>
    <w:lvl w:ilvl="1">
      <w:start w:val="3"/>
      <w:numFmt w:val="decimal"/>
      <w:lvlText w:val="%1.%2."/>
      <w:lvlJc w:val="left"/>
      <w:pPr>
        <w:ind w:left="1284" w:hanging="720"/>
      </w:pPr>
      <w:rPr>
        <w:rFonts w:hint="default"/>
      </w:rPr>
    </w:lvl>
    <w:lvl w:ilvl="2">
      <w:start w:val="5"/>
      <w:numFmt w:val="decimal"/>
      <w:lvlText w:val="%1.%2.%3."/>
      <w:lvlJc w:val="left"/>
      <w:pPr>
        <w:ind w:left="1848" w:hanging="720"/>
      </w:pPr>
      <w:rPr>
        <w:rFonts w:hint="default"/>
      </w:rPr>
    </w:lvl>
    <w:lvl w:ilvl="3">
      <w:start w:val="2"/>
      <w:numFmt w:val="decimal"/>
      <w:lvlText w:val="%1.%2.%3.%4."/>
      <w:lvlJc w:val="left"/>
      <w:pPr>
        <w:ind w:left="2412" w:hanging="720"/>
      </w:pPr>
      <w:rPr>
        <w:rFonts w:hint="default"/>
      </w:rPr>
    </w:lvl>
    <w:lvl w:ilvl="4">
      <w:start w:val="1"/>
      <w:numFmt w:val="decimal"/>
      <w:lvlText w:val="%1.%2.%3.%4.%5."/>
      <w:lvlJc w:val="left"/>
      <w:pPr>
        <w:ind w:left="3336" w:hanging="1080"/>
      </w:pPr>
      <w:rPr>
        <w:rFonts w:hint="default"/>
      </w:rPr>
    </w:lvl>
    <w:lvl w:ilvl="5">
      <w:start w:val="1"/>
      <w:numFmt w:val="decimal"/>
      <w:lvlText w:val="%1.%2.%3.%4.%5.%6."/>
      <w:lvlJc w:val="left"/>
      <w:pPr>
        <w:ind w:left="3900" w:hanging="1080"/>
      </w:pPr>
      <w:rPr>
        <w:rFonts w:hint="default"/>
      </w:rPr>
    </w:lvl>
    <w:lvl w:ilvl="6">
      <w:start w:val="1"/>
      <w:numFmt w:val="decimal"/>
      <w:lvlText w:val="%1.%2.%3.%4.%5.%6.%7."/>
      <w:lvlJc w:val="left"/>
      <w:pPr>
        <w:ind w:left="4824" w:hanging="1440"/>
      </w:pPr>
      <w:rPr>
        <w:rFonts w:hint="default"/>
      </w:rPr>
    </w:lvl>
    <w:lvl w:ilvl="7">
      <w:start w:val="1"/>
      <w:numFmt w:val="decimal"/>
      <w:lvlText w:val="%1.%2.%3.%4.%5.%6.%7.%8."/>
      <w:lvlJc w:val="left"/>
      <w:pPr>
        <w:ind w:left="5388" w:hanging="1440"/>
      </w:pPr>
      <w:rPr>
        <w:rFonts w:hint="default"/>
      </w:rPr>
    </w:lvl>
    <w:lvl w:ilvl="8">
      <w:start w:val="1"/>
      <w:numFmt w:val="decimal"/>
      <w:lvlText w:val="%1.%2.%3.%4.%5.%6.%7.%8.%9."/>
      <w:lvlJc w:val="left"/>
      <w:pPr>
        <w:ind w:left="6312" w:hanging="1800"/>
      </w:pPr>
      <w:rPr>
        <w:rFonts w:hint="default"/>
      </w:rPr>
    </w:lvl>
  </w:abstractNum>
  <w:abstractNum w:abstractNumId="96">
    <w:nsid w:val="318D3771"/>
    <w:multiLevelType w:val="multilevel"/>
    <w:tmpl w:val="FEE64300"/>
    <w:lvl w:ilvl="0">
      <w:start w:val="3"/>
      <w:numFmt w:val="decimal"/>
      <w:lvlText w:val="%1."/>
      <w:lvlJc w:val="left"/>
      <w:pPr>
        <w:ind w:left="660" w:hanging="660"/>
      </w:pPr>
      <w:rPr>
        <w:rFonts w:hint="default"/>
        <w:i/>
      </w:rPr>
    </w:lvl>
    <w:lvl w:ilvl="1">
      <w:start w:val="10"/>
      <w:numFmt w:val="decimal"/>
      <w:lvlText w:val="%1.%2."/>
      <w:lvlJc w:val="left"/>
      <w:pPr>
        <w:ind w:left="1383" w:hanging="660"/>
      </w:pPr>
      <w:rPr>
        <w:rFonts w:hint="default"/>
        <w:i/>
      </w:rPr>
    </w:lvl>
    <w:lvl w:ilvl="2">
      <w:start w:val="1"/>
      <w:numFmt w:val="decimal"/>
      <w:lvlText w:val="%1.12.%3."/>
      <w:lvlJc w:val="left"/>
      <w:pPr>
        <w:ind w:left="2166" w:hanging="720"/>
      </w:pPr>
      <w:rPr>
        <w:rFonts w:hint="default"/>
        <w:i w:val="0"/>
      </w:rPr>
    </w:lvl>
    <w:lvl w:ilvl="3">
      <w:start w:val="1"/>
      <w:numFmt w:val="decimal"/>
      <w:lvlText w:val="%1.%2.%3.%4."/>
      <w:lvlJc w:val="left"/>
      <w:pPr>
        <w:ind w:left="2889" w:hanging="720"/>
      </w:pPr>
      <w:rPr>
        <w:rFonts w:hint="default"/>
        <w:i/>
      </w:rPr>
    </w:lvl>
    <w:lvl w:ilvl="4">
      <w:start w:val="1"/>
      <w:numFmt w:val="decimal"/>
      <w:lvlText w:val="%1.%2.%3.%4.%5."/>
      <w:lvlJc w:val="left"/>
      <w:pPr>
        <w:ind w:left="3972" w:hanging="1080"/>
      </w:pPr>
      <w:rPr>
        <w:rFonts w:hint="default"/>
        <w:i/>
      </w:rPr>
    </w:lvl>
    <w:lvl w:ilvl="5">
      <w:start w:val="1"/>
      <w:numFmt w:val="decimal"/>
      <w:lvlText w:val="%1.%2.%3.%4.%5.%6."/>
      <w:lvlJc w:val="left"/>
      <w:pPr>
        <w:ind w:left="4695" w:hanging="1080"/>
      </w:pPr>
      <w:rPr>
        <w:rFonts w:hint="default"/>
        <w:i/>
      </w:rPr>
    </w:lvl>
    <w:lvl w:ilvl="6">
      <w:start w:val="1"/>
      <w:numFmt w:val="decimal"/>
      <w:lvlText w:val="%1.%2.%3.%4.%5.%6.%7."/>
      <w:lvlJc w:val="left"/>
      <w:pPr>
        <w:ind w:left="5778" w:hanging="1440"/>
      </w:pPr>
      <w:rPr>
        <w:rFonts w:hint="default"/>
        <w:i/>
      </w:rPr>
    </w:lvl>
    <w:lvl w:ilvl="7">
      <w:start w:val="1"/>
      <w:numFmt w:val="decimal"/>
      <w:lvlText w:val="%1.%2.%3.%4.%5.%6.%7.%8."/>
      <w:lvlJc w:val="left"/>
      <w:pPr>
        <w:ind w:left="6501" w:hanging="1440"/>
      </w:pPr>
      <w:rPr>
        <w:rFonts w:hint="default"/>
        <w:i/>
      </w:rPr>
    </w:lvl>
    <w:lvl w:ilvl="8">
      <w:start w:val="1"/>
      <w:numFmt w:val="decimal"/>
      <w:lvlText w:val="%1.%2.%3.%4.%5.%6.%7.%8.%9."/>
      <w:lvlJc w:val="left"/>
      <w:pPr>
        <w:ind w:left="7584" w:hanging="1800"/>
      </w:pPr>
      <w:rPr>
        <w:rFonts w:hint="default"/>
        <w:i/>
      </w:rPr>
    </w:lvl>
  </w:abstractNum>
  <w:abstractNum w:abstractNumId="97">
    <w:nsid w:val="3444649B"/>
    <w:multiLevelType w:val="hybridMultilevel"/>
    <w:tmpl w:val="CEBCBD38"/>
    <w:lvl w:ilvl="0" w:tplc="04190017">
      <w:start w:val="1"/>
      <w:numFmt w:val="lowerLetter"/>
      <w:lvlText w:val="%1)"/>
      <w:lvlJc w:val="left"/>
      <w:pPr>
        <w:ind w:left="1120" w:hanging="360"/>
      </w:p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98">
    <w:nsid w:val="34B41C95"/>
    <w:multiLevelType w:val="multilevel"/>
    <w:tmpl w:val="9C4EEC86"/>
    <w:lvl w:ilvl="0">
      <w:start w:val="3"/>
      <w:numFmt w:val="decimal"/>
      <w:lvlText w:val="%1."/>
      <w:lvlJc w:val="left"/>
      <w:pPr>
        <w:ind w:left="840" w:hanging="840"/>
      </w:pPr>
      <w:rPr>
        <w:rFonts w:hint="default"/>
      </w:rPr>
    </w:lvl>
    <w:lvl w:ilvl="1">
      <w:start w:val="3"/>
      <w:numFmt w:val="decimal"/>
      <w:lvlText w:val="%1.%2."/>
      <w:lvlJc w:val="left"/>
      <w:pPr>
        <w:ind w:left="1380" w:hanging="840"/>
      </w:pPr>
      <w:rPr>
        <w:rFonts w:hint="default"/>
      </w:rPr>
    </w:lvl>
    <w:lvl w:ilvl="2">
      <w:start w:val="14"/>
      <w:numFmt w:val="decimal"/>
      <w:lvlText w:val="%1.%2.%3."/>
      <w:lvlJc w:val="left"/>
      <w:pPr>
        <w:ind w:left="1920" w:hanging="840"/>
      </w:pPr>
      <w:rPr>
        <w:rFonts w:hint="default"/>
      </w:rPr>
    </w:lvl>
    <w:lvl w:ilvl="3">
      <w:start w:val="1"/>
      <w:numFmt w:val="decimal"/>
      <w:lvlText w:val="%1.%2.%3.%4."/>
      <w:lvlJc w:val="left"/>
      <w:pPr>
        <w:ind w:left="2460" w:hanging="840"/>
      </w:pPr>
      <w:rPr>
        <w:rFonts w:hint="default"/>
      </w:rPr>
    </w:lvl>
    <w:lvl w:ilvl="4">
      <w:start w:val="5"/>
      <w:numFmt w:val="bullet"/>
      <w:lvlText w:val="-"/>
      <w:lvlJc w:val="left"/>
      <w:pPr>
        <w:ind w:left="3240" w:hanging="1080"/>
      </w:pPr>
      <w:rPr>
        <w:rFonts w:ascii="Times New Roman" w:hAnsi="Times New Roman" w:cs="Times New Roman" w:hint="default"/>
      </w:rPr>
    </w:lvl>
    <w:lvl w:ilvl="5">
      <w:start w:val="3"/>
      <w:numFmt w:val="decimal"/>
      <w:lvlText w:val="3.3.14.3.%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9">
    <w:nsid w:val="38D21D03"/>
    <w:multiLevelType w:val="multilevel"/>
    <w:tmpl w:val="BABE914C"/>
    <w:lvl w:ilvl="0">
      <w:start w:val="3"/>
      <w:numFmt w:val="decimal"/>
      <w:lvlText w:val="%1."/>
      <w:lvlJc w:val="left"/>
      <w:pPr>
        <w:tabs>
          <w:tab w:val="num" w:pos="1134"/>
        </w:tabs>
        <w:ind w:left="1134" w:hanging="1134"/>
      </w:pPr>
      <w:rPr>
        <w:rFonts w:cs="Times New Roman" w:hint="default"/>
      </w:rPr>
    </w:lvl>
    <w:lvl w:ilvl="1">
      <w:start w:val="1"/>
      <w:numFmt w:val="decimal"/>
      <w:lvlText w:val="%1.%2"/>
      <w:lvlJc w:val="left"/>
      <w:pPr>
        <w:tabs>
          <w:tab w:val="num" w:pos="1134"/>
        </w:tabs>
        <w:ind w:left="1134" w:hanging="1134"/>
      </w:pPr>
      <w:rPr>
        <w:rFonts w:cs="Times New Roman" w:hint="default"/>
      </w:rPr>
    </w:lvl>
    <w:lvl w:ilvl="2">
      <w:start w:val="1"/>
      <w:numFmt w:val="decimal"/>
      <w:lvlText w:val="%1.%2.%3"/>
      <w:lvlJc w:val="left"/>
      <w:pPr>
        <w:tabs>
          <w:tab w:val="num" w:pos="1134"/>
        </w:tabs>
        <w:ind w:left="1134" w:hanging="1134"/>
      </w:pPr>
      <w:rPr>
        <w:rFonts w:cs="Times New Roman" w:hint="default"/>
        <w:b w:val="0"/>
        <w:i w:val="0"/>
      </w:rPr>
    </w:lvl>
    <w:lvl w:ilvl="3">
      <w:start w:val="1"/>
      <w:numFmt w:val="decimal"/>
      <w:lvlText w:val="%1.%2.%3.%4"/>
      <w:lvlJc w:val="left"/>
      <w:pPr>
        <w:tabs>
          <w:tab w:val="num" w:pos="1134"/>
        </w:tabs>
        <w:ind w:left="1134" w:hanging="1134"/>
      </w:pPr>
      <w:rPr>
        <w:rFonts w:cs="Times New Roman" w:hint="default"/>
        <w:b w:val="0"/>
        <w:i w:val="0"/>
      </w:rPr>
    </w:lvl>
    <w:lvl w:ilvl="4">
      <w:start w:val="1"/>
      <w:numFmt w:val="lowerLetter"/>
      <w:lvlText w:val="%5)"/>
      <w:lvlJc w:val="left"/>
      <w:pPr>
        <w:tabs>
          <w:tab w:val="num" w:pos="1701"/>
        </w:tabs>
        <w:ind w:left="1701" w:hanging="567"/>
      </w:pPr>
      <w:rPr>
        <w:rFonts w:cs="Times New Roman" w:hint="default"/>
      </w:rPr>
    </w:lvl>
    <w:lvl w:ilvl="5">
      <w:start w:val="1"/>
      <w:numFmt w:val="decimal"/>
      <w:lvlText w:val="3.3.14.4.%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100">
    <w:nsid w:val="3A97746C"/>
    <w:multiLevelType w:val="multilevel"/>
    <w:tmpl w:val="352AED02"/>
    <w:lvl w:ilvl="0">
      <w:start w:val="3"/>
      <w:numFmt w:val="decimal"/>
      <w:lvlText w:val="%1."/>
      <w:lvlJc w:val="left"/>
      <w:pPr>
        <w:ind w:left="840" w:hanging="840"/>
      </w:pPr>
      <w:rPr>
        <w:rFonts w:hint="default"/>
      </w:rPr>
    </w:lvl>
    <w:lvl w:ilvl="1">
      <w:start w:val="3"/>
      <w:numFmt w:val="decimal"/>
      <w:lvlText w:val="%1.%2."/>
      <w:lvlJc w:val="left"/>
      <w:pPr>
        <w:ind w:left="1406" w:hanging="840"/>
      </w:pPr>
      <w:rPr>
        <w:rFonts w:hint="default"/>
      </w:rPr>
    </w:lvl>
    <w:lvl w:ilvl="2">
      <w:start w:val="11"/>
      <w:numFmt w:val="decimal"/>
      <w:lvlText w:val="%1.%2.%3."/>
      <w:lvlJc w:val="left"/>
      <w:pPr>
        <w:ind w:left="1972" w:hanging="840"/>
      </w:pPr>
      <w:rPr>
        <w:rFonts w:hint="default"/>
      </w:rPr>
    </w:lvl>
    <w:lvl w:ilvl="3">
      <w:start w:val="1"/>
      <w:numFmt w:val="decimal"/>
      <w:lvlText w:val="%1.%2.%3.%4."/>
      <w:lvlJc w:val="left"/>
      <w:pPr>
        <w:ind w:left="2538" w:hanging="84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101">
    <w:nsid w:val="3C1D769F"/>
    <w:multiLevelType w:val="hybridMultilevel"/>
    <w:tmpl w:val="E9AE6C0A"/>
    <w:lvl w:ilvl="0" w:tplc="6D2828CC">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02">
    <w:nsid w:val="3D2F74A2"/>
    <w:multiLevelType w:val="multilevel"/>
    <w:tmpl w:val="6C464A7E"/>
    <w:lvl w:ilvl="0">
      <w:start w:val="3"/>
      <w:numFmt w:val="decimal"/>
      <w:lvlText w:val="%1."/>
      <w:lvlJc w:val="left"/>
      <w:pPr>
        <w:ind w:left="720" w:hanging="720"/>
      </w:pPr>
      <w:rPr>
        <w:rFonts w:hint="default"/>
      </w:rPr>
    </w:lvl>
    <w:lvl w:ilvl="1">
      <w:start w:val="3"/>
      <w:numFmt w:val="decimal"/>
      <w:lvlText w:val="%1.%2."/>
      <w:lvlJc w:val="left"/>
      <w:pPr>
        <w:ind w:left="1286" w:hanging="720"/>
      </w:pPr>
      <w:rPr>
        <w:rFonts w:hint="default"/>
      </w:rPr>
    </w:lvl>
    <w:lvl w:ilvl="2">
      <w:start w:val="2"/>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103">
    <w:nsid w:val="3F305847"/>
    <w:multiLevelType w:val="multilevel"/>
    <w:tmpl w:val="D07CBEAA"/>
    <w:lvl w:ilvl="0">
      <w:start w:val="3"/>
      <w:numFmt w:val="decimal"/>
      <w:lvlText w:val="%1."/>
      <w:lvlJc w:val="left"/>
      <w:pPr>
        <w:ind w:left="900" w:hanging="900"/>
      </w:pPr>
      <w:rPr>
        <w:rFonts w:hint="default"/>
      </w:rPr>
    </w:lvl>
    <w:lvl w:ilvl="1">
      <w:start w:val="3"/>
      <w:numFmt w:val="decimal"/>
      <w:lvlText w:val="%1.%2."/>
      <w:lvlJc w:val="left"/>
      <w:pPr>
        <w:ind w:left="1324" w:hanging="900"/>
      </w:pPr>
      <w:rPr>
        <w:rFonts w:hint="default"/>
      </w:rPr>
    </w:lvl>
    <w:lvl w:ilvl="2">
      <w:start w:val="8"/>
      <w:numFmt w:val="decimal"/>
      <w:lvlText w:val="%1.%2.%3."/>
      <w:lvlJc w:val="left"/>
      <w:pPr>
        <w:ind w:left="1748" w:hanging="900"/>
      </w:pPr>
      <w:rPr>
        <w:rFonts w:hint="default"/>
      </w:rPr>
    </w:lvl>
    <w:lvl w:ilvl="3">
      <w:start w:val="1"/>
      <w:numFmt w:val="decimal"/>
      <w:lvlText w:val="%1.%2.%3.%4."/>
      <w:lvlJc w:val="left"/>
      <w:pPr>
        <w:ind w:left="3453" w:hanging="900"/>
      </w:pPr>
      <w:rPr>
        <w:rFonts w:hint="default"/>
      </w:rPr>
    </w:lvl>
    <w:lvl w:ilvl="4">
      <w:start w:val="1"/>
      <w:numFmt w:val="decimal"/>
      <w:lvlText w:val="%1.%2.%3.%4.%5."/>
      <w:lvlJc w:val="left"/>
      <w:pPr>
        <w:ind w:left="2776" w:hanging="1080"/>
      </w:pPr>
      <w:rPr>
        <w:rFonts w:hint="default"/>
      </w:rPr>
    </w:lvl>
    <w:lvl w:ilvl="5">
      <w:start w:val="1"/>
      <w:numFmt w:val="decimal"/>
      <w:lvlText w:val="%1.%2.%3.%4.%5.%6."/>
      <w:lvlJc w:val="left"/>
      <w:pPr>
        <w:ind w:left="3200" w:hanging="1080"/>
      </w:pPr>
      <w:rPr>
        <w:rFonts w:hint="default"/>
      </w:rPr>
    </w:lvl>
    <w:lvl w:ilvl="6">
      <w:start w:val="1"/>
      <w:numFmt w:val="decimal"/>
      <w:lvlText w:val="%1.%2.%3.%4.%5.%6.%7."/>
      <w:lvlJc w:val="left"/>
      <w:pPr>
        <w:ind w:left="3984" w:hanging="1440"/>
      </w:pPr>
      <w:rPr>
        <w:rFonts w:hint="default"/>
      </w:rPr>
    </w:lvl>
    <w:lvl w:ilvl="7">
      <w:start w:val="1"/>
      <w:numFmt w:val="decimal"/>
      <w:lvlText w:val="%1.%2.%3.%4.%5.%6.%7.%8."/>
      <w:lvlJc w:val="left"/>
      <w:pPr>
        <w:ind w:left="4408" w:hanging="1440"/>
      </w:pPr>
      <w:rPr>
        <w:rFonts w:hint="default"/>
      </w:rPr>
    </w:lvl>
    <w:lvl w:ilvl="8">
      <w:start w:val="1"/>
      <w:numFmt w:val="decimal"/>
      <w:lvlText w:val="%1.%2.%3.%4.%5.%6.%7.%8.%9."/>
      <w:lvlJc w:val="left"/>
      <w:pPr>
        <w:ind w:left="5192" w:hanging="1800"/>
      </w:pPr>
      <w:rPr>
        <w:rFonts w:hint="default"/>
      </w:rPr>
    </w:lvl>
  </w:abstractNum>
  <w:abstractNum w:abstractNumId="104">
    <w:nsid w:val="42D768CD"/>
    <w:multiLevelType w:val="multilevel"/>
    <w:tmpl w:val="857C4A86"/>
    <w:lvl w:ilvl="0">
      <w:start w:val="2"/>
      <w:numFmt w:val="decimal"/>
      <w:lvlText w:val="%1."/>
      <w:lvlJc w:val="left"/>
      <w:pPr>
        <w:ind w:left="450" w:hanging="45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05">
    <w:nsid w:val="478A395C"/>
    <w:multiLevelType w:val="multilevel"/>
    <w:tmpl w:val="855EE882"/>
    <w:lvl w:ilvl="0">
      <w:start w:val="3"/>
      <w:numFmt w:val="decimal"/>
      <w:lvlText w:val="%1."/>
      <w:lvlJc w:val="left"/>
      <w:pPr>
        <w:ind w:left="660" w:hanging="660"/>
      </w:pPr>
      <w:rPr>
        <w:rFonts w:hint="default"/>
        <w:b w:val="0"/>
        <w:i/>
      </w:rPr>
    </w:lvl>
    <w:lvl w:ilvl="1">
      <w:start w:val="10"/>
      <w:numFmt w:val="decimal"/>
      <w:lvlText w:val="%1.%2."/>
      <w:lvlJc w:val="left"/>
      <w:pPr>
        <w:ind w:left="1383" w:hanging="660"/>
      </w:pPr>
      <w:rPr>
        <w:rFonts w:hint="default"/>
        <w:b w:val="0"/>
        <w:i/>
      </w:rPr>
    </w:lvl>
    <w:lvl w:ilvl="2">
      <w:start w:val="1"/>
      <w:numFmt w:val="decimal"/>
      <w:lvlText w:val="%1.11.%3."/>
      <w:lvlJc w:val="left"/>
      <w:pPr>
        <w:ind w:left="2166" w:hanging="720"/>
      </w:pPr>
      <w:rPr>
        <w:rFonts w:hint="default"/>
        <w:b w:val="0"/>
        <w:i w:val="0"/>
        <w:sz w:val="24"/>
        <w:szCs w:val="24"/>
      </w:rPr>
    </w:lvl>
    <w:lvl w:ilvl="3">
      <w:start w:val="1"/>
      <w:numFmt w:val="decimal"/>
      <w:lvlText w:val="%1.%2.%3.%4."/>
      <w:lvlJc w:val="left"/>
      <w:pPr>
        <w:ind w:left="2889" w:hanging="720"/>
      </w:pPr>
      <w:rPr>
        <w:rFonts w:hint="default"/>
        <w:b w:val="0"/>
        <w:i/>
        <w:sz w:val="22"/>
        <w:szCs w:val="22"/>
      </w:rPr>
    </w:lvl>
    <w:lvl w:ilvl="4">
      <w:start w:val="1"/>
      <w:numFmt w:val="decimal"/>
      <w:lvlText w:val="%1.%2.%3.%4.%5."/>
      <w:lvlJc w:val="left"/>
      <w:pPr>
        <w:ind w:left="3972" w:hanging="1080"/>
      </w:pPr>
      <w:rPr>
        <w:rFonts w:hint="default"/>
        <w:i/>
      </w:rPr>
    </w:lvl>
    <w:lvl w:ilvl="5">
      <w:start w:val="1"/>
      <w:numFmt w:val="decimal"/>
      <w:lvlText w:val="%1.%2.%3.%4.%5.%6."/>
      <w:lvlJc w:val="left"/>
      <w:pPr>
        <w:ind w:left="4695" w:hanging="1080"/>
      </w:pPr>
      <w:rPr>
        <w:rFonts w:hint="default"/>
        <w:i/>
      </w:rPr>
    </w:lvl>
    <w:lvl w:ilvl="6">
      <w:start w:val="1"/>
      <w:numFmt w:val="decimal"/>
      <w:lvlText w:val="%1.%2.%3.%4.%5.%6.%7."/>
      <w:lvlJc w:val="left"/>
      <w:pPr>
        <w:ind w:left="5778" w:hanging="1440"/>
      </w:pPr>
      <w:rPr>
        <w:rFonts w:hint="default"/>
        <w:i/>
      </w:rPr>
    </w:lvl>
    <w:lvl w:ilvl="7">
      <w:start w:val="1"/>
      <w:numFmt w:val="decimal"/>
      <w:lvlText w:val="%1.%2.%3.%4.%5.%6.%7.%8."/>
      <w:lvlJc w:val="left"/>
      <w:pPr>
        <w:ind w:left="6501" w:hanging="1440"/>
      </w:pPr>
      <w:rPr>
        <w:rFonts w:hint="default"/>
        <w:i/>
      </w:rPr>
    </w:lvl>
    <w:lvl w:ilvl="8">
      <w:start w:val="1"/>
      <w:numFmt w:val="decimal"/>
      <w:lvlText w:val="%1.%2.%3.%4.%5.%6.%7.%8.%9."/>
      <w:lvlJc w:val="left"/>
      <w:pPr>
        <w:ind w:left="7584" w:hanging="1800"/>
      </w:pPr>
      <w:rPr>
        <w:rFonts w:hint="default"/>
        <w:i/>
      </w:rPr>
    </w:lvl>
  </w:abstractNum>
  <w:abstractNum w:abstractNumId="106">
    <w:nsid w:val="47B23E1F"/>
    <w:multiLevelType w:val="multilevel"/>
    <w:tmpl w:val="C46A973E"/>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7">
    <w:nsid w:val="4E1D7DAA"/>
    <w:multiLevelType w:val="multilevel"/>
    <w:tmpl w:val="503449CC"/>
    <w:lvl w:ilvl="0">
      <w:start w:val="3"/>
      <w:numFmt w:val="decimal"/>
      <w:lvlText w:val="%1."/>
      <w:lvlJc w:val="left"/>
      <w:pPr>
        <w:ind w:left="720" w:hanging="720"/>
      </w:pPr>
      <w:rPr>
        <w:rFonts w:hint="default"/>
      </w:rPr>
    </w:lvl>
    <w:lvl w:ilvl="1">
      <w:start w:val="6"/>
      <w:numFmt w:val="decimal"/>
      <w:lvlText w:val="%1.%2."/>
      <w:lvlJc w:val="left"/>
      <w:pPr>
        <w:ind w:left="1200" w:hanging="720"/>
      </w:pPr>
      <w:rPr>
        <w:rFonts w:hint="default"/>
      </w:rPr>
    </w:lvl>
    <w:lvl w:ilvl="2">
      <w:start w:val="3"/>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08">
    <w:nsid w:val="4E381330"/>
    <w:multiLevelType w:val="hybridMultilevel"/>
    <w:tmpl w:val="AD3A3DCC"/>
    <w:lvl w:ilvl="0" w:tplc="6D2828CC">
      <w:start w:val="1"/>
      <w:numFmt w:val="bullet"/>
      <w:lvlText w:val=""/>
      <w:lvlJc w:val="left"/>
      <w:pPr>
        <w:ind w:left="2847" w:hanging="360"/>
      </w:pPr>
      <w:rPr>
        <w:rFonts w:ascii="Symbol" w:hAnsi="Symbol" w:hint="default"/>
      </w:rPr>
    </w:lvl>
    <w:lvl w:ilvl="1" w:tplc="04190003" w:tentative="1">
      <w:start w:val="1"/>
      <w:numFmt w:val="bullet"/>
      <w:lvlText w:val="o"/>
      <w:lvlJc w:val="left"/>
      <w:pPr>
        <w:ind w:left="3567" w:hanging="360"/>
      </w:pPr>
      <w:rPr>
        <w:rFonts w:ascii="Courier New" w:hAnsi="Courier New" w:cs="Courier New" w:hint="default"/>
      </w:rPr>
    </w:lvl>
    <w:lvl w:ilvl="2" w:tplc="04190005" w:tentative="1">
      <w:start w:val="1"/>
      <w:numFmt w:val="bullet"/>
      <w:lvlText w:val=""/>
      <w:lvlJc w:val="left"/>
      <w:pPr>
        <w:ind w:left="4287" w:hanging="360"/>
      </w:pPr>
      <w:rPr>
        <w:rFonts w:ascii="Wingdings" w:hAnsi="Wingdings" w:hint="default"/>
      </w:rPr>
    </w:lvl>
    <w:lvl w:ilvl="3" w:tplc="04190001" w:tentative="1">
      <w:start w:val="1"/>
      <w:numFmt w:val="bullet"/>
      <w:lvlText w:val=""/>
      <w:lvlJc w:val="left"/>
      <w:pPr>
        <w:ind w:left="5007" w:hanging="360"/>
      </w:pPr>
      <w:rPr>
        <w:rFonts w:ascii="Symbol" w:hAnsi="Symbol" w:hint="default"/>
      </w:rPr>
    </w:lvl>
    <w:lvl w:ilvl="4" w:tplc="04190003" w:tentative="1">
      <w:start w:val="1"/>
      <w:numFmt w:val="bullet"/>
      <w:lvlText w:val="o"/>
      <w:lvlJc w:val="left"/>
      <w:pPr>
        <w:ind w:left="5727" w:hanging="360"/>
      </w:pPr>
      <w:rPr>
        <w:rFonts w:ascii="Courier New" w:hAnsi="Courier New" w:cs="Courier New" w:hint="default"/>
      </w:rPr>
    </w:lvl>
    <w:lvl w:ilvl="5" w:tplc="04190005" w:tentative="1">
      <w:start w:val="1"/>
      <w:numFmt w:val="bullet"/>
      <w:lvlText w:val=""/>
      <w:lvlJc w:val="left"/>
      <w:pPr>
        <w:ind w:left="6447" w:hanging="360"/>
      </w:pPr>
      <w:rPr>
        <w:rFonts w:ascii="Wingdings" w:hAnsi="Wingdings" w:hint="default"/>
      </w:rPr>
    </w:lvl>
    <w:lvl w:ilvl="6" w:tplc="04190001" w:tentative="1">
      <w:start w:val="1"/>
      <w:numFmt w:val="bullet"/>
      <w:lvlText w:val=""/>
      <w:lvlJc w:val="left"/>
      <w:pPr>
        <w:ind w:left="7167" w:hanging="360"/>
      </w:pPr>
      <w:rPr>
        <w:rFonts w:ascii="Symbol" w:hAnsi="Symbol" w:hint="default"/>
      </w:rPr>
    </w:lvl>
    <w:lvl w:ilvl="7" w:tplc="04190003" w:tentative="1">
      <w:start w:val="1"/>
      <w:numFmt w:val="bullet"/>
      <w:lvlText w:val="o"/>
      <w:lvlJc w:val="left"/>
      <w:pPr>
        <w:ind w:left="7887" w:hanging="360"/>
      </w:pPr>
      <w:rPr>
        <w:rFonts w:ascii="Courier New" w:hAnsi="Courier New" w:cs="Courier New" w:hint="default"/>
      </w:rPr>
    </w:lvl>
    <w:lvl w:ilvl="8" w:tplc="04190005" w:tentative="1">
      <w:start w:val="1"/>
      <w:numFmt w:val="bullet"/>
      <w:lvlText w:val=""/>
      <w:lvlJc w:val="left"/>
      <w:pPr>
        <w:ind w:left="8607" w:hanging="360"/>
      </w:pPr>
      <w:rPr>
        <w:rFonts w:ascii="Wingdings" w:hAnsi="Wingdings" w:hint="default"/>
      </w:rPr>
    </w:lvl>
  </w:abstractNum>
  <w:abstractNum w:abstractNumId="109">
    <w:nsid w:val="51D51CA7"/>
    <w:multiLevelType w:val="multilevel"/>
    <w:tmpl w:val="C9E6F6DA"/>
    <w:lvl w:ilvl="0">
      <w:start w:val="3"/>
      <w:numFmt w:val="decimal"/>
      <w:lvlText w:val="%1."/>
      <w:lvlJc w:val="left"/>
      <w:pPr>
        <w:ind w:left="720" w:hanging="720"/>
      </w:pPr>
      <w:rPr>
        <w:rFonts w:hint="default"/>
      </w:rPr>
    </w:lvl>
    <w:lvl w:ilvl="1">
      <w:start w:val="3"/>
      <w:numFmt w:val="decimal"/>
      <w:lvlText w:val="%1.%2."/>
      <w:lvlJc w:val="left"/>
      <w:pPr>
        <w:ind w:left="1200" w:hanging="720"/>
      </w:pPr>
      <w:rPr>
        <w:rFonts w:hint="default"/>
      </w:rPr>
    </w:lvl>
    <w:lvl w:ilvl="2">
      <w:start w:val="7"/>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10">
    <w:nsid w:val="52CD3B65"/>
    <w:multiLevelType w:val="multilevel"/>
    <w:tmpl w:val="43B616D8"/>
    <w:lvl w:ilvl="0">
      <w:start w:val="3"/>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10.%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nsid w:val="55AE4F40"/>
    <w:multiLevelType w:val="hybridMultilevel"/>
    <w:tmpl w:val="33825E1A"/>
    <w:lvl w:ilvl="0" w:tplc="780E556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575812CA"/>
    <w:multiLevelType w:val="multilevel"/>
    <w:tmpl w:val="0AACC67C"/>
    <w:lvl w:ilvl="0">
      <w:start w:val="3"/>
      <w:numFmt w:val="decimal"/>
      <w:lvlText w:val="%1."/>
      <w:lvlJc w:val="left"/>
      <w:pPr>
        <w:ind w:left="720" w:hanging="720"/>
      </w:pPr>
      <w:rPr>
        <w:rFonts w:hint="default"/>
      </w:rPr>
    </w:lvl>
    <w:lvl w:ilvl="1">
      <w:start w:val="3"/>
      <w:numFmt w:val="decimal"/>
      <w:lvlText w:val="%1.%2."/>
      <w:lvlJc w:val="left"/>
      <w:pPr>
        <w:ind w:left="1240" w:hanging="720"/>
      </w:pPr>
      <w:rPr>
        <w:rFonts w:hint="default"/>
      </w:rPr>
    </w:lvl>
    <w:lvl w:ilvl="2">
      <w:start w:val="1"/>
      <w:numFmt w:val="decimal"/>
      <w:lvlText w:val="%1.%2.%3."/>
      <w:lvlJc w:val="left"/>
      <w:pPr>
        <w:ind w:left="1760" w:hanging="720"/>
      </w:pPr>
      <w:rPr>
        <w:rFonts w:hint="default"/>
      </w:rPr>
    </w:lvl>
    <w:lvl w:ilvl="3">
      <w:start w:val="1"/>
      <w:numFmt w:val="decimal"/>
      <w:lvlText w:val="%1.%2.%3.%4."/>
      <w:lvlJc w:val="left"/>
      <w:pPr>
        <w:ind w:left="2280" w:hanging="72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3680" w:hanging="108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080" w:hanging="1440"/>
      </w:pPr>
      <w:rPr>
        <w:rFonts w:hint="default"/>
      </w:rPr>
    </w:lvl>
    <w:lvl w:ilvl="8">
      <w:start w:val="1"/>
      <w:numFmt w:val="decimal"/>
      <w:lvlText w:val="%1.%2.%3.%4.%5.%6.%7.%8.%9."/>
      <w:lvlJc w:val="left"/>
      <w:pPr>
        <w:ind w:left="5960" w:hanging="1800"/>
      </w:pPr>
      <w:rPr>
        <w:rFonts w:hint="default"/>
      </w:rPr>
    </w:lvl>
  </w:abstractNum>
  <w:abstractNum w:abstractNumId="113">
    <w:nsid w:val="577266AC"/>
    <w:multiLevelType w:val="hybridMultilevel"/>
    <w:tmpl w:val="3FD66E40"/>
    <w:lvl w:ilvl="0" w:tplc="245094F8">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14">
    <w:nsid w:val="5B9E06AF"/>
    <w:multiLevelType w:val="hybridMultilevel"/>
    <w:tmpl w:val="4F281E7A"/>
    <w:lvl w:ilvl="0" w:tplc="6D2828CC">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5">
    <w:nsid w:val="5DCB0E0C"/>
    <w:multiLevelType w:val="hybridMultilevel"/>
    <w:tmpl w:val="18EC66A2"/>
    <w:lvl w:ilvl="0" w:tplc="6B2CDDF0">
      <w:start w:val="1"/>
      <w:numFmt w:val="russianLower"/>
      <w:lvlText w:val="%1)"/>
      <w:lvlJc w:val="left"/>
      <w:pPr>
        <w:ind w:left="927" w:hanging="360"/>
      </w:pPr>
      <w:rPr>
        <w:rFonts w:cs="Times New Roman" w:hint="default"/>
      </w:rPr>
    </w:lvl>
    <w:lvl w:ilvl="1" w:tplc="CD967FEC" w:tentative="1">
      <w:start w:val="1"/>
      <w:numFmt w:val="lowerLetter"/>
      <w:lvlText w:val="%2."/>
      <w:lvlJc w:val="left"/>
      <w:pPr>
        <w:ind w:left="1440" w:hanging="360"/>
      </w:pPr>
      <w:rPr>
        <w:rFonts w:cs="Times New Roman"/>
      </w:rPr>
    </w:lvl>
    <w:lvl w:ilvl="2" w:tplc="E8A8F75E">
      <w:start w:val="1"/>
      <w:numFmt w:val="lowerRoman"/>
      <w:lvlText w:val="%3."/>
      <w:lvlJc w:val="right"/>
      <w:pPr>
        <w:ind w:left="2160" w:hanging="180"/>
      </w:pPr>
      <w:rPr>
        <w:rFonts w:cs="Times New Roman"/>
      </w:rPr>
    </w:lvl>
    <w:lvl w:ilvl="3" w:tplc="820C8FF4" w:tentative="1">
      <w:start w:val="1"/>
      <w:numFmt w:val="decimal"/>
      <w:lvlText w:val="%4."/>
      <w:lvlJc w:val="left"/>
      <w:pPr>
        <w:ind w:left="2880" w:hanging="360"/>
      </w:pPr>
      <w:rPr>
        <w:rFonts w:cs="Times New Roman"/>
      </w:rPr>
    </w:lvl>
    <w:lvl w:ilvl="4" w:tplc="2FECDFC8" w:tentative="1">
      <w:start w:val="1"/>
      <w:numFmt w:val="lowerLetter"/>
      <w:lvlText w:val="%5."/>
      <w:lvlJc w:val="left"/>
      <w:pPr>
        <w:ind w:left="3600" w:hanging="360"/>
      </w:pPr>
      <w:rPr>
        <w:rFonts w:cs="Times New Roman"/>
      </w:rPr>
    </w:lvl>
    <w:lvl w:ilvl="5" w:tplc="9774B040" w:tentative="1">
      <w:start w:val="1"/>
      <w:numFmt w:val="lowerRoman"/>
      <w:lvlText w:val="%6."/>
      <w:lvlJc w:val="right"/>
      <w:pPr>
        <w:ind w:left="4320" w:hanging="180"/>
      </w:pPr>
      <w:rPr>
        <w:rFonts w:cs="Times New Roman"/>
      </w:rPr>
    </w:lvl>
    <w:lvl w:ilvl="6" w:tplc="FD5A2BB0" w:tentative="1">
      <w:start w:val="1"/>
      <w:numFmt w:val="decimal"/>
      <w:lvlText w:val="%7."/>
      <w:lvlJc w:val="left"/>
      <w:pPr>
        <w:ind w:left="5040" w:hanging="360"/>
      </w:pPr>
      <w:rPr>
        <w:rFonts w:cs="Times New Roman"/>
      </w:rPr>
    </w:lvl>
    <w:lvl w:ilvl="7" w:tplc="66B23312" w:tentative="1">
      <w:start w:val="1"/>
      <w:numFmt w:val="lowerLetter"/>
      <w:lvlText w:val="%8."/>
      <w:lvlJc w:val="left"/>
      <w:pPr>
        <w:ind w:left="5760" w:hanging="360"/>
      </w:pPr>
      <w:rPr>
        <w:rFonts w:cs="Times New Roman"/>
      </w:rPr>
    </w:lvl>
    <w:lvl w:ilvl="8" w:tplc="B8228CDA" w:tentative="1">
      <w:start w:val="1"/>
      <w:numFmt w:val="lowerRoman"/>
      <w:lvlText w:val="%9."/>
      <w:lvlJc w:val="right"/>
      <w:pPr>
        <w:ind w:left="6480" w:hanging="180"/>
      </w:pPr>
      <w:rPr>
        <w:rFonts w:cs="Times New Roman"/>
      </w:rPr>
    </w:lvl>
  </w:abstractNum>
  <w:abstractNum w:abstractNumId="116">
    <w:nsid w:val="5F306EC2"/>
    <w:multiLevelType w:val="hybridMultilevel"/>
    <w:tmpl w:val="CD7813EA"/>
    <w:name w:val="WW8Num73"/>
    <w:lvl w:ilvl="0" w:tplc="A48AAB76">
      <w:start w:val="1"/>
      <w:numFmt w:val="russianLower"/>
      <w:lvlText w:val="%1)"/>
      <w:lvlJc w:val="left"/>
      <w:pPr>
        <w:ind w:left="1428" w:hanging="360"/>
      </w:pPr>
      <w:rPr>
        <w:rFonts w:hint="default"/>
      </w:rPr>
    </w:lvl>
    <w:lvl w:ilvl="1" w:tplc="04190019" w:tentative="1">
      <w:start w:val="1"/>
      <w:numFmt w:val="lowerLetter"/>
      <w:lvlText w:val="%2."/>
      <w:lvlJc w:val="left"/>
      <w:pPr>
        <w:ind w:left="1941" w:hanging="360"/>
      </w:pPr>
    </w:lvl>
    <w:lvl w:ilvl="2" w:tplc="0419001B" w:tentative="1">
      <w:start w:val="1"/>
      <w:numFmt w:val="lowerRoman"/>
      <w:lvlText w:val="%3."/>
      <w:lvlJc w:val="right"/>
      <w:pPr>
        <w:ind w:left="2661" w:hanging="180"/>
      </w:pPr>
    </w:lvl>
    <w:lvl w:ilvl="3" w:tplc="0419000F">
      <w:start w:val="1"/>
      <w:numFmt w:val="decimal"/>
      <w:lvlText w:val="%4."/>
      <w:lvlJc w:val="left"/>
      <w:pPr>
        <w:ind w:left="3381" w:hanging="360"/>
      </w:pPr>
    </w:lvl>
    <w:lvl w:ilvl="4" w:tplc="04190019">
      <w:start w:val="1"/>
      <w:numFmt w:val="lowerLetter"/>
      <w:lvlText w:val="%5."/>
      <w:lvlJc w:val="left"/>
      <w:pPr>
        <w:ind w:left="4101" w:hanging="360"/>
      </w:pPr>
    </w:lvl>
    <w:lvl w:ilvl="5" w:tplc="0419001B" w:tentative="1">
      <w:start w:val="1"/>
      <w:numFmt w:val="lowerRoman"/>
      <w:lvlText w:val="%6."/>
      <w:lvlJc w:val="right"/>
      <w:pPr>
        <w:ind w:left="4821" w:hanging="180"/>
      </w:pPr>
    </w:lvl>
    <w:lvl w:ilvl="6" w:tplc="0419000F" w:tentative="1">
      <w:start w:val="1"/>
      <w:numFmt w:val="decimal"/>
      <w:lvlText w:val="%7."/>
      <w:lvlJc w:val="left"/>
      <w:pPr>
        <w:ind w:left="5541" w:hanging="360"/>
      </w:pPr>
    </w:lvl>
    <w:lvl w:ilvl="7" w:tplc="04190019" w:tentative="1">
      <w:start w:val="1"/>
      <w:numFmt w:val="lowerLetter"/>
      <w:lvlText w:val="%8."/>
      <w:lvlJc w:val="left"/>
      <w:pPr>
        <w:ind w:left="6261" w:hanging="360"/>
      </w:pPr>
    </w:lvl>
    <w:lvl w:ilvl="8" w:tplc="0419001B" w:tentative="1">
      <w:start w:val="1"/>
      <w:numFmt w:val="lowerRoman"/>
      <w:lvlText w:val="%9."/>
      <w:lvlJc w:val="right"/>
      <w:pPr>
        <w:ind w:left="6981" w:hanging="180"/>
      </w:pPr>
    </w:lvl>
  </w:abstractNum>
  <w:abstractNum w:abstractNumId="117">
    <w:nsid w:val="5F3E0E38"/>
    <w:multiLevelType w:val="hybridMultilevel"/>
    <w:tmpl w:val="5F16534E"/>
    <w:lvl w:ilvl="0" w:tplc="C2D02E24">
      <w:start w:val="1"/>
      <w:numFmt w:val="bullet"/>
      <w:lvlText w:val="-"/>
      <w:lvlJc w:val="left"/>
      <w:pPr>
        <w:tabs>
          <w:tab w:val="num" w:pos="453"/>
        </w:tabs>
        <w:ind w:left="453" w:hanging="453"/>
      </w:pPr>
      <w:rPr>
        <w:rFonts w:ascii="Times New Roman" w:hAnsi="Times New Roman" w:hint="default"/>
      </w:rPr>
    </w:lvl>
    <w:lvl w:ilvl="1" w:tplc="04190019">
      <w:start w:val="1"/>
      <w:numFmt w:val="bullet"/>
      <w:lvlText w:val="o"/>
      <w:lvlJc w:val="left"/>
      <w:pPr>
        <w:tabs>
          <w:tab w:val="num" w:pos="901"/>
        </w:tabs>
        <w:ind w:left="901" w:hanging="360"/>
      </w:pPr>
      <w:rPr>
        <w:rFonts w:ascii="Courier New" w:hAnsi="Courier New" w:hint="default"/>
      </w:rPr>
    </w:lvl>
    <w:lvl w:ilvl="2" w:tplc="0419001B" w:tentative="1">
      <w:start w:val="1"/>
      <w:numFmt w:val="bullet"/>
      <w:lvlText w:val=""/>
      <w:lvlJc w:val="left"/>
      <w:pPr>
        <w:tabs>
          <w:tab w:val="num" w:pos="1621"/>
        </w:tabs>
        <w:ind w:left="1621" w:hanging="360"/>
      </w:pPr>
      <w:rPr>
        <w:rFonts w:ascii="Wingdings" w:hAnsi="Wingdings" w:hint="default"/>
      </w:rPr>
    </w:lvl>
    <w:lvl w:ilvl="3" w:tplc="0419000F" w:tentative="1">
      <w:start w:val="1"/>
      <w:numFmt w:val="bullet"/>
      <w:lvlText w:val=""/>
      <w:lvlJc w:val="left"/>
      <w:pPr>
        <w:tabs>
          <w:tab w:val="num" w:pos="2341"/>
        </w:tabs>
        <w:ind w:left="2341" w:hanging="360"/>
      </w:pPr>
      <w:rPr>
        <w:rFonts w:ascii="Symbol" w:hAnsi="Symbol" w:hint="default"/>
      </w:rPr>
    </w:lvl>
    <w:lvl w:ilvl="4" w:tplc="04190019" w:tentative="1">
      <w:start w:val="1"/>
      <w:numFmt w:val="bullet"/>
      <w:lvlText w:val="o"/>
      <w:lvlJc w:val="left"/>
      <w:pPr>
        <w:tabs>
          <w:tab w:val="num" w:pos="3061"/>
        </w:tabs>
        <w:ind w:left="3061" w:hanging="360"/>
      </w:pPr>
      <w:rPr>
        <w:rFonts w:ascii="Courier New" w:hAnsi="Courier New" w:hint="default"/>
      </w:rPr>
    </w:lvl>
    <w:lvl w:ilvl="5" w:tplc="0419001B" w:tentative="1">
      <w:start w:val="1"/>
      <w:numFmt w:val="bullet"/>
      <w:lvlText w:val=""/>
      <w:lvlJc w:val="left"/>
      <w:pPr>
        <w:tabs>
          <w:tab w:val="num" w:pos="3781"/>
        </w:tabs>
        <w:ind w:left="3781" w:hanging="360"/>
      </w:pPr>
      <w:rPr>
        <w:rFonts w:ascii="Wingdings" w:hAnsi="Wingdings" w:hint="default"/>
      </w:rPr>
    </w:lvl>
    <w:lvl w:ilvl="6" w:tplc="0419000F" w:tentative="1">
      <w:start w:val="1"/>
      <w:numFmt w:val="bullet"/>
      <w:lvlText w:val=""/>
      <w:lvlJc w:val="left"/>
      <w:pPr>
        <w:tabs>
          <w:tab w:val="num" w:pos="4501"/>
        </w:tabs>
        <w:ind w:left="4501" w:hanging="360"/>
      </w:pPr>
      <w:rPr>
        <w:rFonts w:ascii="Symbol" w:hAnsi="Symbol" w:hint="default"/>
      </w:rPr>
    </w:lvl>
    <w:lvl w:ilvl="7" w:tplc="04190019" w:tentative="1">
      <w:start w:val="1"/>
      <w:numFmt w:val="bullet"/>
      <w:lvlText w:val="o"/>
      <w:lvlJc w:val="left"/>
      <w:pPr>
        <w:tabs>
          <w:tab w:val="num" w:pos="5221"/>
        </w:tabs>
        <w:ind w:left="5221" w:hanging="360"/>
      </w:pPr>
      <w:rPr>
        <w:rFonts w:ascii="Courier New" w:hAnsi="Courier New" w:hint="default"/>
      </w:rPr>
    </w:lvl>
    <w:lvl w:ilvl="8" w:tplc="0419001B" w:tentative="1">
      <w:start w:val="1"/>
      <w:numFmt w:val="bullet"/>
      <w:lvlText w:val=""/>
      <w:lvlJc w:val="left"/>
      <w:pPr>
        <w:tabs>
          <w:tab w:val="num" w:pos="5941"/>
        </w:tabs>
        <w:ind w:left="5941" w:hanging="360"/>
      </w:pPr>
      <w:rPr>
        <w:rFonts w:ascii="Wingdings" w:hAnsi="Wingdings" w:hint="default"/>
      </w:rPr>
    </w:lvl>
  </w:abstractNum>
  <w:abstractNum w:abstractNumId="118">
    <w:nsid w:val="619605C4"/>
    <w:multiLevelType w:val="multilevel"/>
    <w:tmpl w:val="520CFE84"/>
    <w:lvl w:ilvl="0">
      <w:start w:val="3"/>
      <w:numFmt w:val="decimal"/>
      <w:lvlText w:val="%1."/>
      <w:lvlJc w:val="left"/>
      <w:pPr>
        <w:ind w:left="660" w:hanging="660"/>
      </w:pPr>
      <w:rPr>
        <w:rFonts w:hint="default"/>
      </w:rPr>
    </w:lvl>
    <w:lvl w:ilvl="1">
      <w:start w:val="11"/>
      <w:numFmt w:val="decimal"/>
      <w:lvlText w:val="%1.%2."/>
      <w:lvlJc w:val="left"/>
      <w:pPr>
        <w:ind w:left="1470" w:hanging="660"/>
      </w:pPr>
      <w:rPr>
        <w:rFonts w:hint="default"/>
      </w:rPr>
    </w:lvl>
    <w:lvl w:ilvl="2">
      <w:start w:val="1"/>
      <w:numFmt w:val="decimal"/>
      <w:lvlText w:val="%1.13.%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8280" w:hanging="1800"/>
      </w:pPr>
      <w:rPr>
        <w:rFonts w:hint="default"/>
      </w:rPr>
    </w:lvl>
  </w:abstractNum>
  <w:abstractNum w:abstractNumId="119">
    <w:nsid w:val="61BB1411"/>
    <w:multiLevelType w:val="multilevel"/>
    <w:tmpl w:val="EF52D468"/>
    <w:lvl w:ilvl="0">
      <w:start w:val="3"/>
      <w:numFmt w:val="decimal"/>
      <w:lvlText w:val="%1."/>
      <w:lvlJc w:val="left"/>
      <w:pPr>
        <w:ind w:left="540" w:hanging="540"/>
      </w:pPr>
      <w:rPr>
        <w:rFonts w:hint="default"/>
      </w:rPr>
    </w:lvl>
    <w:lvl w:ilvl="1">
      <w:start w:val="8"/>
      <w:numFmt w:val="decimal"/>
      <w:lvlText w:val="%1.%2."/>
      <w:lvlJc w:val="left"/>
      <w:pPr>
        <w:ind w:left="540" w:hanging="540"/>
      </w:pPr>
      <w:rPr>
        <w:rFonts w:hint="default"/>
      </w:rPr>
    </w:lvl>
    <w:lvl w:ilvl="2">
      <w:start w:val="1"/>
      <w:numFmt w:val="decimal"/>
      <w:lvlText w:val="%1.9.%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0">
    <w:nsid w:val="61FD7B42"/>
    <w:multiLevelType w:val="multilevel"/>
    <w:tmpl w:val="B6567B24"/>
    <w:lvl w:ilvl="0">
      <w:start w:val="3"/>
      <w:numFmt w:val="decimal"/>
      <w:lvlText w:val="%1."/>
      <w:lvlJc w:val="left"/>
      <w:pPr>
        <w:ind w:left="720" w:hanging="720"/>
      </w:pPr>
      <w:rPr>
        <w:rFonts w:hint="default"/>
      </w:rPr>
    </w:lvl>
    <w:lvl w:ilvl="1">
      <w:start w:val="3"/>
      <w:numFmt w:val="decimal"/>
      <w:lvlText w:val="%1.%2."/>
      <w:lvlJc w:val="left"/>
      <w:pPr>
        <w:ind w:left="1286" w:hanging="720"/>
      </w:pPr>
      <w:rPr>
        <w:rFonts w:hint="default"/>
      </w:rPr>
    </w:lvl>
    <w:lvl w:ilvl="2">
      <w:start w:val="4"/>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121">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62B631A4"/>
    <w:multiLevelType w:val="multilevel"/>
    <w:tmpl w:val="4A2E48F8"/>
    <w:lvl w:ilvl="0">
      <w:start w:val="3"/>
      <w:numFmt w:val="decimal"/>
      <w:lvlText w:val="%1."/>
      <w:lvlJc w:val="left"/>
      <w:pPr>
        <w:ind w:left="720" w:hanging="720"/>
      </w:pPr>
      <w:rPr>
        <w:rFonts w:hint="default"/>
      </w:rPr>
    </w:lvl>
    <w:lvl w:ilvl="1">
      <w:start w:val="3"/>
      <w:numFmt w:val="decimal"/>
      <w:lvlText w:val="%1.%2."/>
      <w:lvlJc w:val="left"/>
      <w:pPr>
        <w:ind w:left="1286" w:hanging="720"/>
      </w:pPr>
      <w:rPr>
        <w:rFonts w:hint="default"/>
      </w:rPr>
    </w:lvl>
    <w:lvl w:ilvl="2">
      <w:start w:val="6"/>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123">
    <w:nsid w:val="640733AD"/>
    <w:multiLevelType w:val="multilevel"/>
    <w:tmpl w:val="3E40A172"/>
    <w:lvl w:ilvl="0">
      <w:start w:val="3"/>
      <w:numFmt w:val="decimal"/>
      <w:lvlText w:val="%1."/>
      <w:lvlJc w:val="left"/>
      <w:pPr>
        <w:ind w:left="540" w:hanging="540"/>
      </w:pPr>
      <w:rPr>
        <w:rFonts w:hint="default"/>
      </w:rPr>
    </w:lvl>
    <w:lvl w:ilvl="1">
      <w:start w:val="5"/>
      <w:numFmt w:val="decimal"/>
      <w:lvlText w:val="%1.%2."/>
      <w:lvlJc w:val="left"/>
      <w:pPr>
        <w:ind w:left="903" w:hanging="540"/>
      </w:pPr>
      <w:rPr>
        <w:rFonts w:hint="default"/>
      </w:rPr>
    </w:lvl>
    <w:lvl w:ilvl="2">
      <w:start w:val="1"/>
      <w:numFmt w:val="decimal"/>
      <w:lvlText w:val="%1.%2.%3."/>
      <w:lvlJc w:val="left"/>
      <w:pPr>
        <w:ind w:left="1446" w:hanging="720"/>
      </w:pPr>
      <w:rPr>
        <w:rFonts w:hint="default"/>
      </w:rPr>
    </w:lvl>
    <w:lvl w:ilvl="3">
      <w:start w:val="1"/>
      <w:numFmt w:val="decimal"/>
      <w:lvlText w:val="%1.%2.%3.%4."/>
      <w:lvlJc w:val="left"/>
      <w:pPr>
        <w:ind w:left="1809" w:hanging="720"/>
      </w:pPr>
      <w:rPr>
        <w:rFonts w:hint="default"/>
      </w:rPr>
    </w:lvl>
    <w:lvl w:ilvl="4">
      <w:start w:val="1"/>
      <w:numFmt w:val="decimal"/>
      <w:lvlText w:val="%1.%2.%3.%4.%5."/>
      <w:lvlJc w:val="left"/>
      <w:pPr>
        <w:ind w:left="2532" w:hanging="1080"/>
      </w:pPr>
      <w:rPr>
        <w:rFonts w:hint="default"/>
      </w:rPr>
    </w:lvl>
    <w:lvl w:ilvl="5">
      <w:start w:val="1"/>
      <w:numFmt w:val="decimal"/>
      <w:lvlText w:val="%1.%2.%3.%4.%5.%6."/>
      <w:lvlJc w:val="left"/>
      <w:pPr>
        <w:ind w:left="2895" w:hanging="1080"/>
      </w:pPr>
      <w:rPr>
        <w:rFonts w:hint="default"/>
      </w:rPr>
    </w:lvl>
    <w:lvl w:ilvl="6">
      <w:start w:val="1"/>
      <w:numFmt w:val="decimal"/>
      <w:lvlText w:val="%1.%2.%3.%4.%5.%6.%7."/>
      <w:lvlJc w:val="left"/>
      <w:pPr>
        <w:ind w:left="3618" w:hanging="1440"/>
      </w:pPr>
      <w:rPr>
        <w:rFonts w:hint="default"/>
      </w:rPr>
    </w:lvl>
    <w:lvl w:ilvl="7">
      <w:start w:val="1"/>
      <w:numFmt w:val="decimal"/>
      <w:lvlText w:val="%1.%2.%3.%4.%5.%6.%7.%8."/>
      <w:lvlJc w:val="left"/>
      <w:pPr>
        <w:ind w:left="3981" w:hanging="1440"/>
      </w:pPr>
      <w:rPr>
        <w:rFonts w:hint="default"/>
      </w:rPr>
    </w:lvl>
    <w:lvl w:ilvl="8">
      <w:start w:val="1"/>
      <w:numFmt w:val="decimal"/>
      <w:lvlText w:val="%1.%2.%3.%4.%5.%6.%7.%8.%9."/>
      <w:lvlJc w:val="left"/>
      <w:pPr>
        <w:ind w:left="4704" w:hanging="1800"/>
      </w:pPr>
      <w:rPr>
        <w:rFonts w:hint="default"/>
      </w:rPr>
    </w:lvl>
  </w:abstractNum>
  <w:abstractNum w:abstractNumId="124">
    <w:nsid w:val="64A30632"/>
    <w:multiLevelType w:val="multilevel"/>
    <w:tmpl w:val="D478AF40"/>
    <w:lvl w:ilvl="0">
      <w:start w:val="3"/>
      <w:numFmt w:val="decimal"/>
      <w:lvlText w:val="%1."/>
      <w:lvlJc w:val="left"/>
      <w:pPr>
        <w:tabs>
          <w:tab w:val="num" w:pos="1134"/>
        </w:tabs>
        <w:ind w:left="1134" w:hanging="1134"/>
      </w:pPr>
      <w:rPr>
        <w:rFonts w:cs="Times New Roman" w:hint="default"/>
      </w:rPr>
    </w:lvl>
    <w:lvl w:ilvl="1">
      <w:start w:val="11"/>
      <w:numFmt w:val="decimal"/>
      <w:lvlText w:val="%1.%2"/>
      <w:lvlJc w:val="left"/>
      <w:pPr>
        <w:tabs>
          <w:tab w:val="num" w:pos="1134"/>
        </w:tabs>
        <w:ind w:left="1134" w:hanging="1134"/>
      </w:pPr>
      <w:rPr>
        <w:rFonts w:cs="Times New Roman" w:hint="default"/>
      </w:rPr>
    </w:lvl>
    <w:lvl w:ilvl="2">
      <w:start w:val="1"/>
      <w:numFmt w:val="decimal"/>
      <w:lvlText w:val="%1.8.%3"/>
      <w:lvlJc w:val="left"/>
      <w:pPr>
        <w:tabs>
          <w:tab w:val="num" w:pos="1134"/>
        </w:tabs>
        <w:ind w:left="1134" w:hanging="1134"/>
      </w:pPr>
      <w:rPr>
        <w:rFonts w:cs="Times New Roman" w:hint="default"/>
        <w:b w:val="0"/>
        <w:i w:val="0"/>
      </w:rPr>
    </w:lvl>
    <w:lvl w:ilvl="3">
      <w:start w:val="1"/>
      <w:numFmt w:val="decimal"/>
      <w:lvlText w:val="%1.%2.%3.%4"/>
      <w:lvlJc w:val="left"/>
      <w:pPr>
        <w:tabs>
          <w:tab w:val="num" w:pos="1134"/>
        </w:tabs>
        <w:ind w:left="1134" w:hanging="1134"/>
      </w:pPr>
      <w:rPr>
        <w:rFonts w:cs="Times New Roman" w:hint="default"/>
        <w:b w:val="0"/>
        <w:i w:val="0"/>
        <w:sz w:val="24"/>
        <w:szCs w:val="24"/>
      </w:rPr>
    </w:lvl>
    <w:lvl w:ilvl="4">
      <w:start w:val="1"/>
      <w:numFmt w:val="lowerLetter"/>
      <w:lvlText w:val="%5)"/>
      <w:lvlJc w:val="left"/>
      <w:pPr>
        <w:tabs>
          <w:tab w:val="num" w:pos="1701"/>
        </w:tabs>
        <w:ind w:left="1701" w:hanging="567"/>
      </w:pPr>
      <w:rPr>
        <w:rFonts w:cs="Times New Roman" w:hint="default"/>
      </w:rPr>
    </w:lvl>
    <w:lvl w:ilvl="5">
      <w:start w:val="1"/>
      <w:numFmt w:val="decimal"/>
      <w:lvlText w:val="3.4.8.3.%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125">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126">
    <w:nsid w:val="681C5687"/>
    <w:multiLevelType w:val="multilevel"/>
    <w:tmpl w:val="8D92C48C"/>
    <w:lvl w:ilvl="0">
      <w:start w:val="3"/>
      <w:numFmt w:val="decimal"/>
      <w:lvlText w:val="%1."/>
      <w:lvlJc w:val="left"/>
      <w:pPr>
        <w:ind w:left="540" w:hanging="540"/>
      </w:pPr>
      <w:rPr>
        <w:rFonts w:hint="default"/>
      </w:rPr>
    </w:lvl>
    <w:lvl w:ilvl="1">
      <w:start w:val="7"/>
      <w:numFmt w:val="decimal"/>
      <w:lvlText w:val="%1.%2."/>
      <w:lvlJc w:val="left"/>
      <w:pPr>
        <w:ind w:left="1350" w:hanging="54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8280" w:hanging="1800"/>
      </w:pPr>
      <w:rPr>
        <w:rFonts w:hint="default"/>
      </w:rPr>
    </w:lvl>
  </w:abstractNum>
  <w:abstractNum w:abstractNumId="127">
    <w:nsid w:val="6F183B34"/>
    <w:multiLevelType w:val="multilevel"/>
    <w:tmpl w:val="F5BCDFCC"/>
    <w:lvl w:ilvl="0">
      <w:start w:val="3"/>
      <w:numFmt w:val="decimal"/>
      <w:lvlText w:val="%1."/>
      <w:lvlJc w:val="left"/>
      <w:pPr>
        <w:ind w:left="720" w:hanging="720"/>
      </w:pPr>
      <w:rPr>
        <w:rFonts w:hint="default"/>
      </w:rPr>
    </w:lvl>
    <w:lvl w:ilvl="1">
      <w:start w:val="6"/>
      <w:numFmt w:val="decimal"/>
      <w:lvlText w:val="%1.%2."/>
      <w:lvlJc w:val="left"/>
      <w:pPr>
        <w:ind w:left="1200" w:hanging="720"/>
      </w:pPr>
      <w:rPr>
        <w:rFonts w:hint="default"/>
      </w:rPr>
    </w:lvl>
    <w:lvl w:ilvl="2">
      <w:start w:val="4"/>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28">
    <w:nsid w:val="709F4AA7"/>
    <w:multiLevelType w:val="multilevel"/>
    <w:tmpl w:val="6148A0FC"/>
    <w:lvl w:ilvl="0">
      <w:start w:val="1"/>
      <w:numFmt w:val="upperRoman"/>
      <w:pStyle w:val="10"/>
      <w:lvlText w:val="Раздел %1."/>
      <w:lvlJc w:val="left"/>
      <w:pPr>
        <w:tabs>
          <w:tab w:val="num" w:pos="2268"/>
        </w:tabs>
        <w:ind w:left="2268" w:hanging="2268"/>
      </w:pPr>
      <w:rPr>
        <w:rFonts w:hint="default"/>
        <w:sz w:val="28"/>
        <w:szCs w:val="28"/>
      </w:rPr>
    </w:lvl>
    <w:lvl w:ilvl="1">
      <w:start w:val="1"/>
      <w:numFmt w:val="decimal"/>
      <w:pStyle w:val="10"/>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134"/>
        </w:tabs>
        <w:ind w:left="1134" w:hanging="1134"/>
      </w:pPr>
      <w:rPr>
        <w:rFonts w:hint="default"/>
        <w:b/>
      </w:rPr>
    </w:lvl>
    <w:lvl w:ilvl="3">
      <w:start w:val="1"/>
      <w:numFmt w:val="decimal"/>
      <w:lvlText w:val="%2.%3.%4."/>
      <w:lvlJc w:val="left"/>
      <w:pPr>
        <w:tabs>
          <w:tab w:val="num" w:pos="2394"/>
        </w:tabs>
        <w:ind w:left="2394" w:hanging="1134"/>
      </w:pPr>
      <w:rPr>
        <w:rFonts w:hint="default"/>
        <w:b w:val="0"/>
        <w:i w:val="0"/>
        <w:dstrike w:val="0"/>
        <w:color w:val="auto"/>
      </w:rPr>
    </w:lvl>
    <w:lvl w:ilvl="4">
      <w:start w:val="1"/>
      <w:numFmt w:val="russianLower"/>
      <w:lvlText w:val="(%5)"/>
      <w:lvlJc w:val="left"/>
      <w:pPr>
        <w:tabs>
          <w:tab w:val="num" w:pos="2835"/>
        </w:tabs>
        <w:ind w:left="2835" w:hanging="567"/>
      </w:pPr>
      <w:rPr>
        <w:rFonts w:hint="default"/>
        <w:b w:val="0"/>
        <w:dstrike w:val="0"/>
        <w:color w:val="auto"/>
      </w:rPr>
    </w:lvl>
    <w:lvl w:ilvl="5">
      <w:start w:val="1"/>
      <w:numFmt w:val="decimal"/>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29">
    <w:nsid w:val="71A0521F"/>
    <w:multiLevelType w:val="hybridMultilevel"/>
    <w:tmpl w:val="30B86986"/>
    <w:lvl w:ilvl="0" w:tplc="04190011">
      <w:start w:val="1"/>
      <w:numFmt w:val="decimal"/>
      <w:lvlText w:val="%1)"/>
      <w:lvlJc w:val="left"/>
      <w:pPr>
        <w:ind w:left="1260" w:hanging="360"/>
      </w:pPr>
    </w:lvl>
    <w:lvl w:ilvl="1" w:tplc="062AF01E">
      <w:start w:val="1"/>
      <w:numFmt w:val="decimal"/>
      <w:lvlText w:val="%2."/>
      <w:lvlJc w:val="left"/>
      <w:pPr>
        <w:tabs>
          <w:tab w:val="num" w:pos="2160"/>
        </w:tabs>
        <w:ind w:left="2160" w:hanging="540"/>
      </w:pPr>
      <w:rPr>
        <w:rFonts w:hint="default"/>
      </w:rPr>
    </w:lvl>
    <w:lvl w:ilvl="2" w:tplc="7F10FAB2">
      <w:start w:val="1"/>
      <w:numFmt w:val="decimal"/>
      <w:lvlText w:val="%3)."/>
      <w:lvlJc w:val="left"/>
      <w:pPr>
        <w:tabs>
          <w:tab w:val="num" w:pos="1134"/>
        </w:tabs>
        <w:ind w:left="851" w:firstLine="0"/>
      </w:pPr>
      <w:rPr>
        <w:rFonts w:hint="default"/>
      </w:r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30">
    <w:nsid w:val="71F40053"/>
    <w:multiLevelType w:val="multilevel"/>
    <w:tmpl w:val="4B86B90A"/>
    <w:lvl w:ilvl="0">
      <w:start w:val="1"/>
      <w:numFmt w:val="decimal"/>
      <w:lvlText w:val="%1."/>
      <w:lvlJc w:val="left"/>
      <w:pPr>
        <w:tabs>
          <w:tab w:val="num" w:pos="1428"/>
        </w:tabs>
        <w:ind w:left="1428" w:hanging="360"/>
      </w:pPr>
    </w:lvl>
    <w:lvl w:ilvl="1" w:tentative="1">
      <w:start w:val="1"/>
      <w:numFmt w:val="decimal"/>
      <w:lvlText w:val="%2."/>
      <w:lvlJc w:val="left"/>
      <w:pPr>
        <w:tabs>
          <w:tab w:val="num" w:pos="2148"/>
        </w:tabs>
        <w:ind w:left="2148" w:hanging="360"/>
      </w:pPr>
    </w:lvl>
    <w:lvl w:ilvl="2" w:tentative="1">
      <w:start w:val="1"/>
      <w:numFmt w:val="decimal"/>
      <w:lvlText w:val="%3."/>
      <w:lvlJc w:val="left"/>
      <w:pPr>
        <w:tabs>
          <w:tab w:val="num" w:pos="2868"/>
        </w:tabs>
        <w:ind w:left="2868" w:hanging="360"/>
      </w:pPr>
    </w:lvl>
    <w:lvl w:ilvl="3" w:tentative="1">
      <w:start w:val="1"/>
      <w:numFmt w:val="decimal"/>
      <w:lvlText w:val="%4."/>
      <w:lvlJc w:val="left"/>
      <w:pPr>
        <w:tabs>
          <w:tab w:val="num" w:pos="3588"/>
        </w:tabs>
        <w:ind w:left="3588" w:hanging="360"/>
      </w:pPr>
    </w:lvl>
    <w:lvl w:ilvl="4" w:tentative="1">
      <w:start w:val="1"/>
      <w:numFmt w:val="decimal"/>
      <w:lvlText w:val="%5."/>
      <w:lvlJc w:val="left"/>
      <w:pPr>
        <w:tabs>
          <w:tab w:val="num" w:pos="4308"/>
        </w:tabs>
        <w:ind w:left="4308" w:hanging="360"/>
      </w:pPr>
    </w:lvl>
    <w:lvl w:ilvl="5" w:tentative="1">
      <w:start w:val="1"/>
      <w:numFmt w:val="decimal"/>
      <w:lvlText w:val="%6."/>
      <w:lvlJc w:val="left"/>
      <w:pPr>
        <w:tabs>
          <w:tab w:val="num" w:pos="5028"/>
        </w:tabs>
        <w:ind w:left="5028" w:hanging="360"/>
      </w:pPr>
    </w:lvl>
    <w:lvl w:ilvl="6" w:tentative="1">
      <w:start w:val="1"/>
      <w:numFmt w:val="decimal"/>
      <w:lvlText w:val="%7."/>
      <w:lvlJc w:val="left"/>
      <w:pPr>
        <w:tabs>
          <w:tab w:val="num" w:pos="5748"/>
        </w:tabs>
        <w:ind w:left="5748" w:hanging="360"/>
      </w:pPr>
    </w:lvl>
    <w:lvl w:ilvl="7" w:tentative="1">
      <w:start w:val="1"/>
      <w:numFmt w:val="decimal"/>
      <w:lvlText w:val="%8."/>
      <w:lvlJc w:val="left"/>
      <w:pPr>
        <w:tabs>
          <w:tab w:val="num" w:pos="6468"/>
        </w:tabs>
        <w:ind w:left="6468" w:hanging="360"/>
      </w:pPr>
    </w:lvl>
    <w:lvl w:ilvl="8" w:tentative="1">
      <w:start w:val="1"/>
      <w:numFmt w:val="decimal"/>
      <w:lvlText w:val="%9."/>
      <w:lvlJc w:val="left"/>
      <w:pPr>
        <w:tabs>
          <w:tab w:val="num" w:pos="7188"/>
        </w:tabs>
        <w:ind w:left="7188" w:hanging="360"/>
      </w:pPr>
    </w:lvl>
  </w:abstractNum>
  <w:abstractNum w:abstractNumId="131">
    <w:nsid w:val="74CD350B"/>
    <w:multiLevelType w:val="multilevel"/>
    <w:tmpl w:val="6F0C85F6"/>
    <w:lvl w:ilvl="0">
      <w:start w:val="1"/>
      <w:numFmt w:val="lowerLetter"/>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cs="Times New Roman" w:hint="default"/>
      </w:rPr>
    </w:lvl>
    <w:lvl w:ilvl="2">
      <w:start w:val="1"/>
      <w:numFmt w:val="decimal"/>
      <w:lvlText w:val="%1.%2.%3"/>
      <w:lvlJc w:val="left"/>
      <w:pPr>
        <w:tabs>
          <w:tab w:val="num" w:pos="1134"/>
        </w:tabs>
        <w:ind w:left="1134" w:hanging="1134"/>
      </w:pPr>
      <w:rPr>
        <w:rFonts w:cs="Times New Roman" w:hint="default"/>
        <w:b w:val="0"/>
        <w:i w:val="0"/>
      </w:rPr>
    </w:lvl>
    <w:lvl w:ilvl="3">
      <w:start w:val="1"/>
      <w:numFmt w:val="decimal"/>
      <w:lvlText w:val="%1.%2.%3.%4"/>
      <w:lvlJc w:val="left"/>
      <w:pPr>
        <w:tabs>
          <w:tab w:val="num" w:pos="1134"/>
        </w:tabs>
        <w:ind w:left="1134" w:hanging="1134"/>
      </w:pPr>
      <w:rPr>
        <w:rFonts w:cs="Times New Roman" w:hint="default"/>
        <w:b w:val="0"/>
        <w:i w:val="0"/>
      </w:rPr>
    </w:lvl>
    <w:lvl w:ilvl="4">
      <w:start w:val="1"/>
      <w:numFmt w:val="lowerLetter"/>
      <w:lvlText w:val="%5)"/>
      <w:lvlJc w:val="left"/>
      <w:pPr>
        <w:tabs>
          <w:tab w:val="num" w:pos="1701"/>
        </w:tabs>
        <w:ind w:left="1701" w:hanging="567"/>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132">
    <w:nsid w:val="76F60E9E"/>
    <w:multiLevelType w:val="hybridMultilevel"/>
    <w:tmpl w:val="C046B2CE"/>
    <w:lvl w:ilvl="0" w:tplc="819A86E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7DC7FF9"/>
    <w:multiLevelType w:val="hybridMultilevel"/>
    <w:tmpl w:val="8EDE7564"/>
    <w:lvl w:ilvl="0" w:tplc="6D2828CC">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17">
      <w:start w:val="1"/>
      <w:numFmt w:val="lowerLetter"/>
      <w:lvlText w:val="%5)"/>
      <w:lvlJc w:val="left"/>
      <w:pPr>
        <w:ind w:left="4734" w:hanging="360"/>
      </w:pPr>
      <w:rPr>
        <w:rFonts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num w:numId="1">
    <w:abstractNumId w:val="1"/>
  </w:num>
  <w:num w:numId="2">
    <w:abstractNumId w:val="3"/>
  </w:num>
  <w:num w:numId="3">
    <w:abstractNumId w:val="16"/>
  </w:num>
  <w:num w:numId="4">
    <w:abstractNumId w:val="17"/>
  </w:num>
  <w:num w:numId="5">
    <w:abstractNumId w:val="20"/>
  </w:num>
  <w:num w:numId="6">
    <w:abstractNumId w:val="21"/>
  </w:num>
  <w:num w:numId="7">
    <w:abstractNumId w:val="31"/>
  </w:num>
  <w:num w:numId="8">
    <w:abstractNumId w:val="39"/>
  </w:num>
  <w:num w:numId="9">
    <w:abstractNumId w:val="40"/>
  </w:num>
  <w:num w:numId="10">
    <w:abstractNumId w:val="45"/>
  </w:num>
  <w:num w:numId="11">
    <w:abstractNumId w:val="49"/>
  </w:num>
  <w:num w:numId="12">
    <w:abstractNumId w:val="53"/>
  </w:num>
  <w:num w:numId="13">
    <w:abstractNumId w:val="64"/>
  </w:num>
  <w:num w:numId="14">
    <w:abstractNumId w:val="66"/>
  </w:num>
  <w:num w:numId="15">
    <w:abstractNumId w:val="82"/>
  </w:num>
  <w:num w:numId="16">
    <w:abstractNumId w:val="89"/>
  </w:num>
  <w:num w:numId="17">
    <w:abstractNumId w:val="74"/>
  </w:num>
  <w:num w:numId="1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5"/>
  </w:num>
  <w:num w:numId="20">
    <w:abstractNumId w:val="120"/>
  </w:num>
  <w:num w:numId="21">
    <w:abstractNumId w:val="95"/>
  </w:num>
  <w:num w:numId="22">
    <w:abstractNumId w:val="122"/>
  </w:num>
  <w:num w:numId="23">
    <w:abstractNumId w:val="109"/>
  </w:num>
  <w:num w:numId="24">
    <w:abstractNumId w:val="103"/>
  </w:num>
  <w:num w:numId="25">
    <w:abstractNumId w:val="75"/>
  </w:num>
  <w:num w:numId="26">
    <w:abstractNumId w:val="94"/>
  </w:num>
  <w:num w:numId="27">
    <w:abstractNumId w:val="123"/>
  </w:num>
  <w:num w:numId="28">
    <w:abstractNumId w:val="90"/>
  </w:num>
  <w:num w:numId="29">
    <w:abstractNumId w:val="91"/>
  </w:num>
  <w:num w:numId="30">
    <w:abstractNumId w:val="107"/>
  </w:num>
  <w:num w:numId="31">
    <w:abstractNumId w:val="127"/>
  </w:num>
  <w:num w:numId="32">
    <w:abstractNumId w:val="112"/>
  </w:num>
  <w:num w:numId="33">
    <w:abstractNumId w:val="102"/>
  </w:num>
  <w:num w:numId="34">
    <w:abstractNumId w:val="78"/>
  </w:num>
  <w:num w:numId="35">
    <w:abstractNumId w:val="80"/>
  </w:num>
  <w:num w:numId="36">
    <w:abstractNumId w:val="85"/>
  </w:num>
  <w:num w:numId="37">
    <w:abstractNumId w:val="92"/>
  </w:num>
  <w:num w:numId="38">
    <w:abstractNumId w:val="100"/>
  </w:num>
  <w:num w:numId="39">
    <w:abstractNumId w:val="81"/>
  </w:num>
  <w:num w:numId="40">
    <w:abstractNumId w:val="77"/>
  </w:num>
  <w:num w:numId="41">
    <w:abstractNumId w:val="126"/>
  </w:num>
  <w:num w:numId="42">
    <w:abstractNumId w:val="96"/>
  </w:num>
  <w:num w:numId="43">
    <w:abstractNumId w:val="118"/>
  </w:num>
  <w:num w:numId="44">
    <w:abstractNumId w:val="0"/>
  </w:num>
  <w:num w:numId="45">
    <w:abstractNumId w:val="116"/>
  </w:num>
  <w:num w:numId="46">
    <w:abstractNumId w:val="119"/>
  </w:num>
  <w:num w:numId="47">
    <w:abstractNumId w:val="110"/>
  </w:num>
  <w:num w:numId="48">
    <w:abstractNumId w:val="132"/>
  </w:num>
  <w:num w:numId="49">
    <w:abstractNumId w:val="79"/>
  </w:num>
  <w:num w:numId="50">
    <w:abstractNumId w:val="121"/>
  </w:num>
  <w:num w:numId="51">
    <w:abstractNumId w:val="72"/>
  </w:num>
  <w:num w:numId="52">
    <w:abstractNumId w:val="87"/>
  </w:num>
  <w:num w:numId="53">
    <w:abstractNumId w:val="73"/>
  </w:num>
  <w:num w:numId="54">
    <w:abstractNumId w:val="128"/>
  </w:num>
  <w:num w:numId="55">
    <w:abstractNumId w:val="125"/>
    <w:lvlOverride w:ilvl="0">
      <w:startOverride w:val="1"/>
    </w:lvlOverride>
  </w:num>
  <w:num w:numId="56">
    <w:abstractNumId w:val="76"/>
  </w:num>
  <w:num w:numId="57">
    <w:abstractNumId w:val="130"/>
  </w:num>
  <w:num w:numId="58">
    <w:abstractNumId w:val="83"/>
  </w:num>
  <w:num w:numId="59">
    <w:abstractNumId w:val="104"/>
  </w:num>
  <w:num w:numId="60">
    <w:abstractNumId w:val="93"/>
  </w:num>
  <w:num w:numId="61">
    <w:abstractNumId w:val="106"/>
  </w:num>
  <w:num w:numId="62">
    <w:abstractNumId w:val="1"/>
    <w:lvlOverride w:ilvl="0">
      <w:startOverride w:val="6"/>
    </w:lvlOverride>
    <w:lvlOverride w:ilvl="1">
      <w:startOverride w:val="4"/>
    </w:lvlOverride>
    <w:lvlOverride w:ilvl="2">
      <w:startOverride w:val="3"/>
    </w:lvlOverride>
    <w:lvlOverride w:ilvl="3">
      <w:startOverride w:val="1"/>
    </w:lvlOverride>
  </w:num>
  <w:num w:numId="63">
    <w:abstractNumId w:val="117"/>
  </w:num>
  <w:num w:numId="64">
    <w:abstractNumId w:val="129"/>
  </w:num>
  <w:num w:numId="65">
    <w:abstractNumId w:val="86"/>
  </w:num>
  <w:num w:numId="66">
    <w:abstractNumId w:val="105"/>
  </w:num>
  <w:num w:numId="67">
    <w:abstractNumId w:val="101"/>
  </w:num>
  <w:num w:numId="68">
    <w:abstractNumId w:val="108"/>
  </w:num>
  <w:num w:numId="69">
    <w:abstractNumId w:val="111"/>
  </w:num>
  <w:num w:numId="70">
    <w:abstractNumId w:val="88"/>
  </w:num>
  <w:num w:numId="71">
    <w:abstractNumId w:val="98"/>
  </w:num>
  <w:num w:numId="72">
    <w:abstractNumId w:val="99"/>
  </w:num>
  <w:num w:numId="73">
    <w:abstractNumId w:val="114"/>
  </w:num>
  <w:num w:numId="74">
    <w:abstractNumId w:val="131"/>
  </w:num>
  <w:num w:numId="75">
    <w:abstractNumId w:val="97"/>
  </w:num>
  <w:num w:numId="76">
    <w:abstractNumId w:val="124"/>
  </w:num>
  <w:num w:numId="77">
    <w:abstractNumId w:val="133"/>
  </w:num>
  <w:num w:numId="78">
    <w:abstractNumId w:val="113"/>
  </w:num>
  <w:num w:numId="79">
    <w:abstractNumId w:val="71"/>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a2"/>
  <w:drawingGridHorizontalSpacing w:val="110"/>
  <w:drawingGridVerticalSpacing w:val="0"/>
  <w:displayHorizontalDrawingGridEvery w:val="0"/>
  <w:displayVerticalDrawingGridEvery w:val="0"/>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53D3"/>
    <w:rsid w:val="0000480B"/>
    <w:rsid w:val="0000573D"/>
    <w:rsid w:val="00006AA1"/>
    <w:rsid w:val="00006EAA"/>
    <w:rsid w:val="00016C74"/>
    <w:rsid w:val="000172FE"/>
    <w:rsid w:val="00022797"/>
    <w:rsid w:val="000265D6"/>
    <w:rsid w:val="00027446"/>
    <w:rsid w:val="00027C2B"/>
    <w:rsid w:val="00032368"/>
    <w:rsid w:val="000326CF"/>
    <w:rsid w:val="000333D4"/>
    <w:rsid w:val="00033D13"/>
    <w:rsid w:val="00033F16"/>
    <w:rsid w:val="00035287"/>
    <w:rsid w:val="00036006"/>
    <w:rsid w:val="000364DC"/>
    <w:rsid w:val="00037B8B"/>
    <w:rsid w:val="00040EC0"/>
    <w:rsid w:val="000417CE"/>
    <w:rsid w:val="00043768"/>
    <w:rsid w:val="00043F1B"/>
    <w:rsid w:val="000443F3"/>
    <w:rsid w:val="00046356"/>
    <w:rsid w:val="00046691"/>
    <w:rsid w:val="00047253"/>
    <w:rsid w:val="000475C3"/>
    <w:rsid w:val="000506A1"/>
    <w:rsid w:val="00055C84"/>
    <w:rsid w:val="00056D43"/>
    <w:rsid w:val="00065ED6"/>
    <w:rsid w:val="0007043F"/>
    <w:rsid w:val="0007284D"/>
    <w:rsid w:val="00076D8B"/>
    <w:rsid w:val="00077FB6"/>
    <w:rsid w:val="00084FE0"/>
    <w:rsid w:val="00086686"/>
    <w:rsid w:val="0009087F"/>
    <w:rsid w:val="00090CBD"/>
    <w:rsid w:val="00090FCB"/>
    <w:rsid w:val="00092967"/>
    <w:rsid w:val="00093638"/>
    <w:rsid w:val="00093734"/>
    <w:rsid w:val="00096E9D"/>
    <w:rsid w:val="000A00E6"/>
    <w:rsid w:val="000A2261"/>
    <w:rsid w:val="000A4F55"/>
    <w:rsid w:val="000A5636"/>
    <w:rsid w:val="000A6857"/>
    <w:rsid w:val="000A7A8E"/>
    <w:rsid w:val="000B19F3"/>
    <w:rsid w:val="000B1F36"/>
    <w:rsid w:val="000B291A"/>
    <w:rsid w:val="000B2C06"/>
    <w:rsid w:val="000B43A8"/>
    <w:rsid w:val="000C1107"/>
    <w:rsid w:val="000C14F5"/>
    <w:rsid w:val="000C5B5B"/>
    <w:rsid w:val="000C60B4"/>
    <w:rsid w:val="000C6DCF"/>
    <w:rsid w:val="000D1F75"/>
    <w:rsid w:val="000D4ABD"/>
    <w:rsid w:val="000D62FB"/>
    <w:rsid w:val="000D67B1"/>
    <w:rsid w:val="000D70B6"/>
    <w:rsid w:val="000D7F33"/>
    <w:rsid w:val="000E024A"/>
    <w:rsid w:val="000E1024"/>
    <w:rsid w:val="000E2758"/>
    <w:rsid w:val="000E37A8"/>
    <w:rsid w:val="000E41FA"/>
    <w:rsid w:val="000E46F3"/>
    <w:rsid w:val="000E5AC7"/>
    <w:rsid w:val="000E746F"/>
    <w:rsid w:val="000F0CD3"/>
    <w:rsid w:val="000F1F86"/>
    <w:rsid w:val="000F4365"/>
    <w:rsid w:val="000F4625"/>
    <w:rsid w:val="000F4F5F"/>
    <w:rsid w:val="000F5F2B"/>
    <w:rsid w:val="000F73E2"/>
    <w:rsid w:val="00100ABC"/>
    <w:rsid w:val="00102081"/>
    <w:rsid w:val="00104B1E"/>
    <w:rsid w:val="00111C79"/>
    <w:rsid w:val="001124F8"/>
    <w:rsid w:val="0011547D"/>
    <w:rsid w:val="00117068"/>
    <w:rsid w:val="00117D24"/>
    <w:rsid w:val="00123C70"/>
    <w:rsid w:val="0012590A"/>
    <w:rsid w:val="00127250"/>
    <w:rsid w:val="001324A1"/>
    <w:rsid w:val="0013328C"/>
    <w:rsid w:val="00134962"/>
    <w:rsid w:val="00137C0D"/>
    <w:rsid w:val="00147830"/>
    <w:rsid w:val="001508C9"/>
    <w:rsid w:val="001519E9"/>
    <w:rsid w:val="00155DAF"/>
    <w:rsid w:val="00157A6B"/>
    <w:rsid w:val="0016246B"/>
    <w:rsid w:val="00162915"/>
    <w:rsid w:val="00162A8F"/>
    <w:rsid w:val="00166CFA"/>
    <w:rsid w:val="001702EE"/>
    <w:rsid w:val="00170C72"/>
    <w:rsid w:val="001716DB"/>
    <w:rsid w:val="001763EA"/>
    <w:rsid w:val="0017646C"/>
    <w:rsid w:val="0017774F"/>
    <w:rsid w:val="0018103F"/>
    <w:rsid w:val="00185F8B"/>
    <w:rsid w:val="00187728"/>
    <w:rsid w:val="00192F71"/>
    <w:rsid w:val="00193067"/>
    <w:rsid w:val="0019725C"/>
    <w:rsid w:val="00197954"/>
    <w:rsid w:val="001A1D23"/>
    <w:rsid w:val="001A3C31"/>
    <w:rsid w:val="001A63D5"/>
    <w:rsid w:val="001A6511"/>
    <w:rsid w:val="001B1E92"/>
    <w:rsid w:val="001B4776"/>
    <w:rsid w:val="001B6CF3"/>
    <w:rsid w:val="001C01F9"/>
    <w:rsid w:val="001C325A"/>
    <w:rsid w:val="001C3F34"/>
    <w:rsid w:val="001C53D9"/>
    <w:rsid w:val="001D3EAC"/>
    <w:rsid w:val="001E0693"/>
    <w:rsid w:val="001E200B"/>
    <w:rsid w:val="001E3137"/>
    <w:rsid w:val="001E3577"/>
    <w:rsid w:val="001E4152"/>
    <w:rsid w:val="001E5FE8"/>
    <w:rsid w:val="001E7E46"/>
    <w:rsid w:val="001F0858"/>
    <w:rsid w:val="001F0956"/>
    <w:rsid w:val="001F15DE"/>
    <w:rsid w:val="001F34BB"/>
    <w:rsid w:val="001F3569"/>
    <w:rsid w:val="001F5A31"/>
    <w:rsid w:val="001F7317"/>
    <w:rsid w:val="002037C3"/>
    <w:rsid w:val="00203D2A"/>
    <w:rsid w:val="00205559"/>
    <w:rsid w:val="00206836"/>
    <w:rsid w:val="0021113E"/>
    <w:rsid w:val="00212D09"/>
    <w:rsid w:val="002136D6"/>
    <w:rsid w:val="00215918"/>
    <w:rsid w:val="00216641"/>
    <w:rsid w:val="0021751A"/>
    <w:rsid w:val="00222B6E"/>
    <w:rsid w:val="0022360B"/>
    <w:rsid w:val="0022579F"/>
    <w:rsid w:val="00230611"/>
    <w:rsid w:val="0023118A"/>
    <w:rsid w:val="00232E7C"/>
    <w:rsid w:val="00232FD8"/>
    <w:rsid w:val="002350E5"/>
    <w:rsid w:val="00235AD8"/>
    <w:rsid w:val="0023626C"/>
    <w:rsid w:val="00236A91"/>
    <w:rsid w:val="0023759A"/>
    <w:rsid w:val="0023778A"/>
    <w:rsid w:val="00240E62"/>
    <w:rsid w:val="00242D62"/>
    <w:rsid w:val="00243AE6"/>
    <w:rsid w:val="00243D8F"/>
    <w:rsid w:val="00244AB9"/>
    <w:rsid w:val="00246801"/>
    <w:rsid w:val="00251220"/>
    <w:rsid w:val="002514DE"/>
    <w:rsid w:val="00251B75"/>
    <w:rsid w:val="00254926"/>
    <w:rsid w:val="00260F79"/>
    <w:rsid w:val="00263B47"/>
    <w:rsid w:val="002652D9"/>
    <w:rsid w:val="002655C5"/>
    <w:rsid w:val="00270E02"/>
    <w:rsid w:val="00273EB7"/>
    <w:rsid w:val="00274F25"/>
    <w:rsid w:val="002762F8"/>
    <w:rsid w:val="00280464"/>
    <w:rsid w:val="002848CF"/>
    <w:rsid w:val="0029211F"/>
    <w:rsid w:val="002946EF"/>
    <w:rsid w:val="0029675A"/>
    <w:rsid w:val="00297FA1"/>
    <w:rsid w:val="002A08A6"/>
    <w:rsid w:val="002A0DBC"/>
    <w:rsid w:val="002A47D1"/>
    <w:rsid w:val="002A5B42"/>
    <w:rsid w:val="002B0606"/>
    <w:rsid w:val="002B150D"/>
    <w:rsid w:val="002B227D"/>
    <w:rsid w:val="002B456C"/>
    <w:rsid w:val="002B5044"/>
    <w:rsid w:val="002B76A5"/>
    <w:rsid w:val="002C589F"/>
    <w:rsid w:val="002D2587"/>
    <w:rsid w:val="002D41BC"/>
    <w:rsid w:val="002D4BC6"/>
    <w:rsid w:val="002D6B8D"/>
    <w:rsid w:val="002E6387"/>
    <w:rsid w:val="002F273A"/>
    <w:rsid w:val="002F3EB0"/>
    <w:rsid w:val="003032B6"/>
    <w:rsid w:val="003046EA"/>
    <w:rsid w:val="00304CD0"/>
    <w:rsid w:val="0031026C"/>
    <w:rsid w:val="00311F48"/>
    <w:rsid w:val="003129D4"/>
    <w:rsid w:val="00312D09"/>
    <w:rsid w:val="00314F66"/>
    <w:rsid w:val="00317667"/>
    <w:rsid w:val="00321E72"/>
    <w:rsid w:val="00322BB8"/>
    <w:rsid w:val="003251E9"/>
    <w:rsid w:val="003260D1"/>
    <w:rsid w:val="003303E9"/>
    <w:rsid w:val="00330669"/>
    <w:rsid w:val="003311F3"/>
    <w:rsid w:val="00332B6A"/>
    <w:rsid w:val="00334232"/>
    <w:rsid w:val="003345FE"/>
    <w:rsid w:val="003416BE"/>
    <w:rsid w:val="003417F7"/>
    <w:rsid w:val="00341A84"/>
    <w:rsid w:val="0034341A"/>
    <w:rsid w:val="00344FCF"/>
    <w:rsid w:val="00345794"/>
    <w:rsid w:val="00345CCA"/>
    <w:rsid w:val="0035097E"/>
    <w:rsid w:val="00355099"/>
    <w:rsid w:val="0035708A"/>
    <w:rsid w:val="00357BE8"/>
    <w:rsid w:val="00362EA4"/>
    <w:rsid w:val="00362EA6"/>
    <w:rsid w:val="00364C27"/>
    <w:rsid w:val="00365234"/>
    <w:rsid w:val="00366652"/>
    <w:rsid w:val="0037230F"/>
    <w:rsid w:val="00375A91"/>
    <w:rsid w:val="003776BB"/>
    <w:rsid w:val="003777C6"/>
    <w:rsid w:val="003803A7"/>
    <w:rsid w:val="0038211D"/>
    <w:rsid w:val="003832F6"/>
    <w:rsid w:val="00384FDA"/>
    <w:rsid w:val="003905B6"/>
    <w:rsid w:val="0039141F"/>
    <w:rsid w:val="00395BC1"/>
    <w:rsid w:val="003A31F0"/>
    <w:rsid w:val="003A3E35"/>
    <w:rsid w:val="003A5221"/>
    <w:rsid w:val="003A6583"/>
    <w:rsid w:val="003A7B62"/>
    <w:rsid w:val="003B0905"/>
    <w:rsid w:val="003B0C83"/>
    <w:rsid w:val="003B23E0"/>
    <w:rsid w:val="003B2BFB"/>
    <w:rsid w:val="003B3362"/>
    <w:rsid w:val="003B5575"/>
    <w:rsid w:val="003C090C"/>
    <w:rsid w:val="003C164F"/>
    <w:rsid w:val="003C1FE1"/>
    <w:rsid w:val="003C2207"/>
    <w:rsid w:val="003C3CB6"/>
    <w:rsid w:val="003C4CB7"/>
    <w:rsid w:val="003D2F7D"/>
    <w:rsid w:val="003D3D44"/>
    <w:rsid w:val="003D48EC"/>
    <w:rsid w:val="003D4D5E"/>
    <w:rsid w:val="003D726B"/>
    <w:rsid w:val="003D7C16"/>
    <w:rsid w:val="003E170D"/>
    <w:rsid w:val="003E63F6"/>
    <w:rsid w:val="003F1F5E"/>
    <w:rsid w:val="003F22D7"/>
    <w:rsid w:val="003F3A69"/>
    <w:rsid w:val="003F44A9"/>
    <w:rsid w:val="003F513C"/>
    <w:rsid w:val="003F6889"/>
    <w:rsid w:val="004008AD"/>
    <w:rsid w:val="00400C79"/>
    <w:rsid w:val="00400D7D"/>
    <w:rsid w:val="00401F38"/>
    <w:rsid w:val="00403042"/>
    <w:rsid w:val="00404BF4"/>
    <w:rsid w:val="00411DBD"/>
    <w:rsid w:val="00412590"/>
    <w:rsid w:val="00414AB1"/>
    <w:rsid w:val="00414CAF"/>
    <w:rsid w:val="00415D77"/>
    <w:rsid w:val="00416BFA"/>
    <w:rsid w:val="00416F2A"/>
    <w:rsid w:val="00420F24"/>
    <w:rsid w:val="00421F58"/>
    <w:rsid w:val="00424437"/>
    <w:rsid w:val="00425F34"/>
    <w:rsid w:val="0042632C"/>
    <w:rsid w:val="00426B53"/>
    <w:rsid w:val="0043025E"/>
    <w:rsid w:val="004323E0"/>
    <w:rsid w:val="00435355"/>
    <w:rsid w:val="004360F5"/>
    <w:rsid w:val="004406A6"/>
    <w:rsid w:val="00440928"/>
    <w:rsid w:val="00443652"/>
    <w:rsid w:val="00443E0B"/>
    <w:rsid w:val="00451A4A"/>
    <w:rsid w:val="00461F58"/>
    <w:rsid w:val="004643E4"/>
    <w:rsid w:val="00472FCD"/>
    <w:rsid w:val="00473053"/>
    <w:rsid w:val="0047380C"/>
    <w:rsid w:val="00473DEB"/>
    <w:rsid w:val="00474975"/>
    <w:rsid w:val="00474F01"/>
    <w:rsid w:val="004753D3"/>
    <w:rsid w:val="004761F0"/>
    <w:rsid w:val="0048021C"/>
    <w:rsid w:val="004816F5"/>
    <w:rsid w:val="004834EF"/>
    <w:rsid w:val="00485506"/>
    <w:rsid w:val="00486F2D"/>
    <w:rsid w:val="00487FFC"/>
    <w:rsid w:val="004925B9"/>
    <w:rsid w:val="00492C8B"/>
    <w:rsid w:val="00492CA3"/>
    <w:rsid w:val="004937CA"/>
    <w:rsid w:val="00496962"/>
    <w:rsid w:val="00496CB3"/>
    <w:rsid w:val="004A0A8C"/>
    <w:rsid w:val="004A1CBC"/>
    <w:rsid w:val="004A3882"/>
    <w:rsid w:val="004A3A59"/>
    <w:rsid w:val="004B027C"/>
    <w:rsid w:val="004B4126"/>
    <w:rsid w:val="004B5EB3"/>
    <w:rsid w:val="004C0F1F"/>
    <w:rsid w:val="004C2695"/>
    <w:rsid w:val="004C347E"/>
    <w:rsid w:val="004C5164"/>
    <w:rsid w:val="004C5DD3"/>
    <w:rsid w:val="004C7D00"/>
    <w:rsid w:val="004D17BD"/>
    <w:rsid w:val="004D19A8"/>
    <w:rsid w:val="004D431C"/>
    <w:rsid w:val="004D49AB"/>
    <w:rsid w:val="004E1354"/>
    <w:rsid w:val="004E1D0C"/>
    <w:rsid w:val="004E26AE"/>
    <w:rsid w:val="004E3ED2"/>
    <w:rsid w:val="004E4D11"/>
    <w:rsid w:val="004E7491"/>
    <w:rsid w:val="004E7EA4"/>
    <w:rsid w:val="004E7FE3"/>
    <w:rsid w:val="004F2A16"/>
    <w:rsid w:val="004F3685"/>
    <w:rsid w:val="004F3DEE"/>
    <w:rsid w:val="004F4D80"/>
    <w:rsid w:val="004F577B"/>
    <w:rsid w:val="004F5D95"/>
    <w:rsid w:val="004F657D"/>
    <w:rsid w:val="004F67C9"/>
    <w:rsid w:val="005031D0"/>
    <w:rsid w:val="005036EF"/>
    <w:rsid w:val="005063FE"/>
    <w:rsid w:val="005106E7"/>
    <w:rsid w:val="0051704E"/>
    <w:rsid w:val="00517550"/>
    <w:rsid w:val="00517D87"/>
    <w:rsid w:val="0052048F"/>
    <w:rsid w:val="00520586"/>
    <w:rsid w:val="0052231C"/>
    <w:rsid w:val="00523C23"/>
    <w:rsid w:val="00524B92"/>
    <w:rsid w:val="00525723"/>
    <w:rsid w:val="005335FE"/>
    <w:rsid w:val="005347FA"/>
    <w:rsid w:val="00534967"/>
    <w:rsid w:val="00534CB8"/>
    <w:rsid w:val="00534DFA"/>
    <w:rsid w:val="00535237"/>
    <w:rsid w:val="00541D0F"/>
    <w:rsid w:val="00541FAB"/>
    <w:rsid w:val="00546518"/>
    <w:rsid w:val="00546583"/>
    <w:rsid w:val="00547466"/>
    <w:rsid w:val="00552FBF"/>
    <w:rsid w:val="00553A57"/>
    <w:rsid w:val="00553B6E"/>
    <w:rsid w:val="00556C74"/>
    <w:rsid w:val="00557C01"/>
    <w:rsid w:val="005631D9"/>
    <w:rsid w:val="00565317"/>
    <w:rsid w:val="00566071"/>
    <w:rsid w:val="005674CA"/>
    <w:rsid w:val="00570124"/>
    <w:rsid w:val="0057169D"/>
    <w:rsid w:val="00572EA1"/>
    <w:rsid w:val="005818B2"/>
    <w:rsid w:val="005832CD"/>
    <w:rsid w:val="00584DFA"/>
    <w:rsid w:val="005878D5"/>
    <w:rsid w:val="00591831"/>
    <w:rsid w:val="00593529"/>
    <w:rsid w:val="00594922"/>
    <w:rsid w:val="00594B1D"/>
    <w:rsid w:val="00595528"/>
    <w:rsid w:val="00596921"/>
    <w:rsid w:val="005A2CAE"/>
    <w:rsid w:val="005A3827"/>
    <w:rsid w:val="005A3F4B"/>
    <w:rsid w:val="005A708D"/>
    <w:rsid w:val="005B074F"/>
    <w:rsid w:val="005B75A6"/>
    <w:rsid w:val="005C08CA"/>
    <w:rsid w:val="005C0B25"/>
    <w:rsid w:val="005C10C6"/>
    <w:rsid w:val="005C13C0"/>
    <w:rsid w:val="005C22A4"/>
    <w:rsid w:val="005C3F93"/>
    <w:rsid w:val="005C5D3E"/>
    <w:rsid w:val="005C5E1A"/>
    <w:rsid w:val="005C6F5D"/>
    <w:rsid w:val="005D16BC"/>
    <w:rsid w:val="005D4A00"/>
    <w:rsid w:val="005D7AA7"/>
    <w:rsid w:val="005E099B"/>
    <w:rsid w:val="005E12FD"/>
    <w:rsid w:val="005E3DD2"/>
    <w:rsid w:val="005E56EA"/>
    <w:rsid w:val="005E7B4E"/>
    <w:rsid w:val="005F06B6"/>
    <w:rsid w:val="005F23B7"/>
    <w:rsid w:val="005F2732"/>
    <w:rsid w:val="005F2CCE"/>
    <w:rsid w:val="005F3722"/>
    <w:rsid w:val="005F514D"/>
    <w:rsid w:val="005F566D"/>
    <w:rsid w:val="005F5F20"/>
    <w:rsid w:val="005F7167"/>
    <w:rsid w:val="006008A2"/>
    <w:rsid w:val="00603444"/>
    <w:rsid w:val="006038F9"/>
    <w:rsid w:val="0060721D"/>
    <w:rsid w:val="00620D7C"/>
    <w:rsid w:val="00623429"/>
    <w:rsid w:val="006238AF"/>
    <w:rsid w:val="00630B39"/>
    <w:rsid w:val="006311EE"/>
    <w:rsid w:val="00631318"/>
    <w:rsid w:val="006318E6"/>
    <w:rsid w:val="00631F54"/>
    <w:rsid w:val="00632F4B"/>
    <w:rsid w:val="00634B85"/>
    <w:rsid w:val="006353B1"/>
    <w:rsid w:val="00635719"/>
    <w:rsid w:val="00635B3F"/>
    <w:rsid w:val="00636BE4"/>
    <w:rsid w:val="006371C4"/>
    <w:rsid w:val="006373F6"/>
    <w:rsid w:val="00641C20"/>
    <w:rsid w:val="006424BA"/>
    <w:rsid w:val="00643C66"/>
    <w:rsid w:val="0064580D"/>
    <w:rsid w:val="0064770F"/>
    <w:rsid w:val="00651B7D"/>
    <w:rsid w:val="00652223"/>
    <w:rsid w:val="00653830"/>
    <w:rsid w:val="006561C2"/>
    <w:rsid w:val="0066072F"/>
    <w:rsid w:val="00661C17"/>
    <w:rsid w:val="006625DF"/>
    <w:rsid w:val="006656B4"/>
    <w:rsid w:val="00665BA0"/>
    <w:rsid w:val="0066755B"/>
    <w:rsid w:val="00667DA0"/>
    <w:rsid w:val="00667F31"/>
    <w:rsid w:val="0067090F"/>
    <w:rsid w:val="00671D02"/>
    <w:rsid w:val="00673C22"/>
    <w:rsid w:val="00673C59"/>
    <w:rsid w:val="0067458D"/>
    <w:rsid w:val="00676A76"/>
    <w:rsid w:val="00680B79"/>
    <w:rsid w:val="00684527"/>
    <w:rsid w:val="00685336"/>
    <w:rsid w:val="00685381"/>
    <w:rsid w:val="00690E33"/>
    <w:rsid w:val="00691FB1"/>
    <w:rsid w:val="00696966"/>
    <w:rsid w:val="006B0604"/>
    <w:rsid w:val="006B08E2"/>
    <w:rsid w:val="006B3CF3"/>
    <w:rsid w:val="006B43A1"/>
    <w:rsid w:val="006B4939"/>
    <w:rsid w:val="006B7986"/>
    <w:rsid w:val="006C6116"/>
    <w:rsid w:val="006C6F82"/>
    <w:rsid w:val="006D58F3"/>
    <w:rsid w:val="006D7440"/>
    <w:rsid w:val="006E00E8"/>
    <w:rsid w:val="006E047E"/>
    <w:rsid w:val="006E1884"/>
    <w:rsid w:val="006E2E3F"/>
    <w:rsid w:val="006E4BA1"/>
    <w:rsid w:val="006E78FA"/>
    <w:rsid w:val="006F17EF"/>
    <w:rsid w:val="006F457F"/>
    <w:rsid w:val="006F5FD5"/>
    <w:rsid w:val="006F758C"/>
    <w:rsid w:val="0070025A"/>
    <w:rsid w:val="007011E2"/>
    <w:rsid w:val="00702B2C"/>
    <w:rsid w:val="007044CB"/>
    <w:rsid w:val="00705286"/>
    <w:rsid w:val="0070627A"/>
    <w:rsid w:val="0070668D"/>
    <w:rsid w:val="00711000"/>
    <w:rsid w:val="00711BC4"/>
    <w:rsid w:val="00715D0F"/>
    <w:rsid w:val="0071761C"/>
    <w:rsid w:val="00717F60"/>
    <w:rsid w:val="00721B30"/>
    <w:rsid w:val="00725F9C"/>
    <w:rsid w:val="00726465"/>
    <w:rsid w:val="00726DAC"/>
    <w:rsid w:val="007321D4"/>
    <w:rsid w:val="0074526A"/>
    <w:rsid w:val="007502E0"/>
    <w:rsid w:val="00750D4A"/>
    <w:rsid w:val="00751A4B"/>
    <w:rsid w:val="00751AF7"/>
    <w:rsid w:val="00752B37"/>
    <w:rsid w:val="007556FF"/>
    <w:rsid w:val="0075787E"/>
    <w:rsid w:val="00761011"/>
    <w:rsid w:val="007628EE"/>
    <w:rsid w:val="007638F4"/>
    <w:rsid w:val="00766348"/>
    <w:rsid w:val="00766460"/>
    <w:rsid w:val="00766900"/>
    <w:rsid w:val="007675E3"/>
    <w:rsid w:val="007705A5"/>
    <w:rsid w:val="00771E29"/>
    <w:rsid w:val="0077289C"/>
    <w:rsid w:val="007729B8"/>
    <w:rsid w:val="007738A8"/>
    <w:rsid w:val="007740D2"/>
    <w:rsid w:val="007767E1"/>
    <w:rsid w:val="007773F3"/>
    <w:rsid w:val="00777ABE"/>
    <w:rsid w:val="00777E5B"/>
    <w:rsid w:val="00781AF1"/>
    <w:rsid w:val="00783ABE"/>
    <w:rsid w:val="0078409D"/>
    <w:rsid w:val="00785555"/>
    <w:rsid w:val="007857E5"/>
    <w:rsid w:val="007866BA"/>
    <w:rsid w:val="00786C63"/>
    <w:rsid w:val="00790920"/>
    <w:rsid w:val="00795026"/>
    <w:rsid w:val="00795A96"/>
    <w:rsid w:val="007A0938"/>
    <w:rsid w:val="007A26E8"/>
    <w:rsid w:val="007A439E"/>
    <w:rsid w:val="007A5BD1"/>
    <w:rsid w:val="007A681C"/>
    <w:rsid w:val="007A6A39"/>
    <w:rsid w:val="007A6BF1"/>
    <w:rsid w:val="007A7CFF"/>
    <w:rsid w:val="007B29BE"/>
    <w:rsid w:val="007C0F1C"/>
    <w:rsid w:val="007C18F1"/>
    <w:rsid w:val="007C46AD"/>
    <w:rsid w:val="007C47E3"/>
    <w:rsid w:val="007C664A"/>
    <w:rsid w:val="007D07A7"/>
    <w:rsid w:val="007D0EA7"/>
    <w:rsid w:val="007D26E6"/>
    <w:rsid w:val="007D7C50"/>
    <w:rsid w:val="007E2133"/>
    <w:rsid w:val="007E216D"/>
    <w:rsid w:val="007E3D15"/>
    <w:rsid w:val="007E4290"/>
    <w:rsid w:val="007E5B2E"/>
    <w:rsid w:val="007E756B"/>
    <w:rsid w:val="007F3FB7"/>
    <w:rsid w:val="007F7125"/>
    <w:rsid w:val="0080108A"/>
    <w:rsid w:val="00804801"/>
    <w:rsid w:val="00813F81"/>
    <w:rsid w:val="008176AA"/>
    <w:rsid w:val="008229CF"/>
    <w:rsid w:val="00826D29"/>
    <w:rsid w:val="00832A1C"/>
    <w:rsid w:val="00832D0A"/>
    <w:rsid w:val="00837110"/>
    <w:rsid w:val="00841A6F"/>
    <w:rsid w:val="00845803"/>
    <w:rsid w:val="00847BAA"/>
    <w:rsid w:val="008515B6"/>
    <w:rsid w:val="00854CC7"/>
    <w:rsid w:val="00855B41"/>
    <w:rsid w:val="00856CFC"/>
    <w:rsid w:val="00857518"/>
    <w:rsid w:val="008579C8"/>
    <w:rsid w:val="00861499"/>
    <w:rsid w:val="00862664"/>
    <w:rsid w:val="00863188"/>
    <w:rsid w:val="00864850"/>
    <w:rsid w:val="0087274F"/>
    <w:rsid w:val="0087407B"/>
    <w:rsid w:val="008749DE"/>
    <w:rsid w:val="0088101E"/>
    <w:rsid w:val="008843D2"/>
    <w:rsid w:val="00884C6E"/>
    <w:rsid w:val="00884D4A"/>
    <w:rsid w:val="00886100"/>
    <w:rsid w:val="0088633C"/>
    <w:rsid w:val="00886684"/>
    <w:rsid w:val="008907A8"/>
    <w:rsid w:val="00890D00"/>
    <w:rsid w:val="0089163E"/>
    <w:rsid w:val="00892301"/>
    <w:rsid w:val="00897894"/>
    <w:rsid w:val="008A2F24"/>
    <w:rsid w:val="008A38B3"/>
    <w:rsid w:val="008A4155"/>
    <w:rsid w:val="008A61E3"/>
    <w:rsid w:val="008B09A4"/>
    <w:rsid w:val="008B0CEB"/>
    <w:rsid w:val="008B15FF"/>
    <w:rsid w:val="008B28CE"/>
    <w:rsid w:val="008B3329"/>
    <w:rsid w:val="008B3DF0"/>
    <w:rsid w:val="008B5A00"/>
    <w:rsid w:val="008B5C43"/>
    <w:rsid w:val="008C0D6A"/>
    <w:rsid w:val="008C0FB2"/>
    <w:rsid w:val="008C1016"/>
    <w:rsid w:val="008C4223"/>
    <w:rsid w:val="008C475C"/>
    <w:rsid w:val="008C5006"/>
    <w:rsid w:val="008C5B09"/>
    <w:rsid w:val="008C6979"/>
    <w:rsid w:val="008C7536"/>
    <w:rsid w:val="008D121B"/>
    <w:rsid w:val="008D2928"/>
    <w:rsid w:val="008D3021"/>
    <w:rsid w:val="008D6280"/>
    <w:rsid w:val="008E1197"/>
    <w:rsid w:val="008E2945"/>
    <w:rsid w:val="008E3E14"/>
    <w:rsid w:val="008E4E8C"/>
    <w:rsid w:val="008E6130"/>
    <w:rsid w:val="008E6AA9"/>
    <w:rsid w:val="008F389C"/>
    <w:rsid w:val="008F39B5"/>
    <w:rsid w:val="008F465A"/>
    <w:rsid w:val="008F7BD0"/>
    <w:rsid w:val="00900494"/>
    <w:rsid w:val="009014CF"/>
    <w:rsid w:val="009027A3"/>
    <w:rsid w:val="0090331E"/>
    <w:rsid w:val="00905232"/>
    <w:rsid w:val="00905DFC"/>
    <w:rsid w:val="00907CB8"/>
    <w:rsid w:val="0091017C"/>
    <w:rsid w:val="009108F5"/>
    <w:rsid w:val="0091430E"/>
    <w:rsid w:val="009146DD"/>
    <w:rsid w:val="00920CB0"/>
    <w:rsid w:val="00923B27"/>
    <w:rsid w:val="00924172"/>
    <w:rsid w:val="009268AD"/>
    <w:rsid w:val="009270B7"/>
    <w:rsid w:val="00930031"/>
    <w:rsid w:val="009320A7"/>
    <w:rsid w:val="00932C0A"/>
    <w:rsid w:val="00936252"/>
    <w:rsid w:val="00940200"/>
    <w:rsid w:val="009411D6"/>
    <w:rsid w:val="00941C95"/>
    <w:rsid w:val="00944C61"/>
    <w:rsid w:val="00945E91"/>
    <w:rsid w:val="009469A6"/>
    <w:rsid w:val="0094713A"/>
    <w:rsid w:val="00952932"/>
    <w:rsid w:val="00953802"/>
    <w:rsid w:val="00962A7A"/>
    <w:rsid w:val="00963295"/>
    <w:rsid w:val="00965713"/>
    <w:rsid w:val="00965F6F"/>
    <w:rsid w:val="00971C9F"/>
    <w:rsid w:val="00972AAA"/>
    <w:rsid w:val="00975C64"/>
    <w:rsid w:val="009820FB"/>
    <w:rsid w:val="00983F8A"/>
    <w:rsid w:val="0098480C"/>
    <w:rsid w:val="009855C4"/>
    <w:rsid w:val="0098672B"/>
    <w:rsid w:val="0099066F"/>
    <w:rsid w:val="00992089"/>
    <w:rsid w:val="009948B4"/>
    <w:rsid w:val="00995D58"/>
    <w:rsid w:val="0099627D"/>
    <w:rsid w:val="009A1160"/>
    <w:rsid w:val="009A7166"/>
    <w:rsid w:val="009A7733"/>
    <w:rsid w:val="009B140B"/>
    <w:rsid w:val="009B21B2"/>
    <w:rsid w:val="009B23DA"/>
    <w:rsid w:val="009B33B6"/>
    <w:rsid w:val="009B380E"/>
    <w:rsid w:val="009B5731"/>
    <w:rsid w:val="009B7767"/>
    <w:rsid w:val="009B77D1"/>
    <w:rsid w:val="009C08E6"/>
    <w:rsid w:val="009C4439"/>
    <w:rsid w:val="009C744E"/>
    <w:rsid w:val="009C7620"/>
    <w:rsid w:val="009D30D6"/>
    <w:rsid w:val="009D4440"/>
    <w:rsid w:val="009D532D"/>
    <w:rsid w:val="009D59A4"/>
    <w:rsid w:val="009D7F01"/>
    <w:rsid w:val="009E049A"/>
    <w:rsid w:val="009E0C2E"/>
    <w:rsid w:val="009E24FD"/>
    <w:rsid w:val="009E319E"/>
    <w:rsid w:val="009E3750"/>
    <w:rsid w:val="009E5AF9"/>
    <w:rsid w:val="009E7216"/>
    <w:rsid w:val="009F03AB"/>
    <w:rsid w:val="009F10B1"/>
    <w:rsid w:val="009F2BF9"/>
    <w:rsid w:val="009F34CF"/>
    <w:rsid w:val="009F4858"/>
    <w:rsid w:val="009F4DA0"/>
    <w:rsid w:val="009F5821"/>
    <w:rsid w:val="009F593B"/>
    <w:rsid w:val="009F7119"/>
    <w:rsid w:val="00A01EBE"/>
    <w:rsid w:val="00A0540E"/>
    <w:rsid w:val="00A1227A"/>
    <w:rsid w:val="00A135CC"/>
    <w:rsid w:val="00A13E63"/>
    <w:rsid w:val="00A140F7"/>
    <w:rsid w:val="00A154B7"/>
    <w:rsid w:val="00A15A79"/>
    <w:rsid w:val="00A23D0A"/>
    <w:rsid w:val="00A23FE4"/>
    <w:rsid w:val="00A253B6"/>
    <w:rsid w:val="00A2572E"/>
    <w:rsid w:val="00A316B7"/>
    <w:rsid w:val="00A33B7C"/>
    <w:rsid w:val="00A4059F"/>
    <w:rsid w:val="00A40714"/>
    <w:rsid w:val="00A40BDF"/>
    <w:rsid w:val="00A41B88"/>
    <w:rsid w:val="00A44B30"/>
    <w:rsid w:val="00A5705A"/>
    <w:rsid w:val="00A5754C"/>
    <w:rsid w:val="00A577D5"/>
    <w:rsid w:val="00A600E3"/>
    <w:rsid w:val="00A605A7"/>
    <w:rsid w:val="00A6266B"/>
    <w:rsid w:val="00A639E3"/>
    <w:rsid w:val="00A66D84"/>
    <w:rsid w:val="00A72612"/>
    <w:rsid w:val="00A73BFA"/>
    <w:rsid w:val="00A76369"/>
    <w:rsid w:val="00A773C9"/>
    <w:rsid w:val="00A77A16"/>
    <w:rsid w:val="00A805FF"/>
    <w:rsid w:val="00A8505C"/>
    <w:rsid w:val="00A900CC"/>
    <w:rsid w:val="00A904B4"/>
    <w:rsid w:val="00A92723"/>
    <w:rsid w:val="00A9405F"/>
    <w:rsid w:val="00A94355"/>
    <w:rsid w:val="00A956F6"/>
    <w:rsid w:val="00A95FEE"/>
    <w:rsid w:val="00A96E27"/>
    <w:rsid w:val="00AA02AB"/>
    <w:rsid w:val="00AB401A"/>
    <w:rsid w:val="00AB4714"/>
    <w:rsid w:val="00AB54F8"/>
    <w:rsid w:val="00AC1995"/>
    <w:rsid w:val="00AC2737"/>
    <w:rsid w:val="00AD0D57"/>
    <w:rsid w:val="00AD2282"/>
    <w:rsid w:val="00AD3EBC"/>
    <w:rsid w:val="00AD4A9B"/>
    <w:rsid w:val="00AD4F60"/>
    <w:rsid w:val="00AD553C"/>
    <w:rsid w:val="00AE0F91"/>
    <w:rsid w:val="00AE107C"/>
    <w:rsid w:val="00AE1136"/>
    <w:rsid w:val="00AE1D21"/>
    <w:rsid w:val="00AE54F9"/>
    <w:rsid w:val="00AE556B"/>
    <w:rsid w:val="00AE6158"/>
    <w:rsid w:val="00AF0FB0"/>
    <w:rsid w:val="00AF12BB"/>
    <w:rsid w:val="00AF70A9"/>
    <w:rsid w:val="00B012FE"/>
    <w:rsid w:val="00B016D1"/>
    <w:rsid w:val="00B01888"/>
    <w:rsid w:val="00B01A77"/>
    <w:rsid w:val="00B01ADA"/>
    <w:rsid w:val="00B033E2"/>
    <w:rsid w:val="00B068E7"/>
    <w:rsid w:val="00B12653"/>
    <w:rsid w:val="00B20653"/>
    <w:rsid w:val="00B21EC0"/>
    <w:rsid w:val="00B22B2F"/>
    <w:rsid w:val="00B23F4C"/>
    <w:rsid w:val="00B24E19"/>
    <w:rsid w:val="00B26A26"/>
    <w:rsid w:val="00B27CCD"/>
    <w:rsid w:val="00B32859"/>
    <w:rsid w:val="00B37046"/>
    <w:rsid w:val="00B42DA0"/>
    <w:rsid w:val="00B47890"/>
    <w:rsid w:val="00B51A18"/>
    <w:rsid w:val="00B5307E"/>
    <w:rsid w:val="00B5344A"/>
    <w:rsid w:val="00B56312"/>
    <w:rsid w:val="00B618BA"/>
    <w:rsid w:val="00B67C78"/>
    <w:rsid w:val="00B70851"/>
    <w:rsid w:val="00B70D6F"/>
    <w:rsid w:val="00B71B9D"/>
    <w:rsid w:val="00B72AA3"/>
    <w:rsid w:val="00B73181"/>
    <w:rsid w:val="00B76768"/>
    <w:rsid w:val="00B8118F"/>
    <w:rsid w:val="00B91F40"/>
    <w:rsid w:val="00B924FC"/>
    <w:rsid w:val="00B93617"/>
    <w:rsid w:val="00B95138"/>
    <w:rsid w:val="00BA1949"/>
    <w:rsid w:val="00BA1AEC"/>
    <w:rsid w:val="00BA366E"/>
    <w:rsid w:val="00BA41D1"/>
    <w:rsid w:val="00BA4AEF"/>
    <w:rsid w:val="00BA5DEA"/>
    <w:rsid w:val="00BA7D87"/>
    <w:rsid w:val="00BB0961"/>
    <w:rsid w:val="00BB27D7"/>
    <w:rsid w:val="00BB6553"/>
    <w:rsid w:val="00BB6F06"/>
    <w:rsid w:val="00BC11B7"/>
    <w:rsid w:val="00BC2E05"/>
    <w:rsid w:val="00BC3DAC"/>
    <w:rsid w:val="00BC6431"/>
    <w:rsid w:val="00BD05FA"/>
    <w:rsid w:val="00BD21D7"/>
    <w:rsid w:val="00BD2FD1"/>
    <w:rsid w:val="00BD40A3"/>
    <w:rsid w:val="00BD51DF"/>
    <w:rsid w:val="00BD5A0D"/>
    <w:rsid w:val="00BD6D03"/>
    <w:rsid w:val="00BD7161"/>
    <w:rsid w:val="00BD74DF"/>
    <w:rsid w:val="00BD7AD3"/>
    <w:rsid w:val="00BE00F3"/>
    <w:rsid w:val="00BE050E"/>
    <w:rsid w:val="00BE2B91"/>
    <w:rsid w:val="00BE2DFB"/>
    <w:rsid w:val="00BE3CE1"/>
    <w:rsid w:val="00BE62BA"/>
    <w:rsid w:val="00BE6319"/>
    <w:rsid w:val="00BE6AD1"/>
    <w:rsid w:val="00BE7342"/>
    <w:rsid w:val="00BE7D79"/>
    <w:rsid w:val="00BF0EA6"/>
    <w:rsid w:val="00BF4CA0"/>
    <w:rsid w:val="00C00B95"/>
    <w:rsid w:val="00C04FF9"/>
    <w:rsid w:val="00C05396"/>
    <w:rsid w:val="00C05EF6"/>
    <w:rsid w:val="00C12145"/>
    <w:rsid w:val="00C12B9A"/>
    <w:rsid w:val="00C12FA4"/>
    <w:rsid w:val="00C14AD2"/>
    <w:rsid w:val="00C21FA7"/>
    <w:rsid w:val="00C236C0"/>
    <w:rsid w:val="00C2544E"/>
    <w:rsid w:val="00C30AF4"/>
    <w:rsid w:val="00C318B5"/>
    <w:rsid w:val="00C33106"/>
    <w:rsid w:val="00C35229"/>
    <w:rsid w:val="00C3704B"/>
    <w:rsid w:val="00C41228"/>
    <w:rsid w:val="00C421E1"/>
    <w:rsid w:val="00C42716"/>
    <w:rsid w:val="00C43631"/>
    <w:rsid w:val="00C4420E"/>
    <w:rsid w:val="00C47845"/>
    <w:rsid w:val="00C5024F"/>
    <w:rsid w:val="00C50CD1"/>
    <w:rsid w:val="00C5118D"/>
    <w:rsid w:val="00C521DF"/>
    <w:rsid w:val="00C52CCB"/>
    <w:rsid w:val="00C55B59"/>
    <w:rsid w:val="00C56955"/>
    <w:rsid w:val="00C606DE"/>
    <w:rsid w:val="00C6609A"/>
    <w:rsid w:val="00C66FAE"/>
    <w:rsid w:val="00C67781"/>
    <w:rsid w:val="00C70F61"/>
    <w:rsid w:val="00C71067"/>
    <w:rsid w:val="00C718E2"/>
    <w:rsid w:val="00C74146"/>
    <w:rsid w:val="00C75A9A"/>
    <w:rsid w:val="00C75CD1"/>
    <w:rsid w:val="00C8364E"/>
    <w:rsid w:val="00C83EB1"/>
    <w:rsid w:val="00C84FF2"/>
    <w:rsid w:val="00C85C4D"/>
    <w:rsid w:val="00C865CB"/>
    <w:rsid w:val="00C86793"/>
    <w:rsid w:val="00C87A34"/>
    <w:rsid w:val="00C94B16"/>
    <w:rsid w:val="00C95F76"/>
    <w:rsid w:val="00C96484"/>
    <w:rsid w:val="00C96CE2"/>
    <w:rsid w:val="00C97FDB"/>
    <w:rsid w:val="00CA1534"/>
    <w:rsid w:val="00CA2539"/>
    <w:rsid w:val="00CA3D88"/>
    <w:rsid w:val="00CA64E5"/>
    <w:rsid w:val="00CA6C37"/>
    <w:rsid w:val="00CA7209"/>
    <w:rsid w:val="00CA72C1"/>
    <w:rsid w:val="00CA7861"/>
    <w:rsid w:val="00CB10BE"/>
    <w:rsid w:val="00CB6141"/>
    <w:rsid w:val="00CB6EB1"/>
    <w:rsid w:val="00CC1D2F"/>
    <w:rsid w:val="00CC3810"/>
    <w:rsid w:val="00CC3DAD"/>
    <w:rsid w:val="00CC4C3A"/>
    <w:rsid w:val="00CC6D7C"/>
    <w:rsid w:val="00CC7C07"/>
    <w:rsid w:val="00CD07F7"/>
    <w:rsid w:val="00CD0A76"/>
    <w:rsid w:val="00CD2E07"/>
    <w:rsid w:val="00CD4105"/>
    <w:rsid w:val="00CD42FC"/>
    <w:rsid w:val="00CD50EF"/>
    <w:rsid w:val="00CE3146"/>
    <w:rsid w:val="00CE3C78"/>
    <w:rsid w:val="00CE4D51"/>
    <w:rsid w:val="00CF3523"/>
    <w:rsid w:val="00CF39D0"/>
    <w:rsid w:val="00CF531D"/>
    <w:rsid w:val="00CF6A0E"/>
    <w:rsid w:val="00D00F91"/>
    <w:rsid w:val="00D0215E"/>
    <w:rsid w:val="00D05065"/>
    <w:rsid w:val="00D06C36"/>
    <w:rsid w:val="00D139C3"/>
    <w:rsid w:val="00D15047"/>
    <w:rsid w:val="00D168A4"/>
    <w:rsid w:val="00D20928"/>
    <w:rsid w:val="00D2154A"/>
    <w:rsid w:val="00D273DE"/>
    <w:rsid w:val="00D275BB"/>
    <w:rsid w:val="00D34C63"/>
    <w:rsid w:val="00D36977"/>
    <w:rsid w:val="00D421AA"/>
    <w:rsid w:val="00D43D2A"/>
    <w:rsid w:val="00D45C15"/>
    <w:rsid w:val="00D50C7F"/>
    <w:rsid w:val="00D50E8D"/>
    <w:rsid w:val="00D51A0B"/>
    <w:rsid w:val="00D52133"/>
    <w:rsid w:val="00D536DC"/>
    <w:rsid w:val="00D5461D"/>
    <w:rsid w:val="00D560EA"/>
    <w:rsid w:val="00D562AE"/>
    <w:rsid w:val="00D56F8C"/>
    <w:rsid w:val="00D573FC"/>
    <w:rsid w:val="00D57D88"/>
    <w:rsid w:val="00D60828"/>
    <w:rsid w:val="00D60982"/>
    <w:rsid w:val="00D63966"/>
    <w:rsid w:val="00D63BD4"/>
    <w:rsid w:val="00D642DF"/>
    <w:rsid w:val="00D663E3"/>
    <w:rsid w:val="00D700B1"/>
    <w:rsid w:val="00D71BB9"/>
    <w:rsid w:val="00D71E6D"/>
    <w:rsid w:val="00D75CA2"/>
    <w:rsid w:val="00D77DCB"/>
    <w:rsid w:val="00D80639"/>
    <w:rsid w:val="00D82D37"/>
    <w:rsid w:val="00D84AC7"/>
    <w:rsid w:val="00D90031"/>
    <w:rsid w:val="00D904EF"/>
    <w:rsid w:val="00D92448"/>
    <w:rsid w:val="00D933BA"/>
    <w:rsid w:val="00D97E9F"/>
    <w:rsid w:val="00DA2C64"/>
    <w:rsid w:val="00DA481F"/>
    <w:rsid w:val="00DA48E1"/>
    <w:rsid w:val="00DA4ADE"/>
    <w:rsid w:val="00DA5A22"/>
    <w:rsid w:val="00DA5FAE"/>
    <w:rsid w:val="00DB05D8"/>
    <w:rsid w:val="00DB109A"/>
    <w:rsid w:val="00DB1BF4"/>
    <w:rsid w:val="00DB3F27"/>
    <w:rsid w:val="00DB5A50"/>
    <w:rsid w:val="00DC0DB5"/>
    <w:rsid w:val="00DC141A"/>
    <w:rsid w:val="00DC15DC"/>
    <w:rsid w:val="00DC2470"/>
    <w:rsid w:val="00DC552A"/>
    <w:rsid w:val="00DC5BAE"/>
    <w:rsid w:val="00DC6125"/>
    <w:rsid w:val="00DC7643"/>
    <w:rsid w:val="00DD0524"/>
    <w:rsid w:val="00DD355C"/>
    <w:rsid w:val="00DE2870"/>
    <w:rsid w:val="00DE4CCA"/>
    <w:rsid w:val="00DE5F20"/>
    <w:rsid w:val="00DE7AB5"/>
    <w:rsid w:val="00DF2287"/>
    <w:rsid w:val="00DF3778"/>
    <w:rsid w:val="00DF4A13"/>
    <w:rsid w:val="00DF639D"/>
    <w:rsid w:val="00E02350"/>
    <w:rsid w:val="00E03690"/>
    <w:rsid w:val="00E06C31"/>
    <w:rsid w:val="00E079F2"/>
    <w:rsid w:val="00E10AB1"/>
    <w:rsid w:val="00E1124E"/>
    <w:rsid w:val="00E11995"/>
    <w:rsid w:val="00E11A58"/>
    <w:rsid w:val="00E1357C"/>
    <w:rsid w:val="00E15F4F"/>
    <w:rsid w:val="00E17CEB"/>
    <w:rsid w:val="00E21378"/>
    <w:rsid w:val="00E21C52"/>
    <w:rsid w:val="00E250E3"/>
    <w:rsid w:val="00E26DA0"/>
    <w:rsid w:val="00E30916"/>
    <w:rsid w:val="00E30B66"/>
    <w:rsid w:val="00E31722"/>
    <w:rsid w:val="00E328F2"/>
    <w:rsid w:val="00E335C6"/>
    <w:rsid w:val="00E33F4F"/>
    <w:rsid w:val="00E33FCD"/>
    <w:rsid w:val="00E35404"/>
    <w:rsid w:val="00E35BB7"/>
    <w:rsid w:val="00E35E44"/>
    <w:rsid w:val="00E36AEE"/>
    <w:rsid w:val="00E41F8E"/>
    <w:rsid w:val="00E420A2"/>
    <w:rsid w:val="00E438B8"/>
    <w:rsid w:val="00E44300"/>
    <w:rsid w:val="00E45FB8"/>
    <w:rsid w:val="00E47073"/>
    <w:rsid w:val="00E52245"/>
    <w:rsid w:val="00E523D9"/>
    <w:rsid w:val="00E539E3"/>
    <w:rsid w:val="00E54225"/>
    <w:rsid w:val="00E56332"/>
    <w:rsid w:val="00E567D4"/>
    <w:rsid w:val="00E57C24"/>
    <w:rsid w:val="00E6083F"/>
    <w:rsid w:val="00E60F8E"/>
    <w:rsid w:val="00E61708"/>
    <w:rsid w:val="00E639AE"/>
    <w:rsid w:val="00E63F0A"/>
    <w:rsid w:val="00E64AEC"/>
    <w:rsid w:val="00E6743A"/>
    <w:rsid w:val="00E7061A"/>
    <w:rsid w:val="00E71628"/>
    <w:rsid w:val="00E71A48"/>
    <w:rsid w:val="00E74632"/>
    <w:rsid w:val="00E749E5"/>
    <w:rsid w:val="00E7528E"/>
    <w:rsid w:val="00E80768"/>
    <w:rsid w:val="00E832A4"/>
    <w:rsid w:val="00E837F8"/>
    <w:rsid w:val="00E84ECF"/>
    <w:rsid w:val="00E87CB8"/>
    <w:rsid w:val="00E9178E"/>
    <w:rsid w:val="00E91F3E"/>
    <w:rsid w:val="00E922BA"/>
    <w:rsid w:val="00E963D9"/>
    <w:rsid w:val="00E969AA"/>
    <w:rsid w:val="00EA1723"/>
    <w:rsid w:val="00EA256C"/>
    <w:rsid w:val="00EA2DBD"/>
    <w:rsid w:val="00EA3F63"/>
    <w:rsid w:val="00EB1E0C"/>
    <w:rsid w:val="00EB1E5E"/>
    <w:rsid w:val="00EB5268"/>
    <w:rsid w:val="00EB5F40"/>
    <w:rsid w:val="00EB6C9A"/>
    <w:rsid w:val="00EB7BE2"/>
    <w:rsid w:val="00EC1043"/>
    <w:rsid w:val="00EC2E49"/>
    <w:rsid w:val="00EC73BD"/>
    <w:rsid w:val="00ED01BF"/>
    <w:rsid w:val="00ED30BB"/>
    <w:rsid w:val="00ED5414"/>
    <w:rsid w:val="00ED5C7C"/>
    <w:rsid w:val="00ED6E97"/>
    <w:rsid w:val="00EE0539"/>
    <w:rsid w:val="00EE0AB0"/>
    <w:rsid w:val="00EE2EFB"/>
    <w:rsid w:val="00EE558C"/>
    <w:rsid w:val="00EE6F59"/>
    <w:rsid w:val="00EF05C8"/>
    <w:rsid w:val="00EF1559"/>
    <w:rsid w:val="00EF3519"/>
    <w:rsid w:val="00EF5165"/>
    <w:rsid w:val="00EF5BD1"/>
    <w:rsid w:val="00EF64F6"/>
    <w:rsid w:val="00EF675E"/>
    <w:rsid w:val="00F00D29"/>
    <w:rsid w:val="00F017EB"/>
    <w:rsid w:val="00F01881"/>
    <w:rsid w:val="00F030B1"/>
    <w:rsid w:val="00F056E4"/>
    <w:rsid w:val="00F1041E"/>
    <w:rsid w:val="00F11A50"/>
    <w:rsid w:val="00F11F8A"/>
    <w:rsid w:val="00F12F62"/>
    <w:rsid w:val="00F14528"/>
    <w:rsid w:val="00F14993"/>
    <w:rsid w:val="00F15392"/>
    <w:rsid w:val="00F15801"/>
    <w:rsid w:val="00F174F4"/>
    <w:rsid w:val="00F17AEF"/>
    <w:rsid w:val="00F17CD8"/>
    <w:rsid w:val="00F20C7B"/>
    <w:rsid w:val="00F20DBB"/>
    <w:rsid w:val="00F2453A"/>
    <w:rsid w:val="00F25BEA"/>
    <w:rsid w:val="00F27064"/>
    <w:rsid w:val="00F279F9"/>
    <w:rsid w:val="00F27D39"/>
    <w:rsid w:val="00F3215A"/>
    <w:rsid w:val="00F34AFC"/>
    <w:rsid w:val="00F40058"/>
    <w:rsid w:val="00F42D9E"/>
    <w:rsid w:val="00F4488D"/>
    <w:rsid w:val="00F44B29"/>
    <w:rsid w:val="00F463E8"/>
    <w:rsid w:val="00F50823"/>
    <w:rsid w:val="00F5198B"/>
    <w:rsid w:val="00F542D3"/>
    <w:rsid w:val="00F55E6B"/>
    <w:rsid w:val="00F56BF5"/>
    <w:rsid w:val="00F62C5C"/>
    <w:rsid w:val="00F64A8B"/>
    <w:rsid w:val="00F664BF"/>
    <w:rsid w:val="00F67CDE"/>
    <w:rsid w:val="00F76429"/>
    <w:rsid w:val="00F76FAB"/>
    <w:rsid w:val="00F80910"/>
    <w:rsid w:val="00F80C03"/>
    <w:rsid w:val="00F810AA"/>
    <w:rsid w:val="00F8138D"/>
    <w:rsid w:val="00F81E4D"/>
    <w:rsid w:val="00F82225"/>
    <w:rsid w:val="00F82FF8"/>
    <w:rsid w:val="00F83011"/>
    <w:rsid w:val="00F83832"/>
    <w:rsid w:val="00F85A96"/>
    <w:rsid w:val="00F85CCF"/>
    <w:rsid w:val="00F86B89"/>
    <w:rsid w:val="00F92373"/>
    <w:rsid w:val="00F93610"/>
    <w:rsid w:val="00F974F9"/>
    <w:rsid w:val="00FA0376"/>
    <w:rsid w:val="00FA2656"/>
    <w:rsid w:val="00FA2CC0"/>
    <w:rsid w:val="00FA2FD5"/>
    <w:rsid w:val="00FA523F"/>
    <w:rsid w:val="00FA5339"/>
    <w:rsid w:val="00FA7326"/>
    <w:rsid w:val="00FA7C4A"/>
    <w:rsid w:val="00FB00C0"/>
    <w:rsid w:val="00FB1839"/>
    <w:rsid w:val="00FB34FA"/>
    <w:rsid w:val="00FB55B8"/>
    <w:rsid w:val="00FB666F"/>
    <w:rsid w:val="00FB7C04"/>
    <w:rsid w:val="00FC1D5F"/>
    <w:rsid w:val="00FC4C06"/>
    <w:rsid w:val="00FC66C7"/>
    <w:rsid w:val="00FD0E28"/>
    <w:rsid w:val="00FE0052"/>
    <w:rsid w:val="00FE1CA6"/>
    <w:rsid w:val="00FE239E"/>
    <w:rsid w:val="00FE5731"/>
    <w:rsid w:val="00FE630F"/>
    <w:rsid w:val="00FE6C1A"/>
    <w:rsid w:val="00FF1D28"/>
    <w:rsid w:val="00FF1DEA"/>
    <w:rsid w:val="00FF447A"/>
    <w:rsid w:val="00FF4BD0"/>
    <w:rsid w:val="00FF4DAF"/>
    <w:rsid w:val="00FF6AD9"/>
    <w:rsid w:val="00FF73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5AB5BC5"/>
  <w15:docId w15:val="{4C566CB9-FB97-4505-8248-19FA33C84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AD3EBC"/>
    <w:pPr>
      <w:suppressAutoHyphens/>
      <w:spacing w:line="360" w:lineRule="auto"/>
      <w:ind w:firstLine="567"/>
      <w:jc w:val="both"/>
    </w:pPr>
    <w:rPr>
      <w:bCs/>
      <w:sz w:val="22"/>
      <w:szCs w:val="22"/>
      <w:lang w:eastAsia="ar-SA"/>
    </w:rPr>
  </w:style>
  <w:style w:type="paragraph" w:styleId="1">
    <w:name w:val="heading 1"/>
    <w:aliases w:val="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Заголовок 1 Знак Знак2 Зн"/>
    <w:basedOn w:val="a2"/>
    <w:next w:val="11"/>
    <w:qFormat/>
    <w:rsid w:val="006C6116"/>
    <w:pPr>
      <w:keepNext/>
      <w:keepLines/>
      <w:pageBreakBefore/>
      <w:numPr>
        <w:numId w:val="1"/>
      </w:numPr>
      <w:spacing w:before="480" w:after="240" w:line="240" w:lineRule="auto"/>
      <w:jc w:val="left"/>
      <w:outlineLvl w:val="0"/>
    </w:pPr>
    <w:rPr>
      <w:b/>
      <w:kern w:val="1"/>
      <w:sz w:val="24"/>
    </w:rPr>
  </w:style>
  <w:style w:type="paragraph" w:styleId="2">
    <w:name w:val="heading 2"/>
    <w:aliases w:val="Заголовок 2 Знак,2,H2,h2,Б2,RTC,iz2,H2 Знак,Заголовок 21,Numbered text 3,HD2,heading 2,Heading 2 Hidden,Раздел Знак,Level 2 Topic Heading,H21,Major,CHS,H2-Heading 2,l2,Header2,22,heading2,list2,A,Заголовок 2 Знак Знак"/>
    <w:basedOn w:val="a2"/>
    <w:next w:val="a2"/>
    <w:qFormat/>
    <w:rsid w:val="00AD3EBC"/>
    <w:pPr>
      <w:keepNext/>
      <w:numPr>
        <w:ilvl w:val="1"/>
        <w:numId w:val="1"/>
      </w:numPr>
      <w:tabs>
        <w:tab w:val="left" w:pos="1700"/>
      </w:tabs>
      <w:spacing w:before="160" w:after="120" w:line="288" w:lineRule="auto"/>
      <w:jc w:val="left"/>
      <w:outlineLvl w:val="1"/>
    </w:pPr>
    <w:rPr>
      <w:b/>
      <w:sz w:val="24"/>
      <w:szCs w:val="24"/>
    </w:rPr>
  </w:style>
  <w:style w:type="paragraph" w:styleId="3">
    <w:name w:val="heading 3"/>
    <w:basedOn w:val="a2"/>
    <w:next w:val="a2"/>
    <w:qFormat/>
    <w:rsid w:val="00AD3EBC"/>
    <w:pPr>
      <w:keepNext/>
      <w:numPr>
        <w:ilvl w:val="2"/>
        <w:numId w:val="1"/>
      </w:numPr>
      <w:spacing w:before="120" w:after="120" w:line="240" w:lineRule="auto"/>
      <w:jc w:val="left"/>
      <w:outlineLvl w:val="2"/>
    </w:pPr>
    <w:rPr>
      <w:b/>
      <w:sz w:val="24"/>
    </w:rPr>
  </w:style>
  <w:style w:type="paragraph" w:styleId="4">
    <w:name w:val="heading 4"/>
    <w:basedOn w:val="a2"/>
    <w:next w:val="a2"/>
    <w:qFormat/>
    <w:rsid w:val="00AD3EBC"/>
    <w:pPr>
      <w:keepNext/>
      <w:tabs>
        <w:tab w:val="num" w:pos="0"/>
        <w:tab w:val="left" w:pos="1134"/>
      </w:tabs>
      <w:spacing w:before="240" w:after="120" w:line="240" w:lineRule="auto"/>
      <w:ind w:left="864" w:hanging="864"/>
      <w:outlineLvl w:val="3"/>
    </w:pPr>
    <w:rPr>
      <w:b/>
      <w:i/>
    </w:rPr>
  </w:style>
  <w:style w:type="paragraph" w:styleId="5">
    <w:name w:val="heading 5"/>
    <w:basedOn w:val="a2"/>
    <w:next w:val="a2"/>
    <w:qFormat/>
    <w:rsid w:val="00AD3EBC"/>
    <w:pPr>
      <w:keepNext/>
      <w:tabs>
        <w:tab w:val="num" w:pos="0"/>
        <w:tab w:val="left" w:pos="360"/>
      </w:tabs>
      <w:spacing w:before="60"/>
      <w:ind w:left="1008" w:hanging="1008"/>
      <w:outlineLvl w:val="4"/>
    </w:pPr>
    <w:rPr>
      <w:b/>
      <w:sz w:val="26"/>
    </w:rPr>
  </w:style>
  <w:style w:type="paragraph" w:styleId="6">
    <w:name w:val="heading 6"/>
    <w:basedOn w:val="a2"/>
    <w:next w:val="a2"/>
    <w:qFormat/>
    <w:rsid w:val="00AD3EBC"/>
    <w:pPr>
      <w:widowControl w:val="0"/>
      <w:tabs>
        <w:tab w:val="num" w:pos="0"/>
        <w:tab w:val="left" w:pos="360"/>
      </w:tabs>
      <w:spacing w:before="240" w:after="60"/>
      <w:ind w:left="1152" w:hanging="1152"/>
      <w:outlineLvl w:val="5"/>
    </w:pPr>
    <w:rPr>
      <w:b/>
    </w:rPr>
  </w:style>
  <w:style w:type="paragraph" w:styleId="7">
    <w:name w:val="heading 7"/>
    <w:basedOn w:val="a2"/>
    <w:next w:val="a2"/>
    <w:qFormat/>
    <w:rsid w:val="00AD3EBC"/>
    <w:pPr>
      <w:widowControl w:val="0"/>
      <w:tabs>
        <w:tab w:val="num" w:pos="0"/>
        <w:tab w:val="left" w:pos="360"/>
      </w:tabs>
      <w:spacing w:before="240" w:after="60"/>
      <w:ind w:left="1296" w:hanging="1296"/>
      <w:outlineLvl w:val="6"/>
    </w:pPr>
    <w:rPr>
      <w:sz w:val="26"/>
    </w:rPr>
  </w:style>
  <w:style w:type="paragraph" w:styleId="8">
    <w:name w:val="heading 8"/>
    <w:basedOn w:val="a2"/>
    <w:next w:val="a2"/>
    <w:qFormat/>
    <w:rsid w:val="00AD3EBC"/>
    <w:pPr>
      <w:widowControl w:val="0"/>
      <w:tabs>
        <w:tab w:val="num" w:pos="0"/>
        <w:tab w:val="left" w:pos="360"/>
      </w:tabs>
      <w:spacing w:before="240" w:after="60"/>
      <w:ind w:left="1440" w:hanging="1440"/>
      <w:outlineLvl w:val="7"/>
    </w:pPr>
    <w:rPr>
      <w:i/>
      <w:sz w:val="26"/>
    </w:rPr>
  </w:style>
  <w:style w:type="paragraph" w:styleId="9">
    <w:name w:val="heading 9"/>
    <w:basedOn w:val="a2"/>
    <w:next w:val="a2"/>
    <w:qFormat/>
    <w:rsid w:val="00AD3EBC"/>
    <w:pPr>
      <w:widowControl w:val="0"/>
      <w:tabs>
        <w:tab w:val="num" w:pos="0"/>
        <w:tab w:val="left" w:pos="360"/>
      </w:tabs>
      <w:spacing w:before="240" w:after="60"/>
      <w:ind w:left="1584" w:hanging="1584"/>
      <w:outlineLvl w:val="8"/>
    </w:pPr>
    <w:rPr>
      <w:rFonts w:ascii="Arial" w:hAnsi="Arial"/>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11">
    <w:name w:val="заголовок 11"/>
    <w:basedOn w:val="a2"/>
    <w:next w:val="a2"/>
    <w:rsid w:val="00AD3EBC"/>
    <w:pPr>
      <w:keepNext/>
      <w:autoSpaceDE w:val="0"/>
      <w:spacing w:line="240" w:lineRule="auto"/>
      <w:ind w:firstLine="0"/>
      <w:jc w:val="center"/>
    </w:pPr>
    <w:rPr>
      <w:bCs w:val="0"/>
      <w:sz w:val="20"/>
      <w:szCs w:val="24"/>
    </w:rPr>
  </w:style>
  <w:style w:type="character" w:customStyle="1" w:styleId="WW8Num2z0">
    <w:name w:val="WW8Num2z0"/>
    <w:rsid w:val="00AD3EBC"/>
    <w:rPr>
      <w:rFonts w:ascii="Symbol" w:hAnsi="Symbol"/>
    </w:rPr>
  </w:style>
  <w:style w:type="character" w:customStyle="1" w:styleId="WW8Num2z1">
    <w:name w:val="WW8Num2z1"/>
    <w:rsid w:val="00AD3EBC"/>
    <w:rPr>
      <w:color w:val="FF0000"/>
    </w:rPr>
  </w:style>
  <w:style w:type="character" w:customStyle="1" w:styleId="WW8Num2z2">
    <w:name w:val="WW8Num2z2"/>
    <w:rsid w:val="00AD3EBC"/>
    <w:rPr>
      <w:b w:val="0"/>
      <w:i w:val="0"/>
      <w:color w:val="FF0000"/>
    </w:rPr>
  </w:style>
  <w:style w:type="character" w:customStyle="1" w:styleId="WW8Num2z3">
    <w:name w:val="WW8Num2z3"/>
    <w:rsid w:val="00AD3EBC"/>
    <w:rPr>
      <w:b w:val="0"/>
      <w:i w:val="0"/>
    </w:rPr>
  </w:style>
  <w:style w:type="character" w:customStyle="1" w:styleId="WW8Num3z0">
    <w:name w:val="WW8Num3z0"/>
    <w:rsid w:val="00AD3EBC"/>
    <w:rPr>
      <w:rFonts w:ascii="Times New Roman" w:hAnsi="Times New Roman" w:cs="Times New Roman"/>
    </w:rPr>
  </w:style>
  <w:style w:type="character" w:customStyle="1" w:styleId="WW8Num5z0">
    <w:name w:val="WW8Num5z0"/>
    <w:rsid w:val="00AD3EBC"/>
    <w:rPr>
      <w:rFonts w:ascii="Times New Roman" w:eastAsia="Times New Roman" w:hAnsi="Times New Roman" w:cs="Times New Roman"/>
    </w:rPr>
  </w:style>
  <w:style w:type="character" w:customStyle="1" w:styleId="WW8Num6z0">
    <w:name w:val="WW8Num6z0"/>
    <w:rsid w:val="00AD3EBC"/>
    <w:rPr>
      <w:rFonts w:ascii="Times New Roman" w:hAnsi="Times New Roman" w:cs="Times New Roman"/>
    </w:rPr>
  </w:style>
  <w:style w:type="character" w:customStyle="1" w:styleId="WW8Num10z0">
    <w:name w:val="WW8Num10z0"/>
    <w:rsid w:val="00AD3EBC"/>
    <w:rPr>
      <w:rFonts w:ascii="Symbol" w:hAnsi="Symbol"/>
    </w:rPr>
  </w:style>
  <w:style w:type="character" w:customStyle="1" w:styleId="WW8Num11z0">
    <w:name w:val="WW8Num11z0"/>
    <w:rsid w:val="00AD3EBC"/>
    <w:rPr>
      <w:rFonts w:ascii="Symbol" w:hAnsi="Symbol"/>
    </w:rPr>
  </w:style>
  <w:style w:type="character" w:customStyle="1" w:styleId="WW8Num12z0">
    <w:name w:val="WW8Num12z0"/>
    <w:rsid w:val="00AD3EBC"/>
    <w:rPr>
      <w:rFonts w:ascii="Times New Roman" w:hAnsi="Times New Roman" w:cs="Times New Roman"/>
    </w:rPr>
  </w:style>
  <w:style w:type="character" w:customStyle="1" w:styleId="WW8Num12z1">
    <w:name w:val="WW8Num12z1"/>
    <w:rsid w:val="00AD3EBC"/>
    <w:rPr>
      <w:rFonts w:ascii="Times New Roman" w:hAnsi="Times New Roman"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style>
  <w:style w:type="character" w:customStyle="1" w:styleId="WW8Num14z0">
    <w:name w:val="WW8Num14z0"/>
    <w:rsid w:val="00AD3EBC"/>
    <w:rPr>
      <w:rFonts w:ascii="Times New Roman" w:eastAsia="Times New Roman" w:hAnsi="Times New Roman" w:cs="Times New Roman"/>
      <w:b/>
      <w:i w:val="0"/>
      <w:caps w:val="0"/>
      <w:smallCaps w:val="0"/>
      <w:strike w:val="0"/>
      <w:dstrike w:val="0"/>
      <w:vanish w:val="0"/>
      <w:color w:val="auto"/>
      <w:spacing w:val="0"/>
      <w:w w:val="100"/>
      <w:kern w:val="1"/>
      <w:position w:val="0"/>
      <w:sz w:val="24"/>
      <w:szCs w:val="24"/>
      <w:u w:val="none"/>
      <w:vertAlign w:val="baseline"/>
    </w:rPr>
  </w:style>
  <w:style w:type="character" w:customStyle="1" w:styleId="WW8Num14z1">
    <w:name w:val="WW8Num14z1"/>
    <w:rsid w:val="00AD3EBC"/>
    <w:rPr>
      <w:rFonts w:ascii="Times New Roman" w:hAnsi="Times New Roman"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style>
  <w:style w:type="character" w:customStyle="1" w:styleId="WW8Num14z2">
    <w:name w:val="WW8Num14z2"/>
    <w:rsid w:val="00AD3EBC"/>
    <w:rPr>
      <w:rFonts w:ascii="Wingdings" w:hAnsi="Wingdings"/>
    </w:rPr>
  </w:style>
  <w:style w:type="character" w:customStyle="1" w:styleId="WW8Num14z3">
    <w:name w:val="WW8Num14z3"/>
    <w:rsid w:val="00AD3EBC"/>
    <w:rPr>
      <w:rFonts w:ascii="Symbol" w:hAnsi="Symbol"/>
    </w:rPr>
  </w:style>
  <w:style w:type="character" w:customStyle="1" w:styleId="WW8Num17z0">
    <w:name w:val="WW8Num17z0"/>
    <w:rsid w:val="00AD3EBC"/>
    <w:rPr>
      <w:rFonts w:ascii="Symbol" w:hAnsi="Symbol"/>
    </w:rPr>
  </w:style>
  <w:style w:type="character" w:customStyle="1" w:styleId="WW8Num20z1">
    <w:name w:val="WW8Num20z1"/>
    <w:rsid w:val="00AD3EBC"/>
    <w:rPr>
      <w:rFonts w:ascii="Courier New" w:hAnsi="Courier New"/>
    </w:rPr>
  </w:style>
  <w:style w:type="character" w:customStyle="1" w:styleId="WW8Num21z2">
    <w:name w:val="WW8Num21z2"/>
    <w:rsid w:val="00AD3EBC"/>
    <w:rPr>
      <w:b w:val="0"/>
      <w:i w:val="0"/>
    </w:rPr>
  </w:style>
  <w:style w:type="character" w:customStyle="1" w:styleId="WW8Num24z0">
    <w:name w:val="WW8Num24z0"/>
    <w:rsid w:val="00AD3EBC"/>
    <w:rPr>
      <w:rFonts w:ascii="Symbol" w:hAnsi="Symbol" w:cs="Symbol"/>
    </w:rPr>
  </w:style>
  <w:style w:type="character" w:customStyle="1" w:styleId="WW8Num24z1">
    <w:name w:val="WW8Num24z1"/>
    <w:rsid w:val="00AD3EBC"/>
    <w:rPr>
      <w:rFonts w:ascii="Arial (WT)" w:hAnsi="Arial (WT)"/>
    </w:rPr>
  </w:style>
  <w:style w:type="character" w:customStyle="1" w:styleId="WW8Num24z2">
    <w:name w:val="WW8Num24z2"/>
    <w:rsid w:val="00AD3EBC"/>
    <w:rPr>
      <w:rFonts w:ascii="Wingdings" w:hAnsi="Wingdings" w:cs="Wingdings"/>
    </w:rPr>
  </w:style>
  <w:style w:type="character" w:customStyle="1" w:styleId="WW8Num24z3">
    <w:name w:val="WW8Num24z3"/>
    <w:rsid w:val="00AD3EBC"/>
    <w:rPr>
      <w:b w:val="0"/>
      <w:i w:val="0"/>
    </w:rPr>
  </w:style>
  <w:style w:type="character" w:customStyle="1" w:styleId="WW8Num28z2">
    <w:name w:val="WW8Num28z2"/>
    <w:rsid w:val="00AD3EBC"/>
    <w:rPr>
      <w:b w:val="0"/>
    </w:rPr>
  </w:style>
  <w:style w:type="character" w:customStyle="1" w:styleId="WW8Num29z2">
    <w:name w:val="WW8Num29z2"/>
    <w:rsid w:val="00AD3EBC"/>
    <w:rPr>
      <w:rFonts w:ascii="Wingdings" w:hAnsi="Wingdings" w:cs="Wingdings"/>
    </w:rPr>
  </w:style>
  <w:style w:type="character" w:customStyle="1" w:styleId="WW8Num32z0">
    <w:name w:val="WW8Num32z0"/>
    <w:rsid w:val="00AD3EBC"/>
    <w:rPr>
      <w:rFonts w:ascii="Symbol" w:hAnsi="Symbol"/>
    </w:rPr>
  </w:style>
  <w:style w:type="character" w:customStyle="1" w:styleId="WW8Num35z0">
    <w:name w:val="WW8Num35z0"/>
    <w:rsid w:val="00AD3EBC"/>
    <w:rPr>
      <w:rFonts w:ascii="Times New Roman" w:eastAsia="Times New Roman" w:hAnsi="Times New Roman" w:cs="Times New Roman"/>
      <w:b/>
      <w:i w:val="0"/>
      <w:caps w:val="0"/>
      <w:smallCaps w:val="0"/>
      <w:strike w:val="0"/>
      <w:dstrike w:val="0"/>
      <w:vanish w:val="0"/>
      <w:color w:val="auto"/>
      <w:spacing w:val="0"/>
      <w:w w:val="100"/>
      <w:kern w:val="1"/>
      <w:position w:val="0"/>
      <w:sz w:val="24"/>
      <w:szCs w:val="24"/>
      <w:u w:val="none"/>
      <w:vertAlign w:val="baseline"/>
    </w:rPr>
  </w:style>
  <w:style w:type="character" w:customStyle="1" w:styleId="WW8Num38z0">
    <w:name w:val="WW8Num38z0"/>
    <w:rsid w:val="00AD3EBC"/>
    <w:rPr>
      <w:rFonts w:ascii="Courier New" w:hAnsi="Courier New"/>
    </w:rPr>
  </w:style>
  <w:style w:type="character" w:customStyle="1" w:styleId="WW8Num40z2">
    <w:name w:val="WW8Num40z2"/>
    <w:rsid w:val="00AD3EBC"/>
    <w:rPr>
      <w:sz w:val="24"/>
      <w:szCs w:val="24"/>
    </w:rPr>
  </w:style>
  <w:style w:type="character" w:customStyle="1" w:styleId="WW8Num42z2">
    <w:name w:val="WW8Num42z2"/>
    <w:rsid w:val="00AD3EBC"/>
    <w:rPr>
      <w:b w:val="0"/>
    </w:rPr>
  </w:style>
  <w:style w:type="character" w:customStyle="1" w:styleId="WW8Num43z2">
    <w:name w:val="WW8Num43z2"/>
    <w:rsid w:val="00AD3EBC"/>
    <w:rPr>
      <w:rFonts w:ascii="Wingdings" w:hAnsi="Wingdings"/>
    </w:rPr>
  </w:style>
  <w:style w:type="character" w:customStyle="1" w:styleId="WW8Num44z2">
    <w:name w:val="WW8Num44z2"/>
    <w:rsid w:val="00AD3EBC"/>
    <w:rPr>
      <w:b w:val="0"/>
      <w:i w:val="0"/>
    </w:rPr>
  </w:style>
  <w:style w:type="character" w:customStyle="1" w:styleId="WW8Num45z2">
    <w:name w:val="WW8Num45z2"/>
    <w:rsid w:val="00AD3EBC"/>
    <w:rPr>
      <w:b w:val="0"/>
    </w:rPr>
  </w:style>
  <w:style w:type="character" w:customStyle="1" w:styleId="WW8Num46z2">
    <w:name w:val="WW8Num46z2"/>
    <w:rsid w:val="00AD3EBC"/>
    <w:rPr>
      <w:rFonts w:ascii="Wingdings" w:hAnsi="Wingdings"/>
    </w:rPr>
  </w:style>
  <w:style w:type="character" w:customStyle="1" w:styleId="WW8Num47z0">
    <w:name w:val="WW8Num47z0"/>
    <w:rsid w:val="00AD3EBC"/>
    <w:rPr>
      <w:rFonts w:ascii="Times New Roman" w:hAnsi="Times New Roman" w:cs="Times New Roman"/>
    </w:rPr>
  </w:style>
  <w:style w:type="character" w:customStyle="1" w:styleId="WW8Num49z0">
    <w:name w:val="WW8Num49z0"/>
    <w:rsid w:val="00AD3EBC"/>
    <w:rPr>
      <w:rFonts w:ascii="Times New Roman" w:hAnsi="Times New Roman" w:cs="Times New Roman"/>
    </w:rPr>
  </w:style>
  <w:style w:type="character" w:customStyle="1" w:styleId="WW8Num50z2">
    <w:name w:val="WW8Num50z2"/>
    <w:rsid w:val="00AD3EBC"/>
    <w:rPr>
      <w:b w:val="0"/>
    </w:rPr>
  </w:style>
  <w:style w:type="character" w:customStyle="1" w:styleId="WW8Num53z2">
    <w:name w:val="WW8Num53z2"/>
    <w:rsid w:val="00AD3EBC"/>
    <w:rPr>
      <w:rFonts w:cs="Times New Roman"/>
      <w:i w:val="0"/>
    </w:rPr>
  </w:style>
  <w:style w:type="character" w:customStyle="1" w:styleId="WW8Num56z2">
    <w:name w:val="WW8Num56z2"/>
    <w:rsid w:val="00AD3EBC"/>
    <w:rPr>
      <w:b w:val="0"/>
    </w:rPr>
  </w:style>
  <w:style w:type="character" w:customStyle="1" w:styleId="WW8Num57z2">
    <w:name w:val="WW8Num57z2"/>
    <w:rsid w:val="00AD3EBC"/>
    <w:rPr>
      <w:rFonts w:ascii="Wingdings" w:hAnsi="Wingdings"/>
    </w:rPr>
  </w:style>
  <w:style w:type="character" w:customStyle="1" w:styleId="WW8Num58z2">
    <w:name w:val="WW8Num58z2"/>
    <w:rsid w:val="00AD3EBC"/>
    <w:rPr>
      <w:b w:val="0"/>
      <w:i w:val="0"/>
    </w:rPr>
  </w:style>
  <w:style w:type="character" w:customStyle="1" w:styleId="WW8Num59z2">
    <w:name w:val="WW8Num59z2"/>
    <w:rsid w:val="00AD3EBC"/>
    <w:rPr>
      <w:b w:val="0"/>
    </w:rPr>
  </w:style>
  <w:style w:type="character" w:customStyle="1" w:styleId="WW8Num60z2">
    <w:name w:val="WW8Num60z2"/>
    <w:rsid w:val="00AD3EBC"/>
    <w:rPr>
      <w:b w:val="0"/>
    </w:rPr>
  </w:style>
  <w:style w:type="character" w:customStyle="1" w:styleId="WW8Num61z2">
    <w:name w:val="WW8Num61z2"/>
    <w:rsid w:val="00AD3EBC"/>
    <w:rPr>
      <w:rFonts w:ascii="Times New Roman" w:eastAsia="Times New Roman" w:hAnsi="Times New Roman" w:cs="Times New Roman"/>
    </w:rPr>
  </w:style>
  <w:style w:type="character" w:customStyle="1" w:styleId="WW8Num62z2">
    <w:name w:val="WW8Num62z2"/>
    <w:rsid w:val="00AD3EBC"/>
    <w:rPr>
      <w:rFonts w:ascii="Wingdings" w:hAnsi="Wingdings"/>
    </w:rPr>
  </w:style>
  <w:style w:type="character" w:customStyle="1" w:styleId="WW8Num63z0">
    <w:name w:val="WW8Num63z0"/>
    <w:rsid w:val="00AD3EBC"/>
    <w:rPr>
      <w:rFonts w:cs="Times New Roman"/>
    </w:rPr>
  </w:style>
  <w:style w:type="character" w:customStyle="1" w:styleId="WW8Num63z1">
    <w:name w:val="WW8Num63z1"/>
    <w:rsid w:val="00AD3EBC"/>
    <w:rPr>
      <w:rFonts w:ascii="Times New Roman" w:hAnsi="Times New Roman" w:cs="Times New Roman"/>
      <w:bCs/>
      <w:iCs w:val="0"/>
      <w:caps w:val="0"/>
      <w:smallCaps w:val="0"/>
      <w:strike w:val="0"/>
      <w:dstrike w:val="0"/>
      <w:vanish w:val="0"/>
      <w:color w:val="auto"/>
      <w:spacing w:val="0"/>
      <w:w w:val="100"/>
      <w:kern w:val="1"/>
      <w:position w:val="0"/>
      <w:sz w:val="28"/>
      <w:szCs w:val="28"/>
      <w:u w:val="none"/>
      <w:vertAlign w:val="baseline"/>
    </w:rPr>
  </w:style>
  <w:style w:type="character" w:customStyle="1" w:styleId="WW8Num63z2">
    <w:name w:val="WW8Num63z2"/>
    <w:rsid w:val="00AD3EBC"/>
    <w:rPr>
      <w:rFonts w:ascii="Wingdings" w:hAnsi="Wingdings" w:cs="Times New Roman"/>
      <w:b w:val="0"/>
      <w:bCs w:val="0"/>
      <w:i w:val="0"/>
      <w:iCs w:val="0"/>
      <w:color w:val="auto"/>
    </w:rPr>
  </w:style>
  <w:style w:type="character" w:customStyle="1" w:styleId="WW8Num63z3">
    <w:name w:val="WW8Num63z3"/>
    <w:rsid w:val="00AD3EBC"/>
    <w:rPr>
      <w:rFonts w:ascii="Symbol" w:hAnsi="Symbol" w:cs="Times New Roman"/>
      <w:b w:val="0"/>
      <w:bCs w:val="0"/>
      <w:i w:val="0"/>
      <w:iCs w:val="0"/>
      <w:caps w:val="0"/>
      <w:smallCaps w:val="0"/>
      <w:strike w:val="0"/>
      <w:dstrike w:val="0"/>
      <w:vanish w:val="0"/>
      <w:color w:val="auto"/>
      <w:spacing w:val="0"/>
      <w:w w:val="100"/>
      <w:kern w:val="1"/>
      <w:position w:val="0"/>
      <w:sz w:val="20"/>
      <w:u w:val="none"/>
      <w:vertAlign w:val="baseline"/>
    </w:rPr>
  </w:style>
  <w:style w:type="character" w:customStyle="1" w:styleId="WW8Num64z2">
    <w:name w:val="WW8Num64z2"/>
    <w:rsid w:val="00AD3EBC"/>
    <w:rPr>
      <w:b w:val="0"/>
      <w:i w:val="0"/>
    </w:rPr>
  </w:style>
  <w:style w:type="character" w:customStyle="1" w:styleId="WW8Num65z2">
    <w:name w:val="WW8Num65z2"/>
    <w:rsid w:val="00AD3EBC"/>
    <w:rPr>
      <w:b w:val="0"/>
    </w:rPr>
  </w:style>
  <w:style w:type="character" w:customStyle="1" w:styleId="WW8Num67z2">
    <w:name w:val="WW8Num67z2"/>
    <w:rsid w:val="00AD3EBC"/>
    <w:rPr>
      <w:b w:val="0"/>
    </w:rPr>
  </w:style>
  <w:style w:type="character" w:customStyle="1" w:styleId="WW8Num68z2">
    <w:name w:val="WW8Num68z2"/>
    <w:rsid w:val="00AD3EBC"/>
    <w:rPr>
      <w:b w:val="0"/>
      <w:i w:val="0"/>
    </w:rPr>
  </w:style>
  <w:style w:type="character" w:customStyle="1" w:styleId="WW8Num69z2">
    <w:name w:val="WW8Num69z2"/>
    <w:rsid w:val="00AD3EBC"/>
    <w:rPr>
      <w:rFonts w:ascii="Times New Roman" w:hAnsi="Times New Roman" w:cs="Times New Roman"/>
      <w:i w:val="0"/>
    </w:rPr>
  </w:style>
  <w:style w:type="character" w:customStyle="1" w:styleId="WW8Num70z2">
    <w:name w:val="WW8Num70z2"/>
    <w:rsid w:val="00AD3EBC"/>
    <w:rPr>
      <w:sz w:val="24"/>
      <w:szCs w:val="24"/>
    </w:rPr>
  </w:style>
  <w:style w:type="character" w:customStyle="1" w:styleId="WW8Num71z2">
    <w:name w:val="WW8Num71z2"/>
    <w:rsid w:val="00AD3EBC"/>
    <w:rPr>
      <w:b w:val="0"/>
    </w:rPr>
  </w:style>
  <w:style w:type="character" w:customStyle="1" w:styleId="Absatz-Standardschriftart">
    <w:name w:val="Absatz-Standardschriftart"/>
    <w:rsid w:val="00AD3EBC"/>
  </w:style>
  <w:style w:type="character" w:customStyle="1" w:styleId="WW8Num1z0">
    <w:name w:val="WW8Num1z0"/>
    <w:rsid w:val="00AD3EBC"/>
    <w:rPr>
      <w:rFonts w:cs="Times New Roman"/>
    </w:rPr>
  </w:style>
  <w:style w:type="character" w:customStyle="1" w:styleId="WW8Num1z1">
    <w:name w:val="WW8Num1z1"/>
    <w:rsid w:val="00AD3EBC"/>
    <w:rPr>
      <w:color w:val="FF0000"/>
    </w:rPr>
  </w:style>
  <w:style w:type="character" w:customStyle="1" w:styleId="WW8Num1z2">
    <w:name w:val="WW8Num1z2"/>
    <w:rsid w:val="00AD3EBC"/>
    <w:rPr>
      <w:b w:val="0"/>
      <w:i w:val="0"/>
      <w:color w:val="FF0000"/>
    </w:rPr>
  </w:style>
  <w:style w:type="character" w:customStyle="1" w:styleId="WW8Num1z3">
    <w:name w:val="WW8Num1z3"/>
    <w:rsid w:val="00AD3EBC"/>
    <w:rPr>
      <w:b w:val="0"/>
      <w:i w:val="0"/>
    </w:rPr>
  </w:style>
  <w:style w:type="character" w:customStyle="1" w:styleId="WW8Num7z0">
    <w:name w:val="WW8Num7z0"/>
    <w:rsid w:val="00AD3EBC"/>
    <w:rPr>
      <w:rFonts w:ascii="Times New Roman" w:hAnsi="Times New Roman" w:cs="Times New Roman"/>
    </w:rPr>
  </w:style>
  <w:style w:type="character" w:customStyle="1" w:styleId="WW8Num13z0">
    <w:name w:val="WW8Num13z0"/>
    <w:rsid w:val="00AD3EBC"/>
    <w:rPr>
      <w:rFonts w:ascii="Symbol" w:hAnsi="Symbol"/>
    </w:rPr>
  </w:style>
  <w:style w:type="character" w:customStyle="1" w:styleId="WW8Num13z1">
    <w:name w:val="WW8Num13z1"/>
    <w:rsid w:val="00AD3EBC"/>
    <w:rPr>
      <w:rFonts w:ascii="Times New Roman" w:hAnsi="Times New Roman"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style>
  <w:style w:type="character" w:customStyle="1" w:styleId="WW8Num15z0">
    <w:name w:val="WW8Num15z0"/>
    <w:rsid w:val="00AD3EBC"/>
    <w:rPr>
      <w:rFonts w:ascii="Times New Roman" w:hAnsi="Times New Roman" w:cs="Times New Roman"/>
    </w:rPr>
  </w:style>
  <w:style w:type="character" w:customStyle="1" w:styleId="WW8Num16z2">
    <w:name w:val="WW8Num16z2"/>
    <w:rsid w:val="00AD3EBC"/>
    <w:rPr>
      <w:rFonts w:ascii="Wingdings 2" w:hAnsi="Wingdings 2" w:cs="OpenSymbol"/>
    </w:rPr>
  </w:style>
  <w:style w:type="character" w:customStyle="1" w:styleId="WW8Num18z0">
    <w:name w:val="WW8Num18z0"/>
    <w:rsid w:val="00AD3EBC"/>
    <w:rPr>
      <w:rFonts w:ascii="Courier New" w:hAnsi="Courier New"/>
    </w:rPr>
  </w:style>
  <w:style w:type="character" w:customStyle="1" w:styleId="WW8Num18z1">
    <w:name w:val="WW8Num18z1"/>
    <w:rsid w:val="00AD3EBC"/>
    <w:rPr>
      <w:rFonts w:ascii="Courier New" w:hAnsi="Courier New"/>
      <w:color w:val="auto"/>
      <w:sz w:val="24"/>
      <w:szCs w:val="24"/>
    </w:rPr>
  </w:style>
  <w:style w:type="character" w:customStyle="1" w:styleId="WW8Num18z2">
    <w:name w:val="WW8Num18z2"/>
    <w:rsid w:val="00AD3EBC"/>
    <w:rPr>
      <w:rFonts w:ascii="Wingdings" w:hAnsi="Wingdings"/>
    </w:rPr>
  </w:style>
  <w:style w:type="character" w:customStyle="1" w:styleId="WW8Num18z3">
    <w:name w:val="WW8Num18z3"/>
    <w:rsid w:val="00AD3EBC"/>
    <w:rPr>
      <w:rFonts w:ascii="Symbol" w:hAnsi="Symbol"/>
    </w:rPr>
  </w:style>
  <w:style w:type="character" w:customStyle="1" w:styleId="WW8Num21z0">
    <w:name w:val="WW8Num21z0"/>
    <w:rsid w:val="00AD3EBC"/>
    <w:rPr>
      <w:rFonts w:ascii="Symbol" w:hAnsi="Symbol"/>
    </w:rPr>
  </w:style>
  <w:style w:type="character" w:customStyle="1" w:styleId="WW8Num25z2">
    <w:name w:val="WW8Num25z2"/>
    <w:rsid w:val="00AD3EBC"/>
    <w:rPr>
      <w:b w:val="0"/>
      <w:i w:val="0"/>
    </w:rPr>
  </w:style>
  <w:style w:type="character" w:customStyle="1" w:styleId="WW8Num29z0">
    <w:name w:val="WW8Num29z0"/>
    <w:rsid w:val="00AD3EBC"/>
    <w:rPr>
      <w:rFonts w:ascii="Symbol" w:hAnsi="Symbol" w:cs="Symbol"/>
    </w:rPr>
  </w:style>
  <w:style w:type="character" w:customStyle="1" w:styleId="WW8Num29z1">
    <w:name w:val="WW8Num29z1"/>
    <w:rsid w:val="00AD3EBC"/>
    <w:rPr>
      <w:rFonts w:ascii="Courier New" w:hAnsi="Courier New" w:cs="Courier New"/>
    </w:rPr>
  </w:style>
  <w:style w:type="character" w:customStyle="1" w:styleId="WW8Num29z3">
    <w:name w:val="WW8Num29z3"/>
    <w:rsid w:val="00AD3EBC"/>
    <w:rPr>
      <w:b w:val="0"/>
      <w:i w:val="0"/>
    </w:rPr>
  </w:style>
  <w:style w:type="character" w:customStyle="1" w:styleId="WW8Num34z2">
    <w:name w:val="WW8Num34z2"/>
    <w:rsid w:val="00AD3EBC"/>
    <w:rPr>
      <w:b w:val="0"/>
    </w:rPr>
  </w:style>
  <w:style w:type="character" w:customStyle="1" w:styleId="WW8Num35z2">
    <w:name w:val="WW8Num35z2"/>
    <w:rsid w:val="00AD3EBC"/>
    <w:rPr>
      <w:b w:val="0"/>
    </w:rPr>
  </w:style>
  <w:style w:type="character" w:customStyle="1" w:styleId="WW8Num36z0">
    <w:name w:val="WW8Num36z0"/>
    <w:rsid w:val="00AD3EBC"/>
    <w:rPr>
      <w:rFonts w:ascii="Courier New" w:hAnsi="Courier New"/>
    </w:rPr>
  </w:style>
  <w:style w:type="character" w:customStyle="1" w:styleId="WW8Num36z1">
    <w:name w:val="WW8Num36z1"/>
    <w:rsid w:val="00AD3EBC"/>
    <w:rPr>
      <w:rFonts w:ascii="Symbol" w:hAnsi="Symbol"/>
      <w:b/>
      <w:i w:val="0"/>
      <w:sz w:val="24"/>
    </w:rPr>
  </w:style>
  <w:style w:type="character" w:customStyle="1" w:styleId="WW8Num36z2">
    <w:name w:val="WW8Num36z2"/>
    <w:rsid w:val="00AD3EBC"/>
    <w:rPr>
      <w:b w:val="0"/>
    </w:rPr>
  </w:style>
  <w:style w:type="character" w:customStyle="1" w:styleId="WW8Num36z4">
    <w:name w:val="WW8Num36z4"/>
    <w:rsid w:val="00AD3EBC"/>
    <w:rPr>
      <w:rFonts w:ascii="Courier New" w:hAnsi="Courier New" w:cs="Courier New"/>
    </w:rPr>
  </w:style>
  <w:style w:type="character" w:customStyle="1" w:styleId="WW8Num40z0">
    <w:name w:val="WW8Num40z0"/>
    <w:rsid w:val="00AD3EBC"/>
    <w:rPr>
      <w:rFonts w:ascii="Times New Roman" w:hAnsi="Times New Roman" w:cs="Times New Roman"/>
    </w:rPr>
  </w:style>
  <w:style w:type="character" w:customStyle="1" w:styleId="WW8Num43z0">
    <w:name w:val="WW8Num43z0"/>
    <w:rsid w:val="00AD3EBC"/>
    <w:rPr>
      <w:rFonts w:ascii="Times New Roman" w:hAnsi="Times New Roman" w:cs="Times New Roman"/>
    </w:rPr>
  </w:style>
  <w:style w:type="character" w:customStyle="1" w:styleId="WW8Num45z0">
    <w:name w:val="WW8Num45z0"/>
    <w:rsid w:val="00AD3EBC"/>
    <w:rPr>
      <w:rFonts w:ascii="Symbol" w:hAnsi="Symbol"/>
    </w:rPr>
  </w:style>
  <w:style w:type="character" w:customStyle="1" w:styleId="WW8Num49z1">
    <w:name w:val="WW8Num49z1"/>
    <w:rsid w:val="00AD3EBC"/>
    <w:rPr>
      <w:rFonts w:ascii="Courier New" w:hAnsi="Courier New"/>
    </w:rPr>
  </w:style>
  <w:style w:type="character" w:customStyle="1" w:styleId="WW8Num50z0">
    <w:name w:val="WW8Num50z0"/>
    <w:rsid w:val="00AD3EBC"/>
    <w:rPr>
      <w:rFonts w:cs="Times New Roman"/>
    </w:rPr>
  </w:style>
  <w:style w:type="character" w:customStyle="1" w:styleId="WW8Num50z1">
    <w:name w:val="WW8Num50z1"/>
    <w:rsid w:val="00AD3EBC"/>
    <w:rPr>
      <w:rFonts w:ascii="OpenSymbol" w:hAnsi="OpenSymbol" w:cs="Times New Roman"/>
      <w:bCs/>
      <w:iCs w:val="0"/>
      <w:caps w:val="0"/>
      <w:smallCaps w:val="0"/>
      <w:strike w:val="0"/>
      <w:dstrike w:val="0"/>
      <w:vanish w:val="0"/>
      <w:color w:val="auto"/>
      <w:spacing w:val="0"/>
      <w:w w:val="100"/>
      <w:kern w:val="1"/>
      <w:position w:val="0"/>
      <w:sz w:val="28"/>
      <w:szCs w:val="28"/>
      <w:u w:val="none"/>
      <w:vertAlign w:val="baseline"/>
    </w:rPr>
  </w:style>
  <w:style w:type="character" w:customStyle="1" w:styleId="WW8Num51z0">
    <w:name w:val="WW8Num51z0"/>
    <w:rsid w:val="00AD3EBC"/>
    <w:rPr>
      <w:rFonts w:ascii="Symbol" w:hAnsi="Symbol"/>
    </w:rPr>
  </w:style>
  <w:style w:type="character" w:customStyle="1" w:styleId="WW8Num52z0">
    <w:name w:val="WW8Num52z0"/>
    <w:rsid w:val="00AD3EBC"/>
    <w:rPr>
      <w:rFonts w:ascii="StarSymbol" w:hAnsi="StarSymbol"/>
    </w:rPr>
  </w:style>
  <w:style w:type="character" w:customStyle="1" w:styleId="WW8Num52z2">
    <w:name w:val="WW8Num52z2"/>
    <w:rsid w:val="00AD3EBC"/>
    <w:rPr>
      <w:rFonts w:ascii="Wingdings" w:hAnsi="Wingdings"/>
    </w:rPr>
  </w:style>
  <w:style w:type="character" w:customStyle="1" w:styleId="WW8Num52z3">
    <w:name w:val="WW8Num52z3"/>
    <w:rsid w:val="00AD3EBC"/>
    <w:rPr>
      <w:rFonts w:ascii="Symbol" w:hAnsi="Symbol"/>
    </w:rPr>
  </w:style>
  <w:style w:type="character" w:customStyle="1" w:styleId="WW8Num53z0">
    <w:name w:val="WW8Num53z0"/>
    <w:rsid w:val="00AD3EBC"/>
    <w:rPr>
      <w:rFonts w:cs="Times New Roman"/>
    </w:rPr>
  </w:style>
  <w:style w:type="character" w:customStyle="1" w:styleId="WW8Num54z2">
    <w:name w:val="WW8Num54z2"/>
    <w:rsid w:val="00AD3EBC"/>
    <w:rPr>
      <w:sz w:val="24"/>
      <w:szCs w:val="24"/>
    </w:rPr>
  </w:style>
  <w:style w:type="character" w:customStyle="1" w:styleId="WW8Num61z0">
    <w:name w:val="WW8Num61z0"/>
    <w:rsid w:val="00AD3EBC"/>
    <w:rPr>
      <w:rFonts w:ascii="Times New Roman" w:hAnsi="Times New Roman" w:cs="Times New Roman"/>
    </w:rPr>
  </w:style>
  <w:style w:type="character" w:customStyle="1" w:styleId="WW8Num61z1">
    <w:name w:val="WW8Num61z1"/>
    <w:rsid w:val="00AD3EBC"/>
    <w:rPr>
      <w:rFonts w:ascii="Courier New" w:hAnsi="Courier New" w:cs="Courier New"/>
    </w:rPr>
  </w:style>
  <w:style w:type="character" w:customStyle="1" w:styleId="WW8Num61z3">
    <w:name w:val="WW8Num61z3"/>
    <w:rsid w:val="00AD3EBC"/>
    <w:rPr>
      <w:rFonts w:ascii="Symbol" w:hAnsi="Symbol"/>
    </w:rPr>
  </w:style>
  <w:style w:type="character" w:customStyle="1" w:styleId="WW8Num72z2">
    <w:name w:val="WW8Num72z2"/>
    <w:rsid w:val="00AD3EBC"/>
    <w:rPr>
      <w:rFonts w:ascii="Times New Roman" w:hAnsi="Times New Roman" w:cs="Times New Roman"/>
    </w:rPr>
  </w:style>
  <w:style w:type="character" w:customStyle="1" w:styleId="WW8Num73z2">
    <w:name w:val="WW8Num73z2"/>
    <w:rsid w:val="00AD3EBC"/>
    <w:rPr>
      <w:b w:val="0"/>
    </w:rPr>
  </w:style>
  <w:style w:type="character" w:customStyle="1" w:styleId="WW8Num74z2">
    <w:name w:val="WW8Num74z2"/>
    <w:rsid w:val="00AD3EBC"/>
    <w:rPr>
      <w:b w:val="0"/>
    </w:rPr>
  </w:style>
  <w:style w:type="character" w:customStyle="1" w:styleId="WW8Num75z2">
    <w:name w:val="WW8Num75z2"/>
    <w:rsid w:val="00AD3EBC"/>
    <w:rPr>
      <w:rFonts w:ascii="Wingdings" w:hAnsi="Wingdings"/>
    </w:rPr>
  </w:style>
  <w:style w:type="character" w:customStyle="1" w:styleId="WW8Num76z2">
    <w:name w:val="WW8Num76z2"/>
    <w:rsid w:val="00AD3EBC"/>
    <w:rPr>
      <w:b w:val="0"/>
    </w:rPr>
  </w:style>
  <w:style w:type="character" w:customStyle="1" w:styleId="WW8Num77z2">
    <w:name w:val="WW8Num77z2"/>
    <w:rsid w:val="00AD3EBC"/>
    <w:rPr>
      <w:b w:val="0"/>
    </w:rPr>
  </w:style>
  <w:style w:type="character" w:customStyle="1" w:styleId="WW8Num79z0">
    <w:name w:val="WW8Num79z0"/>
    <w:rsid w:val="00AD3EBC"/>
    <w:rPr>
      <w:rFonts w:cs="Times New Roman"/>
      <w:bCs w:val="0"/>
      <w:iCs w:val="0"/>
      <w:caps w:val="0"/>
      <w:smallCaps w:val="0"/>
      <w:strike w:val="0"/>
      <w:dstrike w:val="0"/>
      <w:vanish w:val="0"/>
      <w:color w:val="000000"/>
      <w:spacing w:val="0"/>
      <w:kern w:val="1"/>
      <w:position w:val="0"/>
      <w:sz w:val="20"/>
      <w:u w:val="none"/>
      <w:vertAlign w:val="baseline"/>
    </w:rPr>
  </w:style>
  <w:style w:type="character" w:customStyle="1" w:styleId="WW8Num79z1">
    <w:name w:val="WW8Num79z1"/>
    <w:rsid w:val="00AD3EBC"/>
    <w:rPr>
      <w:rFonts w:cs="Times New Roman"/>
      <w:bCs/>
      <w:iCs w:val="0"/>
      <w:caps w:val="0"/>
      <w:smallCaps w:val="0"/>
      <w:strike w:val="0"/>
      <w:dstrike w:val="0"/>
      <w:vanish w:val="0"/>
      <w:color w:val="auto"/>
      <w:spacing w:val="0"/>
      <w:w w:val="100"/>
      <w:kern w:val="1"/>
      <w:position w:val="0"/>
      <w:sz w:val="28"/>
      <w:szCs w:val="28"/>
      <w:u w:val="none"/>
      <w:vertAlign w:val="baseline"/>
    </w:rPr>
  </w:style>
  <w:style w:type="character" w:customStyle="1" w:styleId="WW8Num79z2">
    <w:name w:val="WW8Num79z2"/>
    <w:rsid w:val="00AD3EBC"/>
    <w:rPr>
      <w:rFonts w:cs="Times New Roman"/>
      <w:b w:val="0"/>
      <w:bCs w:val="0"/>
      <w:i w:val="0"/>
      <w:iCs w:val="0"/>
      <w:color w:val="auto"/>
    </w:rPr>
  </w:style>
  <w:style w:type="character" w:customStyle="1" w:styleId="WW8Num79z3">
    <w:name w:val="WW8Num79z3"/>
    <w:rsid w:val="00AD3EBC"/>
    <w:rPr>
      <w:rFonts w:cs="Times New Roman"/>
      <w:b w:val="0"/>
      <w:bCs w:val="0"/>
      <w:i w:val="0"/>
      <w:iCs w:val="0"/>
      <w:caps w:val="0"/>
      <w:smallCaps w:val="0"/>
      <w:strike w:val="0"/>
      <w:dstrike w:val="0"/>
      <w:vanish w:val="0"/>
      <w:color w:val="auto"/>
      <w:spacing w:val="0"/>
      <w:w w:val="100"/>
      <w:kern w:val="1"/>
      <w:position w:val="0"/>
      <w:sz w:val="20"/>
      <w:u w:val="none"/>
      <w:vertAlign w:val="baseline"/>
    </w:rPr>
  </w:style>
  <w:style w:type="character" w:customStyle="1" w:styleId="WW8Num80z2">
    <w:name w:val="WW8Num80z2"/>
    <w:rsid w:val="00AD3EBC"/>
    <w:rPr>
      <w:b w:val="0"/>
    </w:rPr>
  </w:style>
  <w:style w:type="character" w:customStyle="1" w:styleId="WW8Num81z2">
    <w:name w:val="WW8Num81z2"/>
    <w:rsid w:val="00AD3EBC"/>
    <w:rPr>
      <w:rFonts w:ascii="Wingdings" w:hAnsi="Wingdings"/>
    </w:rPr>
  </w:style>
  <w:style w:type="character" w:customStyle="1" w:styleId="WW8Num83z2">
    <w:name w:val="WW8Num83z2"/>
    <w:rsid w:val="00AD3EBC"/>
    <w:rPr>
      <w:b w:val="0"/>
    </w:rPr>
  </w:style>
  <w:style w:type="character" w:customStyle="1" w:styleId="WW8Num84z2">
    <w:name w:val="WW8Num84z2"/>
    <w:rsid w:val="00AD3EBC"/>
    <w:rPr>
      <w:b w:val="0"/>
      <w:i w:val="0"/>
    </w:rPr>
  </w:style>
  <w:style w:type="character" w:customStyle="1" w:styleId="WW8Num85z2">
    <w:name w:val="WW8Num85z2"/>
    <w:rsid w:val="00AD3EBC"/>
    <w:rPr>
      <w:rFonts w:ascii="Wingdings" w:hAnsi="Wingdings"/>
    </w:rPr>
  </w:style>
  <w:style w:type="character" w:customStyle="1" w:styleId="WW8Num86z2">
    <w:name w:val="WW8Num86z2"/>
    <w:rsid w:val="00AD3EBC"/>
    <w:rPr>
      <w:b w:val="0"/>
      <w:i w:val="0"/>
    </w:rPr>
  </w:style>
  <w:style w:type="character" w:customStyle="1" w:styleId="WW8Num87z2">
    <w:name w:val="WW8Num87z2"/>
    <w:rsid w:val="00AD3EBC"/>
    <w:rPr>
      <w:b w:val="0"/>
    </w:rPr>
  </w:style>
  <w:style w:type="character" w:customStyle="1" w:styleId="20">
    <w:name w:val="Основной шрифт абзаца2"/>
    <w:rsid w:val="00AD3EBC"/>
  </w:style>
  <w:style w:type="character" w:customStyle="1" w:styleId="WW8Num46z0">
    <w:name w:val="WW8Num46z0"/>
    <w:rsid w:val="00AD3EBC"/>
    <w:rPr>
      <w:rFonts w:ascii="Symbol" w:hAnsi="Symbol"/>
    </w:rPr>
  </w:style>
  <w:style w:type="character" w:customStyle="1" w:styleId="WW8Num48z0">
    <w:name w:val="WW8Num48z0"/>
    <w:rsid w:val="00AD3EBC"/>
    <w:rPr>
      <w:rFonts w:ascii="Times New Roman" w:hAnsi="Times New Roman" w:cs="Times New Roman"/>
    </w:rPr>
  </w:style>
  <w:style w:type="character" w:customStyle="1" w:styleId="WW8Num51z1">
    <w:name w:val="WW8Num51z1"/>
    <w:rsid w:val="00AD3EBC"/>
    <w:rPr>
      <w:rFonts w:cs="Times New Roman"/>
      <w:bCs/>
      <w:iCs w:val="0"/>
      <w:caps w:val="0"/>
      <w:smallCaps w:val="0"/>
      <w:strike w:val="0"/>
      <w:dstrike w:val="0"/>
      <w:vanish w:val="0"/>
      <w:color w:val="auto"/>
      <w:spacing w:val="0"/>
      <w:w w:val="100"/>
      <w:kern w:val="1"/>
      <w:position w:val="0"/>
      <w:sz w:val="28"/>
      <w:szCs w:val="28"/>
      <w:u w:val="none"/>
      <w:vertAlign w:val="baseline"/>
    </w:rPr>
  </w:style>
  <w:style w:type="character" w:customStyle="1" w:styleId="WW-Absatz-Standardschriftart">
    <w:name w:val="WW-Absatz-Standardschriftart"/>
    <w:rsid w:val="00AD3EBC"/>
  </w:style>
  <w:style w:type="character" w:customStyle="1" w:styleId="WW-Absatz-Standardschriftart1">
    <w:name w:val="WW-Absatz-Standardschriftart1"/>
    <w:rsid w:val="00AD3EBC"/>
  </w:style>
  <w:style w:type="character" w:customStyle="1" w:styleId="WW8Num22z2">
    <w:name w:val="WW8Num22z2"/>
    <w:rsid w:val="00AD3EBC"/>
    <w:rPr>
      <w:b w:val="0"/>
      <w:i w:val="0"/>
    </w:rPr>
  </w:style>
  <w:style w:type="character" w:customStyle="1" w:styleId="WW8Num22z4">
    <w:name w:val="WW8Num22z4"/>
    <w:rsid w:val="00AD3EBC"/>
    <w:rPr>
      <w:rFonts w:ascii="Courier New" w:hAnsi="Courier New"/>
    </w:rPr>
  </w:style>
  <w:style w:type="character" w:customStyle="1" w:styleId="WW8Num25z1">
    <w:name w:val="WW8Num25z1"/>
    <w:rsid w:val="00AD3EBC"/>
    <w:rPr>
      <w:rFonts w:ascii="Arial (WT)" w:hAnsi="Arial (WT)"/>
    </w:rPr>
  </w:style>
  <w:style w:type="character" w:customStyle="1" w:styleId="WW8Num30z0">
    <w:name w:val="WW8Num30z0"/>
    <w:rsid w:val="00AD3EBC"/>
    <w:rPr>
      <w:rFonts w:ascii="Times New Roman" w:eastAsia="Times New Roman" w:hAnsi="Times New Roman" w:cs="Times New Roman"/>
    </w:rPr>
  </w:style>
  <w:style w:type="character" w:customStyle="1" w:styleId="WW8Num30z1">
    <w:name w:val="WW8Num30z1"/>
    <w:rsid w:val="00AD3EBC"/>
    <w:rPr>
      <w:color w:val="FF0000"/>
    </w:rPr>
  </w:style>
  <w:style w:type="character" w:customStyle="1" w:styleId="WW8Num30z2">
    <w:name w:val="WW8Num30z2"/>
    <w:rsid w:val="00AD3EBC"/>
    <w:rPr>
      <w:b w:val="0"/>
      <w:i w:val="0"/>
      <w:color w:val="FF0000"/>
    </w:rPr>
  </w:style>
  <w:style w:type="character" w:customStyle="1" w:styleId="WW8Num30z3">
    <w:name w:val="WW8Num30z3"/>
    <w:rsid w:val="00AD3EBC"/>
    <w:rPr>
      <w:b w:val="0"/>
      <w:i w:val="0"/>
    </w:rPr>
  </w:style>
  <w:style w:type="character" w:customStyle="1" w:styleId="WW8Num33z0">
    <w:name w:val="WW8Num33z0"/>
    <w:rsid w:val="00AD3EBC"/>
    <w:rPr>
      <w:rFonts w:cs="Times New Roman"/>
    </w:rPr>
  </w:style>
  <w:style w:type="character" w:customStyle="1" w:styleId="WW8Num37z0">
    <w:name w:val="WW8Num37z0"/>
    <w:rsid w:val="00AD3EBC"/>
    <w:rPr>
      <w:rFonts w:ascii="Courier New" w:hAnsi="Courier New"/>
    </w:rPr>
  </w:style>
  <w:style w:type="character" w:customStyle="1" w:styleId="WW8Num37z1">
    <w:name w:val="WW8Num37z1"/>
    <w:rsid w:val="00AD3EBC"/>
    <w:rPr>
      <w:rFonts w:ascii="Symbol" w:hAnsi="Symbol"/>
      <w:b/>
      <w:i w:val="0"/>
      <w:sz w:val="24"/>
    </w:rPr>
  </w:style>
  <w:style w:type="character" w:customStyle="1" w:styleId="WW8Num37z2">
    <w:name w:val="WW8Num37z2"/>
    <w:rsid w:val="00AD3EBC"/>
    <w:rPr>
      <w:rFonts w:ascii="Times New Roman" w:hAnsi="Times New Roman" w:cs="Times New Roman"/>
      <w:b/>
      <w:bCs/>
      <w:i w:val="0"/>
    </w:rPr>
  </w:style>
  <w:style w:type="character" w:customStyle="1" w:styleId="WW8Num37z4">
    <w:name w:val="WW8Num37z4"/>
    <w:rsid w:val="00AD3EBC"/>
    <w:rPr>
      <w:rFonts w:ascii="Courier New" w:hAnsi="Courier New" w:cs="Courier New"/>
    </w:rPr>
  </w:style>
  <w:style w:type="character" w:customStyle="1" w:styleId="WW8Num41z0">
    <w:name w:val="WW8Num41z0"/>
    <w:rsid w:val="00AD3EBC"/>
    <w:rPr>
      <w:rFonts w:ascii="Times New Roman" w:hAnsi="Times New Roman" w:cs="Times New Roman"/>
    </w:rPr>
  </w:style>
  <w:style w:type="character" w:customStyle="1" w:styleId="WW8Num44z0">
    <w:name w:val="WW8Num44z0"/>
    <w:rsid w:val="00AD3EBC"/>
    <w:rPr>
      <w:rFonts w:ascii="Wingdings" w:hAnsi="Wingdings"/>
    </w:rPr>
  </w:style>
  <w:style w:type="character" w:customStyle="1" w:styleId="WW-Absatz-Standardschriftart11">
    <w:name w:val="WW-Absatz-Standardschriftart11"/>
    <w:rsid w:val="00AD3EBC"/>
  </w:style>
  <w:style w:type="character" w:customStyle="1" w:styleId="WW-Absatz-Standardschriftart111">
    <w:name w:val="WW-Absatz-Standardschriftart111"/>
    <w:rsid w:val="00AD3EBC"/>
  </w:style>
  <w:style w:type="character" w:customStyle="1" w:styleId="WW8Num9z0">
    <w:name w:val="WW8Num9z0"/>
    <w:rsid w:val="00AD3EBC"/>
    <w:rPr>
      <w:rFonts w:ascii="Times New Roman" w:eastAsia="Times New Roman" w:hAnsi="Times New Roman" w:cs="Times New Roman"/>
    </w:rPr>
  </w:style>
  <w:style w:type="character" w:customStyle="1" w:styleId="WW8Num16z0">
    <w:name w:val="WW8Num16z0"/>
    <w:rsid w:val="00AD3EBC"/>
    <w:rPr>
      <w:rFonts w:ascii="Times New Roman" w:eastAsia="Times New Roman" w:hAnsi="Times New Roman" w:cs="Times New Roman"/>
    </w:rPr>
  </w:style>
  <w:style w:type="character" w:customStyle="1" w:styleId="WW8Num17z2">
    <w:name w:val="WW8Num17z2"/>
    <w:rsid w:val="00AD3EBC"/>
    <w:rPr>
      <w:rFonts w:ascii="Wingdings" w:hAnsi="Wingdings"/>
    </w:rPr>
  </w:style>
  <w:style w:type="character" w:customStyle="1" w:styleId="WW8Num19z0">
    <w:name w:val="WW8Num19z0"/>
    <w:rsid w:val="00AD3EBC"/>
    <w:rPr>
      <w:rFonts w:ascii="Times New Roman" w:hAnsi="Times New Roman" w:cs="Times New Roman"/>
    </w:rPr>
  </w:style>
  <w:style w:type="character" w:customStyle="1" w:styleId="WW8Num19z1">
    <w:name w:val="WW8Num19z1"/>
    <w:rsid w:val="00AD3EBC"/>
    <w:rPr>
      <w:color w:val="auto"/>
      <w:sz w:val="24"/>
      <w:szCs w:val="24"/>
    </w:rPr>
  </w:style>
  <w:style w:type="character" w:customStyle="1" w:styleId="WW8Num19z2">
    <w:name w:val="WW8Num19z2"/>
    <w:rsid w:val="00AD3EBC"/>
    <w:rPr>
      <w:rFonts w:ascii="Wingdings" w:hAnsi="Wingdings"/>
    </w:rPr>
  </w:style>
  <w:style w:type="character" w:customStyle="1" w:styleId="WW8Num19z3">
    <w:name w:val="WW8Num19z3"/>
    <w:rsid w:val="00AD3EBC"/>
    <w:rPr>
      <w:rFonts w:ascii="Symbol" w:hAnsi="Symbol"/>
    </w:rPr>
  </w:style>
  <w:style w:type="character" w:customStyle="1" w:styleId="WW8Num22z0">
    <w:name w:val="WW8Num22z0"/>
    <w:rsid w:val="00AD3EBC"/>
    <w:rPr>
      <w:rFonts w:ascii="Symbol" w:hAnsi="Symbol"/>
    </w:rPr>
  </w:style>
  <w:style w:type="character" w:customStyle="1" w:styleId="WW8Num23z2">
    <w:name w:val="WW8Num23z2"/>
    <w:rsid w:val="00AD3EBC"/>
    <w:rPr>
      <w:b w:val="0"/>
      <w:i w:val="0"/>
    </w:rPr>
  </w:style>
  <w:style w:type="character" w:customStyle="1" w:styleId="WW8Num23z4">
    <w:name w:val="WW8Num23z4"/>
    <w:rsid w:val="00AD3EBC"/>
    <w:rPr>
      <w:rFonts w:ascii="Courier New" w:hAnsi="Courier New"/>
    </w:rPr>
  </w:style>
  <w:style w:type="character" w:customStyle="1" w:styleId="WW8Num26z1">
    <w:name w:val="WW8Num26z1"/>
    <w:rsid w:val="00AD3EBC"/>
    <w:rPr>
      <w:rFonts w:ascii="Arial (WT)" w:hAnsi="Arial (WT)"/>
    </w:rPr>
  </w:style>
  <w:style w:type="character" w:customStyle="1" w:styleId="WW8Num31z0">
    <w:name w:val="WW8Num31z0"/>
    <w:rsid w:val="00AD3EBC"/>
    <w:rPr>
      <w:sz w:val="22"/>
      <w:szCs w:val="22"/>
    </w:rPr>
  </w:style>
  <w:style w:type="character" w:customStyle="1" w:styleId="WW8Num31z1">
    <w:name w:val="WW8Num31z1"/>
    <w:rsid w:val="00AD3EBC"/>
    <w:rPr>
      <w:color w:val="FF0000"/>
    </w:rPr>
  </w:style>
  <w:style w:type="character" w:customStyle="1" w:styleId="WW8Num31z2">
    <w:name w:val="WW8Num31z2"/>
    <w:rsid w:val="00AD3EBC"/>
    <w:rPr>
      <w:b w:val="0"/>
      <w:i w:val="0"/>
      <w:color w:val="FF0000"/>
    </w:rPr>
  </w:style>
  <w:style w:type="character" w:customStyle="1" w:styleId="WW8Num31z3">
    <w:name w:val="WW8Num31z3"/>
    <w:rsid w:val="00AD3EBC"/>
    <w:rPr>
      <w:b w:val="0"/>
      <w:i w:val="0"/>
    </w:rPr>
  </w:style>
  <w:style w:type="character" w:customStyle="1" w:styleId="WW8Num34z0">
    <w:name w:val="WW8Num34z0"/>
    <w:rsid w:val="00AD3EBC"/>
    <w:rPr>
      <w:rFonts w:cs="Times New Roman"/>
    </w:rPr>
  </w:style>
  <w:style w:type="character" w:customStyle="1" w:styleId="WW8Num38z1">
    <w:name w:val="WW8Num38z1"/>
    <w:rsid w:val="00AD3EBC"/>
    <w:rPr>
      <w:rFonts w:ascii="Times New Roman" w:hAnsi="Times New Roman"/>
      <w:b/>
      <w:i w:val="0"/>
      <w:sz w:val="24"/>
    </w:rPr>
  </w:style>
  <w:style w:type="character" w:customStyle="1" w:styleId="WW8Num38z2">
    <w:name w:val="WW8Num38z2"/>
    <w:rsid w:val="00AD3EBC"/>
    <w:rPr>
      <w:sz w:val="24"/>
      <w:szCs w:val="24"/>
    </w:rPr>
  </w:style>
  <w:style w:type="character" w:customStyle="1" w:styleId="WW8Num38z4">
    <w:name w:val="WW8Num38z4"/>
    <w:rsid w:val="00AD3EBC"/>
    <w:rPr>
      <w:rFonts w:ascii="Courier New" w:hAnsi="Courier New" w:cs="Courier New"/>
    </w:rPr>
  </w:style>
  <w:style w:type="character" w:customStyle="1" w:styleId="WW8Num42z0">
    <w:name w:val="WW8Num42z0"/>
    <w:rsid w:val="00AD3EBC"/>
    <w:rPr>
      <w:rFonts w:ascii="Times New Roman" w:hAnsi="Times New Roman" w:cs="Times New Roman"/>
    </w:rPr>
  </w:style>
  <w:style w:type="character" w:customStyle="1" w:styleId="WW-Absatz-Standardschriftart1111">
    <w:name w:val="WW-Absatz-Standardschriftart1111"/>
    <w:rsid w:val="00AD3EBC"/>
  </w:style>
  <w:style w:type="character" w:customStyle="1" w:styleId="WW-Absatz-Standardschriftart11111">
    <w:name w:val="WW-Absatz-Standardschriftart11111"/>
    <w:rsid w:val="00AD3EBC"/>
  </w:style>
  <w:style w:type="character" w:customStyle="1" w:styleId="WW-Absatz-Standardschriftart111111">
    <w:name w:val="WW-Absatz-Standardschriftart111111"/>
    <w:rsid w:val="00AD3EBC"/>
  </w:style>
  <w:style w:type="character" w:customStyle="1" w:styleId="WW8Num27z2">
    <w:name w:val="WW8Num27z2"/>
    <w:rsid w:val="00AD3EBC"/>
    <w:rPr>
      <w:rFonts w:ascii="Wingdings" w:hAnsi="Wingdings"/>
    </w:rPr>
  </w:style>
  <w:style w:type="character" w:customStyle="1" w:styleId="WW8Num45z1">
    <w:name w:val="WW8Num45z1"/>
    <w:rsid w:val="00AD3EBC"/>
    <w:rPr>
      <w:rFonts w:ascii="Times New Roman" w:eastAsia="Times New Roman" w:hAnsi="Times New Roman" w:cs="Times New Roman"/>
    </w:rPr>
  </w:style>
  <w:style w:type="character" w:customStyle="1" w:styleId="WW-Absatz-Standardschriftart1111111">
    <w:name w:val="WW-Absatz-Standardschriftart1111111"/>
    <w:rsid w:val="00AD3EBC"/>
  </w:style>
  <w:style w:type="character" w:customStyle="1" w:styleId="WW-Absatz-Standardschriftart11111111">
    <w:name w:val="WW-Absatz-Standardschriftart11111111"/>
    <w:rsid w:val="00AD3EBC"/>
  </w:style>
  <w:style w:type="character" w:customStyle="1" w:styleId="WW8Num4z1">
    <w:name w:val="WW8Num4z1"/>
    <w:rsid w:val="00AD3EBC"/>
    <w:rPr>
      <w:rFonts w:ascii="Times New Roman" w:hAnsi="Times New Roman"/>
      <w:b/>
      <w:i w:val="0"/>
      <w:sz w:val="24"/>
    </w:rPr>
  </w:style>
  <w:style w:type="character" w:customStyle="1" w:styleId="WW8Num4z2">
    <w:name w:val="WW8Num4z2"/>
    <w:rsid w:val="00AD3EBC"/>
    <w:rPr>
      <w:sz w:val="24"/>
      <w:szCs w:val="24"/>
    </w:rPr>
  </w:style>
  <w:style w:type="character" w:customStyle="1" w:styleId="WW8Num9z1">
    <w:name w:val="WW8Num9z1"/>
    <w:rsid w:val="00AD3EBC"/>
    <w:rPr>
      <w:rFonts w:ascii="Courier New" w:hAnsi="Courier New" w:cs="Courier New"/>
    </w:rPr>
  </w:style>
  <w:style w:type="character" w:customStyle="1" w:styleId="WW8Num9z2">
    <w:name w:val="WW8Num9z2"/>
    <w:rsid w:val="00AD3EBC"/>
    <w:rPr>
      <w:rFonts w:ascii="Wingdings" w:hAnsi="Wingdings"/>
    </w:rPr>
  </w:style>
  <w:style w:type="character" w:customStyle="1" w:styleId="WW8Num9z3">
    <w:name w:val="WW8Num9z3"/>
    <w:rsid w:val="00AD3EBC"/>
    <w:rPr>
      <w:rFonts w:ascii="Symbol" w:hAnsi="Symbol"/>
    </w:rPr>
  </w:style>
  <w:style w:type="character" w:customStyle="1" w:styleId="WW8Num10z1">
    <w:name w:val="WW8Num10z1"/>
    <w:rsid w:val="00AD3EBC"/>
    <w:rPr>
      <w:rFonts w:ascii="Courier New" w:hAnsi="Courier New"/>
    </w:rPr>
  </w:style>
  <w:style w:type="character" w:customStyle="1" w:styleId="WW8Num10z2">
    <w:name w:val="WW8Num10z2"/>
    <w:rsid w:val="00AD3EBC"/>
    <w:rPr>
      <w:rFonts w:ascii="Wingdings" w:hAnsi="Wingdings"/>
    </w:rPr>
  </w:style>
  <w:style w:type="character" w:customStyle="1" w:styleId="WW8Num17z1">
    <w:name w:val="WW8Num17z1"/>
    <w:rsid w:val="00AD3EBC"/>
    <w:rPr>
      <w:rFonts w:ascii="Courier New" w:hAnsi="Courier New"/>
    </w:rPr>
  </w:style>
  <w:style w:type="character" w:customStyle="1" w:styleId="WW8Num20z0">
    <w:name w:val="WW8Num20z0"/>
    <w:rsid w:val="00AD3EBC"/>
    <w:rPr>
      <w:rFonts w:ascii="Times New Roman" w:hAnsi="Times New Roman" w:cs="Times New Roman"/>
    </w:rPr>
  </w:style>
  <w:style w:type="character" w:customStyle="1" w:styleId="WW8Num20z2">
    <w:name w:val="WW8Num20z2"/>
    <w:rsid w:val="00AD3EBC"/>
    <w:rPr>
      <w:rFonts w:ascii="Wingdings" w:hAnsi="Wingdings"/>
    </w:rPr>
  </w:style>
  <w:style w:type="character" w:customStyle="1" w:styleId="WW8Num20z3">
    <w:name w:val="WW8Num20z3"/>
    <w:rsid w:val="00AD3EBC"/>
    <w:rPr>
      <w:rFonts w:ascii="Symbol" w:hAnsi="Symbol"/>
    </w:rPr>
  </w:style>
  <w:style w:type="character" w:customStyle="1" w:styleId="WW8Num23z0">
    <w:name w:val="WW8Num23z0"/>
    <w:rsid w:val="00AD3EBC"/>
    <w:rPr>
      <w:rFonts w:ascii="Courier New" w:hAnsi="Courier New"/>
    </w:rPr>
  </w:style>
  <w:style w:type="character" w:customStyle="1" w:styleId="WW8Num25z0">
    <w:name w:val="WW8Num25z0"/>
    <w:rsid w:val="00AD3EBC"/>
    <w:rPr>
      <w:rFonts w:cs="Times New Roman"/>
    </w:rPr>
  </w:style>
  <w:style w:type="character" w:customStyle="1" w:styleId="WW8Num27z0">
    <w:name w:val="WW8Num27z0"/>
    <w:rsid w:val="00AD3EBC"/>
    <w:rPr>
      <w:rFonts w:ascii="Symbol" w:hAnsi="Symbol"/>
    </w:rPr>
  </w:style>
  <w:style w:type="character" w:customStyle="1" w:styleId="WW8Num27z1">
    <w:name w:val="WW8Num27z1"/>
    <w:rsid w:val="00AD3EBC"/>
    <w:rPr>
      <w:rFonts w:ascii="Courier New" w:hAnsi="Courier New" w:cs="Courier New"/>
    </w:rPr>
  </w:style>
  <w:style w:type="character" w:customStyle="1" w:styleId="WW8Num32z1">
    <w:name w:val="WW8Num32z1"/>
    <w:rsid w:val="00AD3EBC"/>
    <w:rPr>
      <w:rFonts w:ascii="Courier New" w:hAnsi="Courier New"/>
    </w:rPr>
  </w:style>
  <w:style w:type="character" w:customStyle="1" w:styleId="WW8Num32z2">
    <w:name w:val="WW8Num32z2"/>
    <w:rsid w:val="00AD3EBC"/>
    <w:rPr>
      <w:rFonts w:ascii="Wingdings" w:hAnsi="Wingdings"/>
    </w:rPr>
  </w:style>
  <w:style w:type="character" w:customStyle="1" w:styleId="WW8Num35z1">
    <w:name w:val="WW8Num35z1"/>
    <w:rsid w:val="00AD3EBC"/>
    <w:rPr>
      <w:rFonts w:ascii="Times New Roman" w:hAnsi="Times New Roman" w:cs="Times New Roman"/>
      <w:b w:val="0"/>
      <w:bCs w:val="0"/>
      <w:i w:val="0"/>
      <w:iCs w:val="0"/>
      <w:caps w:val="0"/>
      <w:smallCaps w:val="0"/>
      <w:strike w:val="0"/>
      <w:dstrike w:val="0"/>
      <w:vanish w:val="0"/>
      <w:color w:val="000000"/>
      <w:spacing w:val="0"/>
      <w:w w:val="100"/>
      <w:kern w:val="1"/>
      <w:position w:val="0"/>
      <w:sz w:val="26"/>
      <w:szCs w:val="24"/>
      <w:u w:val="none"/>
      <w:vertAlign w:val="baseline"/>
      <w:em w:val="none"/>
    </w:rPr>
  </w:style>
  <w:style w:type="character" w:customStyle="1" w:styleId="WW8Num41z1">
    <w:name w:val="WW8Num41z1"/>
    <w:rsid w:val="00AD3EBC"/>
    <w:rPr>
      <w:rFonts w:ascii="Courier New" w:hAnsi="Courier New"/>
    </w:rPr>
  </w:style>
  <w:style w:type="character" w:customStyle="1" w:styleId="WW8Num41z2">
    <w:name w:val="WW8Num41z2"/>
    <w:rsid w:val="00AD3EBC"/>
    <w:rPr>
      <w:rFonts w:ascii="Wingdings" w:hAnsi="Wingdings"/>
    </w:rPr>
  </w:style>
  <w:style w:type="character" w:customStyle="1" w:styleId="WW8Num41z3">
    <w:name w:val="WW8Num41z3"/>
    <w:rsid w:val="00AD3EBC"/>
    <w:rPr>
      <w:rFonts w:ascii="Symbol" w:hAnsi="Symbol"/>
    </w:rPr>
  </w:style>
  <w:style w:type="character" w:customStyle="1" w:styleId="WW8Num44z1">
    <w:name w:val="WW8Num44z1"/>
    <w:rsid w:val="00AD3EBC"/>
    <w:rPr>
      <w:rFonts w:ascii="Courier New" w:hAnsi="Courier New" w:cs="Courier New"/>
    </w:rPr>
  </w:style>
  <w:style w:type="character" w:customStyle="1" w:styleId="WW8Num44z3">
    <w:name w:val="WW8Num44z3"/>
    <w:rsid w:val="00AD3EBC"/>
    <w:rPr>
      <w:rFonts w:ascii="Symbol" w:hAnsi="Symbol"/>
    </w:rPr>
  </w:style>
  <w:style w:type="character" w:customStyle="1" w:styleId="WW8Num45z3">
    <w:name w:val="WW8Num45z3"/>
    <w:rsid w:val="00AD3EBC"/>
    <w:rPr>
      <w:rFonts w:ascii="Courier New" w:hAnsi="Courier New"/>
    </w:rPr>
  </w:style>
  <w:style w:type="character" w:customStyle="1" w:styleId="WW8Num46z1">
    <w:name w:val="WW8Num46z1"/>
    <w:rsid w:val="00AD3EBC"/>
    <w:rPr>
      <w:rFonts w:ascii="Courier New" w:hAnsi="Courier New" w:cs="Courier New"/>
    </w:rPr>
  </w:style>
  <w:style w:type="character" w:customStyle="1" w:styleId="WW8Num49z2">
    <w:name w:val="WW8Num49z2"/>
    <w:rsid w:val="00AD3EBC"/>
    <w:rPr>
      <w:rFonts w:ascii="Wingdings" w:hAnsi="Wingdings"/>
    </w:rPr>
  </w:style>
  <w:style w:type="character" w:customStyle="1" w:styleId="WW8Num49z3">
    <w:name w:val="WW8Num49z3"/>
    <w:rsid w:val="00AD3EBC"/>
    <w:rPr>
      <w:rFonts w:ascii="Symbol" w:hAnsi="Symbol"/>
    </w:rPr>
  </w:style>
  <w:style w:type="character" w:customStyle="1" w:styleId="WW8Num51z2">
    <w:name w:val="WW8Num51z2"/>
    <w:rsid w:val="00AD3EBC"/>
    <w:rPr>
      <w:rFonts w:cs="Times New Roman"/>
      <w:b w:val="0"/>
      <w:bCs w:val="0"/>
      <w:i w:val="0"/>
      <w:iCs w:val="0"/>
      <w:color w:val="auto"/>
    </w:rPr>
  </w:style>
  <w:style w:type="character" w:customStyle="1" w:styleId="WW8Num51z3">
    <w:name w:val="WW8Num51z3"/>
    <w:rsid w:val="00AD3EBC"/>
    <w:rPr>
      <w:rFonts w:cs="Times New Roman"/>
      <w:b w:val="0"/>
      <w:bCs w:val="0"/>
      <w:i w:val="0"/>
      <w:iCs w:val="0"/>
      <w:caps w:val="0"/>
      <w:smallCaps w:val="0"/>
      <w:strike w:val="0"/>
      <w:dstrike w:val="0"/>
      <w:vanish w:val="0"/>
      <w:color w:val="auto"/>
      <w:spacing w:val="0"/>
      <w:w w:val="100"/>
      <w:kern w:val="1"/>
      <w:position w:val="0"/>
      <w:sz w:val="20"/>
      <w:u w:val="none"/>
      <w:vertAlign w:val="baseline"/>
    </w:rPr>
  </w:style>
  <w:style w:type="character" w:customStyle="1" w:styleId="WW8Num51z4">
    <w:name w:val="WW8Num51z4"/>
    <w:rsid w:val="00AD3EBC"/>
    <w:rPr>
      <w:rFonts w:cs="Times New Roman"/>
      <w:b w:val="0"/>
      <w:bCs w:val="0"/>
      <w:i w:val="0"/>
      <w:iCs w:val="0"/>
    </w:rPr>
  </w:style>
  <w:style w:type="character" w:customStyle="1" w:styleId="WW8Num51z5">
    <w:name w:val="WW8Num51z5"/>
    <w:rsid w:val="00AD3EBC"/>
    <w:rPr>
      <w:rFonts w:cs="Times New Roman"/>
    </w:rPr>
  </w:style>
  <w:style w:type="character" w:customStyle="1" w:styleId="WW8Num56z0">
    <w:name w:val="WW8Num56z0"/>
    <w:rsid w:val="00AD3EBC"/>
    <w:rPr>
      <w:rFonts w:cs="Times New Roman"/>
    </w:rPr>
  </w:style>
  <w:style w:type="character" w:customStyle="1" w:styleId="WW8Num57z0">
    <w:name w:val="WW8Num57z0"/>
    <w:rsid w:val="00AD3EBC"/>
    <w:rPr>
      <w:rFonts w:ascii="Times New Roman" w:hAnsi="Times New Roman" w:cs="Times New Roman"/>
    </w:rPr>
  </w:style>
  <w:style w:type="character" w:customStyle="1" w:styleId="WW8Num57z1">
    <w:name w:val="WW8Num57z1"/>
    <w:rsid w:val="00AD3EBC"/>
    <w:rPr>
      <w:rFonts w:ascii="Courier New" w:hAnsi="Courier New"/>
    </w:rPr>
  </w:style>
  <w:style w:type="character" w:customStyle="1" w:styleId="WW8Num57z3">
    <w:name w:val="WW8Num57z3"/>
    <w:rsid w:val="00AD3EBC"/>
    <w:rPr>
      <w:rFonts w:ascii="Symbol" w:hAnsi="Symbol"/>
    </w:rPr>
  </w:style>
  <w:style w:type="character" w:customStyle="1" w:styleId="WW8Num61z4">
    <w:name w:val="WW8Num61z4"/>
    <w:rsid w:val="00AD3EBC"/>
    <w:rPr>
      <w:rFonts w:ascii="Symbol" w:hAnsi="Symbol"/>
    </w:rPr>
  </w:style>
  <w:style w:type="character" w:customStyle="1" w:styleId="WW8Num62z0">
    <w:name w:val="WW8Num62z0"/>
    <w:rsid w:val="00AD3EBC"/>
    <w:rPr>
      <w:rFonts w:ascii="Symbol" w:hAnsi="Symbol"/>
    </w:rPr>
  </w:style>
  <w:style w:type="character" w:customStyle="1" w:styleId="WW8Num62z1">
    <w:name w:val="WW8Num62z1"/>
    <w:rsid w:val="00AD3EBC"/>
    <w:rPr>
      <w:rFonts w:ascii="Courier New" w:hAnsi="Courier New" w:cs="Courier New"/>
    </w:rPr>
  </w:style>
  <w:style w:type="character" w:customStyle="1" w:styleId="WW8Num64z4">
    <w:name w:val="WW8Num64z4"/>
    <w:rsid w:val="00AD3EBC"/>
    <w:rPr>
      <w:rFonts w:ascii="Courier New" w:hAnsi="Courier New"/>
    </w:rPr>
  </w:style>
  <w:style w:type="character" w:customStyle="1" w:styleId="WW8Num68z1">
    <w:name w:val="WW8Num68z1"/>
    <w:rsid w:val="00AD3EBC"/>
    <w:rPr>
      <w:rFonts w:ascii="Arial (WT)" w:hAnsi="Arial (WT)"/>
    </w:rPr>
  </w:style>
  <w:style w:type="character" w:customStyle="1" w:styleId="WW8Num70z1">
    <w:name w:val="WW8Num70z1"/>
    <w:rsid w:val="00AD3EBC"/>
    <w:rPr>
      <w:rFonts w:ascii="Times New Roman" w:hAnsi="Times New Roman"/>
      <w:b/>
      <w:i w:val="0"/>
      <w:sz w:val="24"/>
    </w:rPr>
  </w:style>
  <w:style w:type="character" w:customStyle="1" w:styleId="WW8Num79z4">
    <w:name w:val="WW8Num79z4"/>
    <w:rsid w:val="00AD3EBC"/>
    <w:rPr>
      <w:rFonts w:cs="Times New Roman"/>
      <w:b w:val="0"/>
      <w:bCs w:val="0"/>
      <w:i w:val="0"/>
      <w:iCs w:val="0"/>
    </w:rPr>
  </w:style>
  <w:style w:type="character" w:customStyle="1" w:styleId="WW8Num79z5">
    <w:name w:val="WW8Num79z5"/>
    <w:rsid w:val="00AD3EBC"/>
    <w:rPr>
      <w:rFonts w:cs="Times New Roman"/>
    </w:rPr>
  </w:style>
  <w:style w:type="character" w:customStyle="1" w:styleId="WW8Num81z0">
    <w:name w:val="WW8Num81z0"/>
    <w:rsid w:val="00AD3EBC"/>
    <w:rPr>
      <w:rFonts w:ascii="Symbol" w:hAnsi="Symbol"/>
    </w:rPr>
  </w:style>
  <w:style w:type="character" w:customStyle="1" w:styleId="WW8Num81z1">
    <w:name w:val="WW8Num81z1"/>
    <w:rsid w:val="00AD3EBC"/>
    <w:rPr>
      <w:rFonts w:ascii="Courier New" w:hAnsi="Courier New"/>
    </w:rPr>
  </w:style>
  <w:style w:type="character" w:customStyle="1" w:styleId="WW8Num85z0">
    <w:name w:val="WW8Num85z0"/>
    <w:rsid w:val="00AD3EBC"/>
    <w:rPr>
      <w:rFonts w:ascii="Courier New" w:hAnsi="Courier New"/>
    </w:rPr>
  </w:style>
  <w:style w:type="character" w:customStyle="1" w:styleId="WW8Num85z1">
    <w:name w:val="WW8Num85z1"/>
    <w:rsid w:val="00AD3EBC"/>
    <w:rPr>
      <w:rFonts w:ascii="Courier New" w:hAnsi="Courier New" w:cs="Courier New"/>
    </w:rPr>
  </w:style>
  <w:style w:type="character" w:customStyle="1" w:styleId="WW8Num85z3">
    <w:name w:val="WW8Num85z3"/>
    <w:rsid w:val="00AD3EBC"/>
    <w:rPr>
      <w:rFonts w:ascii="Symbol" w:hAnsi="Symbol"/>
    </w:rPr>
  </w:style>
  <w:style w:type="character" w:customStyle="1" w:styleId="WW8Num88z0">
    <w:name w:val="WW8Num88z0"/>
    <w:rsid w:val="00AD3EBC"/>
    <w:rPr>
      <w:sz w:val="22"/>
      <w:szCs w:val="22"/>
    </w:rPr>
  </w:style>
  <w:style w:type="character" w:customStyle="1" w:styleId="WW8Num88z1">
    <w:name w:val="WW8Num88z1"/>
    <w:rsid w:val="00AD3EBC"/>
    <w:rPr>
      <w:color w:val="FF0000"/>
    </w:rPr>
  </w:style>
  <w:style w:type="character" w:customStyle="1" w:styleId="WW8Num88z2">
    <w:name w:val="WW8Num88z2"/>
    <w:rsid w:val="00AD3EBC"/>
    <w:rPr>
      <w:b w:val="0"/>
      <w:i w:val="0"/>
      <w:color w:val="FF0000"/>
    </w:rPr>
  </w:style>
  <w:style w:type="character" w:customStyle="1" w:styleId="WW8Num88z3">
    <w:name w:val="WW8Num88z3"/>
    <w:rsid w:val="00AD3EBC"/>
    <w:rPr>
      <w:b w:val="0"/>
      <w:i w:val="0"/>
    </w:rPr>
  </w:style>
  <w:style w:type="character" w:customStyle="1" w:styleId="WW8Num90z0">
    <w:name w:val="WW8Num90z0"/>
    <w:rsid w:val="00AD3EBC"/>
    <w:rPr>
      <w:rFonts w:ascii="Symbol" w:hAnsi="Symbol" w:cs="Symbol"/>
    </w:rPr>
  </w:style>
  <w:style w:type="character" w:customStyle="1" w:styleId="WW8Num90z1">
    <w:name w:val="WW8Num90z1"/>
    <w:rsid w:val="00AD3EBC"/>
    <w:rPr>
      <w:rFonts w:ascii="Courier New" w:hAnsi="Courier New" w:cs="Courier New"/>
    </w:rPr>
  </w:style>
  <w:style w:type="character" w:customStyle="1" w:styleId="WW8Num90z2">
    <w:name w:val="WW8Num90z2"/>
    <w:rsid w:val="00AD3EBC"/>
    <w:rPr>
      <w:rFonts w:ascii="Wingdings" w:hAnsi="Wingdings" w:cs="Wingdings"/>
    </w:rPr>
  </w:style>
  <w:style w:type="character" w:customStyle="1" w:styleId="WW8Num92z0">
    <w:name w:val="WW8Num92z0"/>
    <w:rsid w:val="00AD3EBC"/>
    <w:rPr>
      <w:rFonts w:cs="Times New Roman"/>
    </w:rPr>
  </w:style>
  <w:style w:type="character" w:customStyle="1" w:styleId="WW8Num96z0">
    <w:name w:val="WW8Num96z0"/>
    <w:rsid w:val="00AD3EBC"/>
    <w:rPr>
      <w:rFonts w:cs="Times New Roman"/>
    </w:rPr>
  </w:style>
  <w:style w:type="character" w:customStyle="1" w:styleId="WW8Num99z2">
    <w:name w:val="WW8Num99z2"/>
    <w:rsid w:val="00AD3EBC"/>
    <w:rPr>
      <w:b w:val="0"/>
    </w:rPr>
  </w:style>
  <w:style w:type="character" w:customStyle="1" w:styleId="WW8Num100z2">
    <w:name w:val="WW8Num100z2"/>
    <w:rsid w:val="00AD3EBC"/>
    <w:rPr>
      <w:rFonts w:ascii="Times New Roman" w:hAnsi="Times New Roman" w:cs="Times New Roman"/>
      <w:i w:val="0"/>
    </w:rPr>
  </w:style>
  <w:style w:type="character" w:customStyle="1" w:styleId="WW8Num101z0">
    <w:name w:val="WW8Num101z0"/>
    <w:rsid w:val="00AD3EBC"/>
    <w:rPr>
      <w:rFonts w:ascii="Courier New" w:hAnsi="Courier New"/>
    </w:rPr>
  </w:style>
  <w:style w:type="character" w:customStyle="1" w:styleId="WW8Num101z1">
    <w:name w:val="WW8Num101z1"/>
    <w:rsid w:val="00AD3EBC"/>
    <w:rPr>
      <w:rFonts w:ascii="Symbol" w:hAnsi="Symbol"/>
    </w:rPr>
  </w:style>
  <w:style w:type="character" w:customStyle="1" w:styleId="WW8Num101z2">
    <w:name w:val="WW8Num101z2"/>
    <w:rsid w:val="00AD3EBC"/>
    <w:rPr>
      <w:rFonts w:ascii="Wingdings" w:hAnsi="Wingdings"/>
    </w:rPr>
  </w:style>
  <w:style w:type="character" w:customStyle="1" w:styleId="WW8Num101z4">
    <w:name w:val="WW8Num101z4"/>
    <w:rsid w:val="00AD3EBC"/>
    <w:rPr>
      <w:rFonts w:ascii="Courier New" w:hAnsi="Courier New" w:cs="Courier New"/>
    </w:rPr>
  </w:style>
  <w:style w:type="character" w:customStyle="1" w:styleId="WW8Num105z0">
    <w:name w:val="WW8Num105z0"/>
    <w:rsid w:val="00AD3EBC"/>
    <w:rPr>
      <w:rFonts w:cs="Times New Roman"/>
    </w:rPr>
  </w:style>
  <w:style w:type="character" w:customStyle="1" w:styleId="WW8Num107z0">
    <w:name w:val="WW8Num107z0"/>
    <w:rsid w:val="00AD3EBC"/>
    <w:rPr>
      <w:rFonts w:ascii="Courier New" w:hAnsi="Courier New"/>
    </w:rPr>
  </w:style>
  <w:style w:type="character" w:customStyle="1" w:styleId="WW8Num107z1">
    <w:name w:val="WW8Num107z1"/>
    <w:rsid w:val="00AD3EBC"/>
    <w:rPr>
      <w:rFonts w:ascii="Courier New" w:hAnsi="Courier New" w:cs="Courier New"/>
    </w:rPr>
  </w:style>
  <w:style w:type="character" w:customStyle="1" w:styleId="WW8Num107z2">
    <w:name w:val="WW8Num107z2"/>
    <w:rsid w:val="00AD3EBC"/>
    <w:rPr>
      <w:rFonts w:ascii="Wingdings" w:hAnsi="Wingdings"/>
    </w:rPr>
  </w:style>
  <w:style w:type="character" w:customStyle="1" w:styleId="WW8Num107z3">
    <w:name w:val="WW8Num107z3"/>
    <w:rsid w:val="00AD3EBC"/>
    <w:rPr>
      <w:rFonts w:ascii="Symbol" w:hAnsi="Symbol"/>
    </w:rPr>
  </w:style>
  <w:style w:type="character" w:customStyle="1" w:styleId="WW8Num108z0">
    <w:name w:val="WW8Num108z0"/>
    <w:rsid w:val="00AD3EBC"/>
    <w:rPr>
      <w:rFonts w:ascii="Times New Roman" w:hAnsi="Times New Roman" w:cs="Times New Roman"/>
    </w:rPr>
  </w:style>
  <w:style w:type="character" w:customStyle="1" w:styleId="WW8Num108z1">
    <w:name w:val="WW8Num108z1"/>
    <w:rsid w:val="00AD3EBC"/>
    <w:rPr>
      <w:rFonts w:ascii="Courier New" w:hAnsi="Courier New"/>
    </w:rPr>
  </w:style>
  <w:style w:type="character" w:customStyle="1" w:styleId="WW8Num108z2">
    <w:name w:val="WW8Num108z2"/>
    <w:rsid w:val="00AD3EBC"/>
    <w:rPr>
      <w:rFonts w:ascii="Wingdings" w:hAnsi="Wingdings"/>
    </w:rPr>
  </w:style>
  <w:style w:type="character" w:customStyle="1" w:styleId="WW8Num108z3">
    <w:name w:val="WW8Num108z3"/>
    <w:rsid w:val="00AD3EBC"/>
    <w:rPr>
      <w:rFonts w:ascii="Symbol" w:hAnsi="Symbol"/>
    </w:rPr>
  </w:style>
  <w:style w:type="character" w:customStyle="1" w:styleId="WW8Num110z0">
    <w:name w:val="WW8Num110z0"/>
    <w:rsid w:val="00AD3EBC"/>
    <w:rPr>
      <w:rFonts w:cs="Times New Roman"/>
    </w:rPr>
  </w:style>
  <w:style w:type="character" w:customStyle="1" w:styleId="WW8Num114z1">
    <w:name w:val="WW8Num114z1"/>
    <w:rsid w:val="00AD3EBC"/>
    <w:rPr>
      <w:rFonts w:ascii="Courier New" w:hAnsi="Courier New" w:cs="Courier New"/>
    </w:rPr>
  </w:style>
  <w:style w:type="character" w:customStyle="1" w:styleId="WW8Num114z2">
    <w:name w:val="WW8Num114z2"/>
    <w:rsid w:val="00AD3EBC"/>
    <w:rPr>
      <w:rFonts w:ascii="Wingdings" w:hAnsi="Wingdings"/>
    </w:rPr>
  </w:style>
  <w:style w:type="character" w:customStyle="1" w:styleId="WW8Num114z3">
    <w:name w:val="WW8Num114z3"/>
    <w:rsid w:val="00AD3EBC"/>
    <w:rPr>
      <w:rFonts w:ascii="Symbol" w:hAnsi="Symbol"/>
    </w:rPr>
  </w:style>
  <w:style w:type="character" w:customStyle="1" w:styleId="WW8Num116z2">
    <w:name w:val="WW8Num116z2"/>
    <w:rsid w:val="00AD3EBC"/>
    <w:rPr>
      <w:rFonts w:cs="Times New Roman"/>
    </w:rPr>
  </w:style>
  <w:style w:type="character" w:customStyle="1" w:styleId="WW8Num117z0">
    <w:name w:val="WW8Num117z0"/>
    <w:rsid w:val="00AD3EBC"/>
    <w:rPr>
      <w:rFonts w:ascii="Courier New" w:hAnsi="Courier New"/>
    </w:rPr>
  </w:style>
  <w:style w:type="character" w:customStyle="1" w:styleId="WW8Num117z1">
    <w:name w:val="WW8Num117z1"/>
    <w:rsid w:val="00AD3EBC"/>
    <w:rPr>
      <w:rFonts w:ascii="Courier New" w:hAnsi="Courier New" w:cs="Courier New"/>
    </w:rPr>
  </w:style>
  <w:style w:type="character" w:customStyle="1" w:styleId="WW8Num117z2">
    <w:name w:val="WW8Num117z2"/>
    <w:rsid w:val="00AD3EBC"/>
    <w:rPr>
      <w:rFonts w:ascii="Wingdings" w:hAnsi="Wingdings"/>
    </w:rPr>
  </w:style>
  <w:style w:type="character" w:customStyle="1" w:styleId="WW8Num117z3">
    <w:name w:val="WW8Num117z3"/>
    <w:rsid w:val="00AD3EBC"/>
    <w:rPr>
      <w:rFonts w:ascii="Symbol" w:hAnsi="Symbol"/>
    </w:rPr>
  </w:style>
  <w:style w:type="character" w:customStyle="1" w:styleId="WW8Num118z0">
    <w:name w:val="WW8Num118z0"/>
    <w:rsid w:val="00AD3EBC"/>
    <w:rPr>
      <w:rFonts w:ascii="Times New Roman" w:eastAsia="Times New Roman" w:hAnsi="Times New Roman" w:cs="Times New Roman"/>
    </w:rPr>
  </w:style>
  <w:style w:type="character" w:customStyle="1" w:styleId="WW8Num122z1">
    <w:name w:val="WW8Num122z1"/>
    <w:rsid w:val="00AD3EBC"/>
    <w:rPr>
      <w:rFonts w:ascii="Times New Roman" w:eastAsia="Times New Roman" w:hAnsi="Times New Roman" w:cs="Times New Roman"/>
    </w:rPr>
  </w:style>
  <w:style w:type="character" w:customStyle="1" w:styleId="WW8Num123z0">
    <w:name w:val="WW8Num123z0"/>
    <w:rsid w:val="00AD3EBC"/>
    <w:rPr>
      <w:rFonts w:ascii="Symbol" w:hAnsi="Symbol"/>
      <w:sz w:val="16"/>
    </w:rPr>
  </w:style>
  <w:style w:type="character" w:customStyle="1" w:styleId="WW8Num123z1">
    <w:name w:val="WW8Num123z1"/>
    <w:rsid w:val="00AD3EBC"/>
    <w:rPr>
      <w:rFonts w:ascii="Courier New" w:hAnsi="Courier New" w:cs="Courier New"/>
    </w:rPr>
  </w:style>
  <w:style w:type="character" w:customStyle="1" w:styleId="WW8Num123z2">
    <w:name w:val="WW8Num123z2"/>
    <w:rsid w:val="00AD3EBC"/>
    <w:rPr>
      <w:rFonts w:ascii="Wingdings" w:hAnsi="Wingdings"/>
    </w:rPr>
  </w:style>
  <w:style w:type="character" w:customStyle="1" w:styleId="WW8Num123z3">
    <w:name w:val="WW8Num123z3"/>
    <w:rsid w:val="00AD3EBC"/>
    <w:rPr>
      <w:rFonts w:ascii="Symbol" w:hAnsi="Symbol"/>
    </w:rPr>
  </w:style>
  <w:style w:type="character" w:customStyle="1" w:styleId="WW8Num125z0">
    <w:name w:val="WW8Num125z0"/>
    <w:rsid w:val="00AD3EBC"/>
    <w:rPr>
      <w:color w:val="auto"/>
    </w:rPr>
  </w:style>
  <w:style w:type="character" w:customStyle="1" w:styleId="WW8Num132z2">
    <w:name w:val="WW8Num132z2"/>
    <w:rsid w:val="00AD3EBC"/>
    <w:rPr>
      <w:rFonts w:ascii="Times New Roman" w:eastAsia="Times New Roman" w:hAnsi="Times New Roman" w:cs="Times New Roman"/>
    </w:rPr>
  </w:style>
  <w:style w:type="character" w:customStyle="1" w:styleId="WW8Num134z0">
    <w:name w:val="WW8Num134z0"/>
    <w:rsid w:val="00AD3EBC"/>
    <w:rPr>
      <w:rFonts w:ascii="Times New Roman" w:hAnsi="Times New Roman" w:cs="Times New Roman"/>
    </w:rPr>
  </w:style>
  <w:style w:type="character" w:customStyle="1" w:styleId="WW8Num136z0">
    <w:name w:val="WW8Num136z0"/>
    <w:rsid w:val="00AD3EBC"/>
    <w:rPr>
      <w:rFonts w:cs="Times New Roman"/>
    </w:rPr>
  </w:style>
  <w:style w:type="character" w:customStyle="1" w:styleId="WW8Num136z1">
    <w:name w:val="WW8Num136z1"/>
    <w:rsid w:val="00AD3EBC"/>
    <w:rPr>
      <w:rFonts w:ascii="Courier New" w:hAnsi="Courier New" w:cs="Courier New"/>
    </w:rPr>
  </w:style>
  <w:style w:type="character" w:customStyle="1" w:styleId="WW8Num136z2">
    <w:name w:val="WW8Num136z2"/>
    <w:rsid w:val="00AD3EBC"/>
    <w:rPr>
      <w:rFonts w:ascii="Wingdings" w:hAnsi="Wingdings"/>
    </w:rPr>
  </w:style>
  <w:style w:type="character" w:customStyle="1" w:styleId="WW8Num136z3">
    <w:name w:val="WW8Num136z3"/>
    <w:rsid w:val="00AD3EBC"/>
    <w:rPr>
      <w:rFonts w:ascii="Symbol" w:hAnsi="Symbol"/>
    </w:rPr>
  </w:style>
  <w:style w:type="character" w:customStyle="1" w:styleId="WW8Num139z0">
    <w:name w:val="WW8Num139z0"/>
    <w:rsid w:val="00AD3EBC"/>
    <w:rPr>
      <w:rFonts w:ascii="Arial (WT)" w:hAnsi="Arial (WT)"/>
    </w:rPr>
  </w:style>
  <w:style w:type="character" w:customStyle="1" w:styleId="WW8Num139z1">
    <w:name w:val="WW8Num139z1"/>
    <w:rsid w:val="00AD3EBC"/>
    <w:rPr>
      <w:rFonts w:ascii="Symbol" w:hAnsi="Symbol"/>
    </w:rPr>
  </w:style>
  <w:style w:type="character" w:customStyle="1" w:styleId="WW8Num139z4">
    <w:name w:val="WW8Num139z4"/>
    <w:rsid w:val="00AD3EBC"/>
    <w:rPr>
      <w:rFonts w:ascii="Arial (WT)" w:hAnsi="Arial (WT)" w:cs="Arial (WT)"/>
    </w:rPr>
  </w:style>
  <w:style w:type="character" w:customStyle="1" w:styleId="WW8Num140z2">
    <w:name w:val="WW8Num140z2"/>
    <w:rsid w:val="00AD3EBC"/>
    <w:rPr>
      <w:rFonts w:ascii="Times New Roman" w:eastAsia="Times New Roman" w:hAnsi="Times New Roman" w:cs="Times New Roman"/>
    </w:rPr>
  </w:style>
  <w:style w:type="character" w:customStyle="1" w:styleId="WW8Num142z0">
    <w:name w:val="WW8Num142z0"/>
    <w:rsid w:val="00AD3EBC"/>
    <w:rPr>
      <w:sz w:val="24"/>
      <w:szCs w:val="24"/>
    </w:rPr>
  </w:style>
  <w:style w:type="character" w:customStyle="1" w:styleId="WW8Num143z0">
    <w:name w:val="WW8Num143z0"/>
    <w:rsid w:val="00AD3EBC"/>
    <w:rPr>
      <w:rFonts w:ascii="Times New Roman" w:eastAsia="Times New Roman" w:hAnsi="Times New Roman" w:cs="Times New Roman"/>
    </w:rPr>
  </w:style>
  <w:style w:type="character" w:customStyle="1" w:styleId="WW8Num143z1">
    <w:name w:val="WW8Num143z1"/>
    <w:rsid w:val="00AD3EBC"/>
    <w:rPr>
      <w:rFonts w:ascii="Courier New" w:hAnsi="Courier New" w:cs="Courier New"/>
    </w:rPr>
  </w:style>
  <w:style w:type="character" w:customStyle="1" w:styleId="WW8Num143z2">
    <w:name w:val="WW8Num143z2"/>
    <w:rsid w:val="00AD3EBC"/>
    <w:rPr>
      <w:rFonts w:ascii="Wingdings" w:hAnsi="Wingdings"/>
    </w:rPr>
  </w:style>
  <w:style w:type="character" w:customStyle="1" w:styleId="WW8Num143z3">
    <w:name w:val="WW8Num143z3"/>
    <w:rsid w:val="00AD3EBC"/>
    <w:rPr>
      <w:rFonts w:ascii="Symbol" w:hAnsi="Symbol"/>
    </w:rPr>
  </w:style>
  <w:style w:type="character" w:customStyle="1" w:styleId="WW8Num145z0">
    <w:name w:val="WW8Num145z0"/>
    <w:rsid w:val="00AD3EBC"/>
    <w:rPr>
      <w:rFonts w:cs="Times New Roman"/>
    </w:rPr>
  </w:style>
  <w:style w:type="character" w:customStyle="1" w:styleId="WW8Num148z0">
    <w:name w:val="WW8Num148z0"/>
    <w:rsid w:val="00AD3EBC"/>
    <w:rPr>
      <w:rFonts w:ascii="Courier New" w:hAnsi="Courier New"/>
    </w:rPr>
  </w:style>
  <w:style w:type="character" w:customStyle="1" w:styleId="WW8Num148z1">
    <w:name w:val="WW8Num148z1"/>
    <w:rsid w:val="00AD3EBC"/>
    <w:rPr>
      <w:rFonts w:ascii="Courier New" w:hAnsi="Courier New" w:cs="Courier New"/>
    </w:rPr>
  </w:style>
  <w:style w:type="character" w:customStyle="1" w:styleId="WW8Num148z2">
    <w:name w:val="WW8Num148z2"/>
    <w:rsid w:val="00AD3EBC"/>
    <w:rPr>
      <w:rFonts w:ascii="Wingdings" w:hAnsi="Wingdings"/>
    </w:rPr>
  </w:style>
  <w:style w:type="character" w:customStyle="1" w:styleId="WW8Num148z3">
    <w:name w:val="WW8Num148z3"/>
    <w:rsid w:val="00AD3EBC"/>
    <w:rPr>
      <w:rFonts w:ascii="Symbol" w:hAnsi="Symbol"/>
    </w:rPr>
  </w:style>
  <w:style w:type="character" w:customStyle="1" w:styleId="WW8Num149z1">
    <w:name w:val="WW8Num149z1"/>
    <w:rsid w:val="00AD3EBC"/>
    <w:rPr>
      <w:rFonts w:ascii="Courier New" w:hAnsi="Courier New"/>
    </w:rPr>
  </w:style>
  <w:style w:type="character" w:customStyle="1" w:styleId="WW8Num149z2">
    <w:name w:val="WW8Num149z2"/>
    <w:rsid w:val="00AD3EBC"/>
    <w:rPr>
      <w:rFonts w:ascii="Wingdings" w:hAnsi="Wingdings"/>
    </w:rPr>
  </w:style>
  <w:style w:type="character" w:customStyle="1" w:styleId="WW8Num149z3">
    <w:name w:val="WW8Num149z3"/>
    <w:rsid w:val="00AD3EBC"/>
    <w:rPr>
      <w:rFonts w:ascii="Symbol" w:hAnsi="Symbol"/>
    </w:rPr>
  </w:style>
  <w:style w:type="character" w:customStyle="1" w:styleId="WW8Num153z0">
    <w:name w:val="WW8Num153z0"/>
    <w:rsid w:val="00AD3EBC"/>
    <w:rPr>
      <w:rFonts w:ascii="Times New Roman" w:hAnsi="Times New Roman" w:cs="Times New Roman"/>
    </w:rPr>
  </w:style>
  <w:style w:type="character" w:customStyle="1" w:styleId="WW8Num155z2">
    <w:name w:val="WW8Num155z2"/>
    <w:rsid w:val="00AD3EBC"/>
    <w:rPr>
      <w:rFonts w:ascii="Times New Roman" w:eastAsia="Times New Roman" w:hAnsi="Times New Roman" w:cs="Times New Roman"/>
    </w:rPr>
  </w:style>
  <w:style w:type="character" w:customStyle="1" w:styleId="WW8Num156z0">
    <w:name w:val="WW8Num156z0"/>
    <w:rsid w:val="00AD3EBC"/>
    <w:rPr>
      <w:rFonts w:ascii="Symbol" w:hAnsi="Symbol"/>
    </w:rPr>
  </w:style>
  <w:style w:type="character" w:customStyle="1" w:styleId="WW8Num156z1">
    <w:name w:val="WW8Num156z1"/>
    <w:rsid w:val="00AD3EBC"/>
    <w:rPr>
      <w:rFonts w:ascii="Courier New" w:hAnsi="Courier New"/>
    </w:rPr>
  </w:style>
  <w:style w:type="character" w:customStyle="1" w:styleId="WW8Num156z2">
    <w:name w:val="WW8Num156z2"/>
    <w:rsid w:val="00AD3EBC"/>
    <w:rPr>
      <w:rFonts w:ascii="Wingdings" w:hAnsi="Wingdings"/>
    </w:rPr>
  </w:style>
  <w:style w:type="character" w:customStyle="1" w:styleId="WW8NumSt45z0">
    <w:name w:val="WW8NumSt45z0"/>
    <w:rsid w:val="00AD3EBC"/>
    <w:rPr>
      <w:rFonts w:ascii="Times New Roman" w:hAnsi="Times New Roman" w:cs="Times New Roman"/>
    </w:rPr>
  </w:style>
  <w:style w:type="character" w:customStyle="1" w:styleId="12">
    <w:name w:val="Основной шрифт абзаца1"/>
    <w:rsid w:val="00AD3EBC"/>
  </w:style>
  <w:style w:type="character" w:customStyle="1" w:styleId="DocumentHeader1">
    <w:name w:val="Document Header1 Знак"/>
    <w:aliases w:val="Заголовок 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Заголовок 1 Знак Знак2 Зн Знак"/>
    <w:rsid w:val="00AD3EBC"/>
    <w:rPr>
      <w:rFonts w:ascii="Arial" w:hAnsi="Arial"/>
      <w:b/>
      <w:bCs/>
      <w:kern w:val="1"/>
      <w:sz w:val="40"/>
      <w:szCs w:val="22"/>
    </w:rPr>
  </w:style>
  <w:style w:type="character" w:customStyle="1" w:styleId="90">
    <w:name w:val="Знак Знак9"/>
    <w:rsid w:val="00AD3EBC"/>
    <w:rPr>
      <w:bCs/>
      <w:szCs w:val="22"/>
    </w:rPr>
  </w:style>
  <w:style w:type="character" w:customStyle="1" w:styleId="70">
    <w:name w:val="Знак Знак7"/>
    <w:rsid w:val="00AD3EBC"/>
    <w:rPr>
      <w:bCs/>
      <w:i/>
      <w:szCs w:val="22"/>
    </w:rPr>
  </w:style>
  <w:style w:type="character" w:styleId="a6">
    <w:name w:val="page number"/>
    <w:basedOn w:val="12"/>
    <w:rsid w:val="00AD3EBC"/>
  </w:style>
  <w:style w:type="character" w:styleId="a7">
    <w:name w:val="Hyperlink"/>
    <w:uiPriority w:val="99"/>
    <w:rsid w:val="00AD3EBC"/>
    <w:rPr>
      <w:color w:val="0000FF"/>
      <w:u w:val="single"/>
    </w:rPr>
  </w:style>
  <w:style w:type="character" w:customStyle="1" w:styleId="a8">
    <w:name w:val="Основной текст таблиц Знак"/>
    <w:rsid w:val="00AD3EBC"/>
    <w:rPr>
      <w:sz w:val="28"/>
      <w:szCs w:val="28"/>
    </w:rPr>
  </w:style>
  <w:style w:type="character" w:customStyle="1" w:styleId="a9">
    <w:name w:val="Подпункт Знак"/>
    <w:rsid w:val="00AD3EBC"/>
    <w:rPr>
      <w:sz w:val="28"/>
      <w:szCs w:val="28"/>
      <w:lang w:val="ru-RU"/>
    </w:rPr>
  </w:style>
  <w:style w:type="character" w:customStyle="1" w:styleId="13">
    <w:name w:val="Ариал Знак1"/>
    <w:rsid w:val="00AD3EBC"/>
    <w:rPr>
      <w:rFonts w:ascii="Arial" w:hAnsi="Arial" w:cs="Arial"/>
      <w:sz w:val="24"/>
      <w:szCs w:val="24"/>
    </w:rPr>
  </w:style>
  <w:style w:type="character" w:customStyle="1" w:styleId="aa">
    <w:name w:val="комментарий"/>
    <w:rsid w:val="00AD3EBC"/>
    <w:rPr>
      <w:b/>
      <w:i/>
      <w:shd w:val="clear" w:color="auto" w:fill="FFFF99"/>
    </w:rPr>
  </w:style>
  <w:style w:type="character" w:customStyle="1" w:styleId="Body">
    <w:name w:val="Body Знак"/>
    <w:rsid w:val="00AD3EBC"/>
    <w:rPr>
      <w:rFonts w:ascii="Pragmatica" w:hAnsi="Pragmatica"/>
      <w:bCs/>
      <w:sz w:val="24"/>
      <w:szCs w:val="22"/>
    </w:rPr>
  </w:style>
  <w:style w:type="character" w:customStyle="1" w:styleId="14">
    <w:name w:val="Обычный1 Знак"/>
    <w:rsid w:val="00AD3EBC"/>
    <w:rPr>
      <w:szCs w:val="24"/>
      <w:lang w:val="ru-RU" w:eastAsia="ar-SA" w:bidi="ar-SA"/>
    </w:rPr>
  </w:style>
  <w:style w:type="character" w:customStyle="1" w:styleId="ab">
    <w:name w:val="текст Знак Знак"/>
    <w:rsid w:val="00AD3EBC"/>
    <w:rPr>
      <w:bCs/>
      <w:i/>
      <w:color w:val="000000"/>
      <w:sz w:val="22"/>
      <w:szCs w:val="28"/>
    </w:rPr>
  </w:style>
  <w:style w:type="character" w:customStyle="1" w:styleId="21">
    <w:name w:val="Заголовок 2 Знак1"/>
    <w:rsid w:val="00AD3EBC"/>
    <w:rPr>
      <w:b/>
      <w:sz w:val="28"/>
      <w:lang w:val="ru-RU" w:eastAsia="ar-SA" w:bidi="ar-SA"/>
    </w:rPr>
  </w:style>
  <w:style w:type="character" w:customStyle="1" w:styleId="ac">
    <w:name w:val="Ариал Знак"/>
    <w:rsid w:val="00AD3EBC"/>
    <w:rPr>
      <w:rFonts w:ascii="Arial" w:hAnsi="Arial" w:cs="Arial"/>
      <w:sz w:val="24"/>
      <w:szCs w:val="24"/>
      <w:lang w:val="ru-RU" w:eastAsia="ar-SA" w:bidi="ar-SA"/>
    </w:rPr>
  </w:style>
  <w:style w:type="character" w:customStyle="1" w:styleId="15">
    <w:name w:val="Знак1 Знак Знак"/>
    <w:rsid w:val="00AD3EBC"/>
    <w:rPr>
      <w:rFonts w:ascii="Arial" w:hAnsi="Arial" w:cs="Arial"/>
      <w:bCs/>
      <w:sz w:val="24"/>
      <w:szCs w:val="24"/>
    </w:rPr>
  </w:style>
  <w:style w:type="character" w:customStyle="1" w:styleId="ad">
    <w:name w:val="Символ сноски"/>
    <w:rsid w:val="00AD3EBC"/>
    <w:rPr>
      <w:vertAlign w:val="superscript"/>
    </w:rPr>
  </w:style>
  <w:style w:type="character" w:customStyle="1" w:styleId="50">
    <w:name w:val="Знак Знак5"/>
    <w:rsid w:val="00AD3EBC"/>
    <w:rPr>
      <w:bCs/>
      <w:szCs w:val="22"/>
    </w:rPr>
  </w:style>
  <w:style w:type="character" w:customStyle="1" w:styleId="ae">
    <w:name w:val="Пункт Знак"/>
    <w:rsid w:val="00AD3EBC"/>
    <w:rPr>
      <w:sz w:val="28"/>
      <w:szCs w:val="28"/>
      <w:lang w:val="ru-RU"/>
    </w:rPr>
  </w:style>
  <w:style w:type="character" w:styleId="af">
    <w:name w:val="FollowedHyperlink"/>
    <w:rsid w:val="00AD3EBC"/>
    <w:rPr>
      <w:color w:val="800080"/>
      <w:u w:val="single"/>
    </w:rPr>
  </w:style>
  <w:style w:type="character" w:customStyle="1" w:styleId="af0">
    <w:name w:val="Ариал Таблица Знак"/>
    <w:rsid w:val="00AD3EBC"/>
    <w:rPr>
      <w:rFonts w:ascii="Arial" w:hAnsi="Arial" w:cs="Arial"/>
      <w:sz w:val="24"/>
      <w:lang w:val="ru-RU" w:eastAsia="ar-SA" w:bidi="ar-SA"/>
    </w:rPr>
  </w:style>
  <w:style w:type="character" w:customStyle="1" w:styleId="30">
    <w:name w:val="Знак Знак3"/>
    <w:rsid w:val="00AD3EBC"/>
    <w:rPr>
      <w:bCs/>
      <w:szCs w:val="22"/>
    </w:rPr>
  </w:style>
  <w:style w:type="character" w:customStyle="1" w:styleId="22">
    <w:name w:val="Знак Знак2"/>
    <w:rsid w:val="00AD3EBC"/>
    <w:rPr>
      <w:b/>
      <w:szCs w:val="22"/>
    </w:rPr>
  </w:style>
  <w:style w:type="character" w:customStyle="1" w:styleId="af1">
    <w:name w:val="Пункт Знак Знак"/>
    <w:rsid w:val="00AD3EBC"/>
    <w:rPr>
      <w:sz w:val="28"/>
      <w:lang w:val="ru-RU" w:eastAsia="ar-SA" w:bidi="ar-SA"/>
    </w:rPr>
  </w:style>
  <w:style w:type="character" w:styleId="af2">
    <w:name w:val="Strong"/>
    <w:uiPriority w:val="22"/>
    <w:qFormat/>
    <w:rsid w:val="00AD3EBC"/>
    <w:rPr>
      <w:b/>
      <w:bCs/>
    </w:rPr>
  </w:style>
  <w:style w:type="character" w:customStyle="1" w:styleId="16">
    <w:name w:val="Знак Знак1"/>
    <w:rsid w:val="00AD3EBC"/>
    <w:rPr>
      <w:i/>
      <w:iCs/>
      <w:sz w:val="24"/>
      <w:szCs w:val="24"/>
    </w:rPr>
  </w:style>
  <w:style w:type="character" w:customStyle="1" w:styleId="af3">
    <w:name w:val="замена"/>
    <w:rsid w:val="00AD3EBC"/>
    <w:rPr>
      <w:b/>
      <w:bCs/>
      <w:i/>
      <w:iCs/>
      <w:shd w:val="clear" w:color="auto" w:fill="FFCC99"/>
    </w:rPr>
  </w:style>
  <w:style w:type="character" w:styleId="af4">
    <w:name w:val="Emphasis"/>
    <w:qFormat/>
    <w:rsid w:val="00AD3EBC"/>
    <w:rPr>
      <w:i/>
      <w:iCs/>
    </w:rPr>
  </w:style>
  <w:style w:type="character" w:customStyle="1" w:styleId="af5">
    <w:name w:val="Знак Знак"/>
    <w:rsid w:val="00AD3EBC"/>
    <w:rPr>
      <w:b/>
      <w:sz w:val="24"/>
    </w:rPr>
  </w:style>
  <w:style w:type="character" w:customStyle="1" w:styleId="WW8Num23z3">
    <w:name w:val="WW8Num23z3"/>
    <w:rsid w:val="00AD3EBC"/>
    <w:rPr>
      <w:rFonts w:ascii="Symbol" w:hAnsi="Symbol" w:cs="Times New Roman"/>
    </w:rPr>
  </w:style>
  <w:style w:type="character" w:customStyle="1" w:styleId="big1">
    <w:name w:val="big1"/>
    <w:rsid w:val="00AD3EBC"/>
    <w:rPr>
      <w:rFonts w:ascii="Arial" w:hAnsi="Arial" w:cs="Arial"/>
      <w:sz w:val="23"/>
      <w:szCs w:val="23"/>
    </w:rPr>
  </w:style>
  <w:style w:type="character" w:customStyle="1" w:styleId="af6">
    <w:name w:val="Основной шрифт"/>
    <w:rsid w:val="00AD3EBC"/>
  </w:style>
  <w:style w:type="character" w:customStyle="1" w:styleId="af7">
    <w:name w:val="номер страницы"/>
    <w:basedOn w:val="af6"/>
    <w:rsid w:val="00AD3EBC"/>
  </w:style>
  <w:style w:type="character" w:customStyle="1" w:styleId="Sp1">
    <w:name w:val="Sp1 Знак Знак"/>
    <w:rsid w:val="00AD3EBC"/>
    <w:rPr>
      <w:b/>
      <w:bCs/>
      <w:kern w:val="1"/>
      <w:sz w:val="24"/>
      <w:szCs w:val="24"/>
      <w:lang w:val="ru-RU" w:eastAsia="ar-SA" w:bidi="ar-SA"/>
    </w:rPr>
  </w:style>
  <w:style w:type="character" w:customStyle="1" w:styleId="Sp3">
    <w:name w:val="Sp3 Знак"/>
    <w:basedOn w:val="Sp1"/>
    <w:rsid w:val="00AD3EBC"/>
    <w:rPr>
      <w:b/>
      <w:bCs/>
      <w:kern w:val="1"/>
      <w:sz w:val="24"/>
      <w:szCs w:val="24"/>
      <w:lang w:val="ru-RU" w:eastAsia="ar-SA" w:bidi="ar-SA"/>
    </w:rPr>
  </w:style>
  <w:style w:type="character" w:customStyle="1" w:styleId="17">
    <w:name w:val="Гиперссылка1"/>
    <w:rsid w:val="00AD3EBC"/>
    <w:rPr>
      <w:color w:val="0000FF"/>
      <w:u w:val="single"/>
    </w:rPr>
  </w:style>
  <w:style w:type="character" w:customStyle="1" w:styleId="18">
    <w:name w:val="Просмотренная гиперссылка1"/>
    <w:rsid w:val="00AD3EBC"/>
    <w:rPr>
      <w:color w:val="800080"/>
      <w:u w:val="single"/>
    </w:rPr>
  </w:style>
  <w:style w:type="character" w:customStyle="1" w:styleId="a30b1">
    <w:name w:val="a30b1"/>
    <w:rsid w:val="00AD3EBC"/>
    <w:rPr>
      <w:rFonts w:ascii="Arial" w:hAnsi="Arial" w:cs="Arial"/>
      <w:b/>
      <w:bCs w:val="0"/>
      <w:color w:val="auto"/>
      <w:sz w:val="45"/>
    </w:rPr>
  </w:style>
  <w:style w:type="character" w:customStyle="1" w:styleId="Hyperlink1">
    <w:name w:val="Hyperlink1"/>
    <w:rsid w:val="00AD3EBC"/>
    <w:rPr>
      <w:color w:val="0000FF"/>
      <w:u w:val="single"/>
    </w:rPr>
  </w:style>
  <w:style w:type="character" w:customStyle="1" w:styleId="Char">
    <w:name w:val="ТекстОбычный Char"/>
    <w:rsid w:val="00AD3EBC"/>
    <w:rPr>
      <w:sz w:val="24"/>
      <w:lang w:val="ru-RU" w:eastAsia="ar-SA" w:bidi="ar-SA"/>
    </w:rPr>
  </w:style>
  <w:style w:type="character" w:customStyle="1" w:styleId="Times12">
    <w:name w:val="Times 12 Знак"/>
    <w:rsid w:val="00AD3EBC"/>
    <w:rPr>
      <w:sz w:val="24"/>
      <w:lang w:val="ru-RU" w:eastAsia="ar-SA" w:bidi="ar-SA"/>
    </w:rPr>
  </w:style>
  <w:style w:type="character" w:customStyle="1" w:styleId="40">
    <w:name w:val="заголовок 4 Знак"/>
    <w:rsid w:val="00AD3EBC"/>
    <w:rPr>
      <w:rFonts w:ascii="Arial" w:hAnsi="Arial"/>
      <w:b/>
      <w:sz w:val="24"/>
      <w:lang w:val="ru-RU" w:eastAsia="ar-SA" w:bidi="ar-SA"/>
    </w:rPr>
  </w:style>
  <w:style w:type="character" w:customStyle="1" w:styleId="af8">
    <w:name w:val="Подраздел Знак Знак"/>
    <w:rsid w:val="00AD3EBC"/>
    <w:rPr>
      <w:rFonts w:ascii="Arial" w:hAnsi="Arial" w:cs="Arial"/>
      <w:b/>
      <w:sz w:val="28"/>
      <w:szCs w:val="24"/>
      <w:lang w:val="ru-RU" w:eastAsia="ar-SA" w:bidi="ar-SA"/>
    </w:rPr>
  </w:style>
  <w:style w:type="character" w:customStyle="1" w:styleId="23">
    <w:name w:val="2 Знак"/>
    <w:rsid w:val="00AD3EBC"/>
    <w:rPr>
      <w:rFonts w:ascii="Arial" w:hAnsi="Arial" w:cs="Arial"/>
      <w:b/>
      <w:sz w:val="22"/>
      <w:szCs w:val="22"/>
      <w:lang w:val="ru-RU" w:eastAsia="ar-SA" w:bidi="ar-SA"/>
    </w:rPr>
  </w:style>
  <w:style w:type="character" w:customStyle="1" w:styleId="19">
    <w:name w:val="Стиль1 Знак"/>
    <w:rsid w:val="00AD3EBC"/>
    <w:rPr>
      <w:rFonts w:ascii="Arial" w:hAnsi="Arial" w:cs="Arial"/>
      <w:b/>
      <w:sz w:val="22"/>
      <w:szCs w:val="22"/>
      <w:lang w:val="ru-RU" w:eastAsia="ar-SA" w:bidi="ar-SA"/>
    </w:rPr>
  </w:style>
  <w:style w:type="character" w:customStyle="1" w:styleId="af9">
    <w:name w:val="Пояснительная записка(ТЕКСТ) Знак Знак"/>
    <w:rsid w:val="00AD3EBC"/>
    <w:rPr>
      <w:sz w:val="28"/>
      <w:szCs w:val="28"/>
      <w:lang w:val="ru-RU" w:eastAsia="ar-SA" w:bidi="ar-SA"/>
    </w:rPr>
  </w:style>
  <w:style w:type="character" w:customStyle="1" w:styleId="60">
    <w:name w:val="Знак Знак6"/>
    <w:rsid w:val="00AD3EBC"/>
    <w:rPr>
      <w:bCs/>
      <w:szCs w:val="22"/>
      <w:lang w:val="ru-RU" w:eastAsia="ar-SA" w:bidi="ar-SA"/>
    </w:rPr>
  </w:style>
  <w:style w:type="character" w:customStyle="1" w:styleId="1a">
    <w:name w:val="Знак примечания1"/>
    <w:rsid w:val="00AD3EBC"/>
    <w:rPr>
      <w:sz w:val="16"/>
      <w:szCs w:val="16"/>
    </w:rPr>
  </w:style>
  <w:style w:type="character" w:customStyle="1" w:styleId="41">
    <w:name w:val="Пункт_4 Знак"/>
    <w:uiPriority w:val="99"/>
    <w:rsid w:val="00AD3EBC"/>
    <w:rPr>
      <w:sz w:val="28"/>
      <w:szCs w:val="28"/>
    </w:rPr>
  </w:style>
  <w:style w:type="character" w:customStyle="1" w:styleId="80">
    <w:name w:val="Знак Знак8"/>
    <w:rsid w:val="00AD3EBC"/>
    <w:rPr>
      <w:rFonts w:ascii="Tahoma" w:hAnsi="Tahoma" w:cs="Tahoma"/>
      <w:sz w:val="16"/>
      <w:szCs w:val="16"/>
    </w:rPr>
  </w:style>
  <w:style w:type="character" w:customStyle="1" w:styleId="webofficeattributevalue1">
    <w:name w:val="webofficeattributevalue1"/>
    <w:rsid w:val="00AD3EBC"/>
    <w:rPr>
      <w:rFonts w:ascii="Arial (WT)" w:hAnsi="Arial (WT)"/>
      <w:strike w:val="0"/>
      <w:dstrike w:val="0"/>
      <w:color w:val="000000"/>
      <w:sz w:val="18"/>
      <w:szCs w:val="18"/>
      <w:u w:val="none"/>
    </w:rPr>
  </w:style>
  <w:style w:type="character" w:customStyle="1" w:styleId="42">
    <w:name w:val="Знак Знак4"/>
    <w:rsid w:val="00AD3EBC"/>
    <w:rPr>
      <w:rFonts w:ascii="Courier New" w:hAnsi="Courier New"/>
    </w:rPr>
  </w:style>
  <w:style w:type="character" w:customStyle="1" w:styleId="afa">
    <w:name w:val="Символ нумерации"/>
    <w:rsid w:val="00AD3EBC"/>
  </w:style>
  <w:style w:type="character" w:customStyle="1" w:styleId="afb">
    <w:name w:val="Маркеры списка"/>
    <w:rsid w:val="00AD3EBC"/>
    <w:rPr>
      <w:rFonts w:ascii="OpenSymbol" w:eastAsia="OpenSymbol" w:hAnsi="OpenSymbol" w:cs="OpenSymbol"/>
    </w:rPr>
  </w:style>
  <w:style w:type="character" w:customStyle="1" w:styleId="WW8Num75z3">
    <w:name w:val="WW8Num75z3"/>
    <w:rsid w:val="00AD3EBC"/>
    <w:rPr>
      <w:i w:val="0"/>
    </w:rPr>
  </w:style>
  <w:style w:type="character" w:customStyle="1" w:styleId="WW8Num54z0">
    <w:name w:val="WW8Num54z0"/>
    <w:rsid w:val="00AD3EBC"/>
    <w:rPr>
      <w:rFonts w:cs="Times New Roman"/>
    </w:rPr>
  </w:style>
  <w:style w:type="character" w:customStyle="1" w:styleId="WW8Num59z0">
    <w:name w:val="WW8Num59z0"/>
    <w:rsid w:val="00AD3EBC"/>
    <w:rPr>
      <w:rFonts w:cs="Times New Roman"/>
    </w:rPr>
  </w:style>
  <w:style w:type="paragraph" w:customStyle="1" w:styleId="1b">
    <w:name w:val="Заголовок1"/>
    <w:basedOn w:val="a2"/>
    <w:next w:val="afc"/>
    <w:rsid w:val="00AD3EBC"/>
    <w:pPr>
      <w:keepNext/>
      <w:spacing w:before="240" w:after="120"/>
    </w:pPr>
    <w:rPr>
      <w:rFonts w:ascii="Arial" w:eastAsia="SimSun" w:hAnsi="Arial" w:cs="Mangal"/>
      <w:sz w:val="28"/>
      <w:szCs w:val="28"/>
    </w:rPr>
  </w:style>
  <w:style w:type="paragraph" w:styleId="afc">
    <w:name w:val="Body Text"/>
    <w:basedOn w:val="a2"/>
    <w:link w:val="afd"/>
    <w:rsid w:val="00AD3EBC"/>
    <w:pPr>
      <w:tabs>
        <w:tab w:val="right" w:pos="9360"/>
      </w:tabs>
      <w:spacing w:line="240" w:lineRule="auto"/>
      <w:ind w:firstLine="0"/>
      <w:jc w:val="left"/>
    </w:pPr>
    <w:rPr>
      <w:bCs w:val="0"/>
      <w:sz w:val="28"/>
      <w:szCs w:val="28"/>
    </w:rPr>
  </w:style>
  <w:style w:type="paragraph" w:styleId="afe">
    <w:name w:val="List"/>
    <w:basedOn w:val="afc"/>
    <w:rsid w:val="00AD3EBC"/>
    <w:rPr>
      <w:rFonts w:ascii="Arial" w:hAnsi="Arial" w:cs="Mangal"/>
    </w:rPr>
  </w:style>
  <w:style w:type="paragraph" w:customStyle="1" w:styleId="24">
    <w:name w:val="Название2"/>
    <w:basedOn w:val="a2"/>
    <w:rsid w:val="00AD3EBC"/>
    <w:pPr>
      <w:suppressLineNumbers/>
      <w:spacing w:before="120" w:after="120"/>
    </w:pPr>
    <w:rPr>
      <w:rFonts w:ascii="Arial" w:hAnsi="Arial" w:cs="Mangal"/>
      <w:i/>
      <w:iCs/>
      <w:sz w:val="20"/>
      <w:szCs w:val="24"/>
    </w:rPr>
  </w:style>
  <w:style w:type="paragraph" w:customStyle="1" w:styleId="25">
    <w:name w:val="Указатель2"/>
    <w:basedOn w:val="a2"/>
    <w:rsid w:val="00AD3EBC"/>
    <w:pPr>
      <w:suppressLineNumbers/>
    </w:pPr>
    <w:rPr>
      <w:rFonts w:ascii="Arial" w:hAnsi="Arial" w:cs="Mangal"/>
    </w:rPr>
  </w:style>
  <w:style w:type="paragraph" w:customStyle="1" w:styleId="1c">
    <w:name w:val="Название1"/>
    <w:basedOn w:val="a2"/>
    <w:rsid w:val="00AD3EBC"/>
    <w:pPr>
      <w:suppressLineNumbers/>
      <w:spacing w:before="120" w:after="120"/>
    </w:pPr>
    <w:rPr>
      <w:rFonts w:ascii="Arial" w:hAnsi="Arial" w:cs="Mangal"/>
      <w:i/>
      <w:iCs/>
      <w:sz w:val="20"/>
      <w:szCs w:val="24"/>
    </w:rPr>
  </w:style>
  <w:style w:type="paragraph" w:customStyle="1" w:styleId="1d">
    <w:name w:val="Указатель1"/>
    <w:basedOn w:val="a2"/>
    <w:rsid w:val="00AD3EBC"/>
    <w:pPr>
      <w:suppressLineNumbers/>
    </w:pPr>
    <w:rPr>
      <w:rFonts w:ascii="Arial" w:hAnsi="Arial" w:cs="Mangal"/>
    </w:rPr>
  </w:style>
  <w:style w:type="paragraph" w:customStyle="1" w:styleId="aff">
    <w:name w:val="Таблица шапка"/>
    <w:basedOn w:val="a2"/>
    <w:rsid w:val="00AD3EBC"/>
    <w:pPr>
      <w:keepNext/>
      <w:spacing w:before="40" w:after="40" w:line="240" w:lineRule="auto"/>
      <w:ind w:left="57" w:right="57" w:firstLine="0"/>
      <w:jc w:val="left"/>
    </w:pPr>
  </w:style>
  <w:style w:type="paragraph" w:customStyle="1" w:styleId="aff0">
    <w:name w:val="Таблица текст"/>
    <w:basedOn w:val="a2"/>
    <w:rsid w:val="00AD3EBC"/>
    <w:pPr>
      <w:spacing w:before="40" w:after="40" w:line="240" w:lineRule="auto"/>
      <w:ind w:left="57" w:right="57" w:firstLine="0"/>
      <w:jc w:val="left"/>
    </w:pPr>
    <w:rPr>
      <w:sz w:val="24"/>
    </w:rPr>
  </w:style>
  <w:style w:type="paragraph" w:customStyle="1" w:styleId="1e">
    <w:name w:val="Знак Знак Знак1"/>
    <w:basedOn w:val="a2"/>
    <w:rsid w:val="00AD3EBC"/>
    <w:pPr>
      <w:tabs>
        <w:tab w:val="left" w:pos="360"/>
      </w:tabs>
      <w:spacing w:after="160" w:line="240" w:lineRule="exact"/>
      <w:ind w:firstLine="0"/>
      <w:jc w:val="left"/>
    </w:pPr>
    <w:rPr>
      <w:rFonts w:ascii="Verdana" w:hAnsi="Verdana" w:cs="Verdana"/>
      <w:bCs w:val="0"/>
      <w:sz w:val="20"/>
      <w:szCs w:val="20"/>
      <w:lang w:val="en-US"/>
    </w:rPr>
  </w:style>
  <w:style w:type="paragraph" w:styleId="aff1">
    <w:name w:val="footer"/>
    <w:basedOn w:val="a2"/>
    <w:link w:val="aff2"/>
    <w:rsid w:val="00AD3EBC"/>
    <w:pPr>
      <w:tabs>
        <w:tab w:val="center" w:pos="4253"/>
        <w:tab w:val="right" w:pos="9356"/>
      </w:tabs>
      <w:spacing w:line="240" w:lineRule="auto"/>
      <w:ind w:firstLine="0"/>
    </w:pPr>
    <w:rPr>
      <w:sz w:val="20"/>
    </w:rPr>
  </w:style>
  <w:style w:type="character" w:customStyle="1" w:styleId="aff2">
    <w:name w:val="Нижний колонтитул Знак"/>
    <w:link w:val="aff1"/>
    <w:uiPriority w:val="99"/>
    <w:locked/>
    <w:rsid w:val="009F03AB"/>
    <w:rPr>
      <w:bCs/>
      <w:szCs w:val="22"/>
      <w:lang w:eastAsia="ar-SA"/>
    </w:rPr>
  </w:style>
  <w:style w:type="paragraph" w:styleId="aff3">
    <w:name w:val="Balloon Text"/>
    <w:basedOn w:val="a2"/>
    <w:rsid w:val="00AD3EBC"/>
    <w:rPr>
      <w:rFonts w:ascii="Tahoma" w:hAnsi="Tahoma" w:cs="Tahoma"/>
      <w:sz w:val="16"/>
      <w:szCs w:val="16"/>
    </w:rPr>
  </w:style>
  <w:style w:type="paragraph" w:styleId="aff4">
    <w:name w:val="header"/>
    <w:basedOn w:val="a2"/>
    <w:rsid w:val="00AD3EBC"/>
    <w:pPr>
      <w:pBdr>
        <w:bottom w:val="single" w:sz="4" w:space="1" w:color="000000"/>
      </w:pBdr>
      <w:tabs>
        <w:tab w:val="center" w:pos="4153"/>
        <w:tab w:val="right" w:pos="8306"/>
      </w:tabs>
      <w:spacing w:line="240" w:lineRule="auto"/>
      <w:ind w:firstLine="0"/>
      <w:jc w:val="center"/>
    </w:pPr>
    <w:rPr>
      <w:i/>
      <w:sz w:val="20"/>
    </w:rPr>
  </w:style>
  <w:style w:type="paragraph" w:customStyle="1" w:styleId="1f">
    <w:name w:val="Схема документа1"/>
    <w:basedOn w:val="a2"/>
    <w:rsid w:val="00AD3EBC"/>
    <w:pPr>
      <w:shd w:val="clear" w:color="auto" w:fill="000080"/>
    </w:pPr>
    <w:rPr>
      <w:rFonts w:ascii="Tahoma" w:hAnsi="Tahoma"/>
      <w:sz w:val="20"/>
    </w:rPr>
  </w:style>
  <w:style w:type="paragraph" w:customStyle="1" w:styleId="1f0">
    <w:name w:val="Обычный1"/>
    <w:rsid w:val="00AD3EBC"/>
    <w:pPr>
      <w:widowControl w:val="0"/>
      <w:suppressAutoHyphens/>
      <w:ind w:firstLine="400"/>
      <w:jc w:val="both"/>
    </w:pPr>
    <w:rPr>
      <w:rFonts w:eastAsia="Arial"/>
      <w:sz w:val="24"/>
      <w:lang w:eastAsia="ar-SA"/>
    </w:rPr>
  </w:style>
  <w:style w:type="paragraph" w:customStyle="1" w:styleId="xl48">
    <w:name w:val="xl48"/>
    <w:basedOn w:val="a2"/>
    <w:rsid w:val="00AD3EBC"/>
    <w:pPr>
      <w:spacing w:before="100" w:after="100" w:line="240" w:lineRule="auto"/>
      <w:ind w:firstLine="0"/>
      <w:jc w:val="center"/>
    </w:pPr>
    <w:rPr>
      <w:rFonts w:ascii="Arial CYR" w:eastAsia="Arial Unicode MS" w:hAnsi="Arial CYR" w:cs="Arial CYR"/>
      <w:b/>
      <w:sz w:val="24"/>
      <w:szCs w:val="24"/>
    </w:rPr>
  </w:style>
  <w:style w:type="paragraph" w:customStyle="1" w:styleId="31">
    <w:name w:val="Основной текст 31"/>
    <w:basedOn w:val="a2"/>
    <w:rsid w:val="00AD3EBC"/>
    <w:pPr>
      <w:spacing w:after="120"/>
    </w:pPr>
    <w:rPr>
      <w:sz w:val="16"/>
      <w:szCs w:val="16"/>
    </w:rPr>
  </w:style>
  <w:style w:type="paragraph" w:customStyle="1" w:styleId="a1">
    <w:name w:val="Пункт"/>
    <w:basedOn w:val="a2"/>
    <w:link w:val="1f1"/>
    <w:rsid w:val="00AD3EBC"/>
    <w:pPr>
      <w:numPr>
        <w:numId w:val="6"/>
      </w:numPr>
      <w:tabs>
        <w:tab w:val="left" w:pos="1134"/>
      </w:tabs>
    </w:pPr>
  </w:style>
  <w:style w:type="character" w:customStyle="1" w:styleId="1f1">
    <w:name w:val="Пункт Знак1"/>
    <w:link w:val="a1"/>
    <w:rsid w:val="002B5044"/>
    <w:rPr>
      <w:bCs/>
      <w:sz w:val="22"/>
      <w:szCs w:val="22"/>
      <w:lang w:eastAsia="ar-SA"/>
    </w:rPr>
  </w:style>
  <w:style w:type="paragraph" w:customStyle="1" w:styleId="aff5">
    <w:name w:val="Подпункт"/>
    <w:basedOn w:val="a1"/>
    <w:rsid w:val="00AD3EBC"/>
  </w:style>
  <w:style w:type="paragraph" w:customStyle="1" w:styleId="a0">
    <w:name w:val="Подподпункт"/>
    <w:basedOn w:val="aff5"/>
    <w:rsid w:val="00AD3EBC"/>
    <w:pPr>
      <w:numPr>
        <w:numId w:val="3"/>
      </w:numPr>
    </w:pPr>
  </w:style>
  <w:style w:type="paragraph" w:customStyle="1" w:styleId="1f2">
    <w:name w:val="Нумерованный список1"/>
    <w:basedOn w:val="a2"/>
    <w:rsid w:val="00AD3EBC"/>
    <w:pPr>
      <w:tabs>
        <w:tab w:val="left" w:pos="1134"/>
      </w:tabs>
      <w:autoSpaceDE w:val="0"/>
      <w:spacing w:before="60"/>
    </w:pPr>
    <w:rPr>
      <w:szCs w:val="24"/>
    </w:rPr>
  </w:style>
  <w:style w:type="paragraph" w:customStyle="1" w:styleId="1f3">
    <w:name w:val="Знак Знак Знак1 Знак Знак Знак Знак Знак Знак Знак"/>
    <w:basedOn w:val="a2"/>
    <w:rsid w:val="00AD3EBC"/>
    <w:pPr>
      <w:spacing w:after="160" w:line="240" w:lineRule="exact"/>
      <w:ind w:firstLine="0"/>
      <w:jc w:val="left"/>
    </w:pPr>
    <w:rPr>
      <w:rFonts w:ascii="Verdana" w:hAnsi="Verdana" w:cs="Verdana"/>
      <w:bCs w:val="0"/>
      <w:sz w:val="20"/>
      <w:szCs w:val="20"/>
      <w:lang w:val="en-US"/>
    </w:rPr>
  </w:style>
  <w:style w:type="paragraph" w:styleId="32">
    <w:name w:val="toc 3"/>
    <w:basedOn w:val="a2"/>
    <w:next w:val="a2"/>
    <w:uiPriority w:val="39"/>
    <w:rsid w:val="00AD3EBC"/>
    <w:pPr>
      <w:tabs>
        <w:tab w:val="left" w:pos="2420"/>
        <w:tab w:val="right" w:leader="dot" w:pos="9498"/>
      </w:tabs>
      <w:spacing w:line="240" w:lineRule="auto"/>
      <w:ind w:left="2420" w:right="68" w:hanging="770"/>
      <w:jc w:val="left"/>
    </w:pPr>
    <w:rPr>
      <w:iCs/>
      <w:sz w:val="24"/>
      <w:szCs w:val="24"/>
    </w:rPr>
  </w:style>
  <w:style w:type="paragraph" w:customStyle="1" w:styleId="aff6">
    <w:name w:val="Ариал"/>
    <w:basedOn w:val="a2"/>
    <w:rsid w:val="00AD3EBC"/>
    <w:pPr>
      <w:spacing w:before="120" w:after="120"/>
      <w:ind w:firstLine="851"/>
    </w:pPr>
    <w:rPr>
      <w:rFonts w:ascii="Arial" w:hAnsi="Arial" w:cs="Arial"/>
      <w:bCs w:val="0"/>
      <w:sz w:val="24"/>
      <w:szCs w:val="24"/>
    </w:rPr>
  </w:style>
  <w:style w:type="paragraph" w:customStyle="1" w:styleId="aff7">
    <w:name w:val="АриалТабл"/>
    <w:basedOn w:val="aff6"/>
    <w:uiPriority w:val="99"/>
    <w:rsid w:val="00AD3EBC"/>
    <w:pPr>
      <w:widowControl w:val="0"/>
      <w:spacing w:before="0" w:after="0" w:line="240" w:lineRule="auto"/>
      <w:ind w:firstLine="0"/>
      <w:textAlignment w:val="baseline"/>
    </w:pPr>
  </w:style>
  <w:style w:type="paragraph" w:customStyle="1" w:styleId="210">
    <w:name w:val="Основной текст с отступом 21"/>
    <w:basedOn w:val="a2"/>
    <w:rsid w:val="00AD3EBC"/>
    <w:pPr>
      <w:overflowPunct w:val="0"/>
      <w:autoSpaceDE w:val="0"/>
      <w:spacing w:line="240" w:lineRule="auto"/>
      <w:ind w:left="2977" w:hanging="2257"/>
      <w:jc w:val="left"/>
      <w:textAlignment w:val="baseline"/>
    </w:pPr>
    <w:rPr>
      <w:rFonts w:ascii="Arial" w:hAnsi="Arial"/>
      <w:bCs w:val="0"/>
      <w:szCs w:val="20"/>
    </w:rPr>
  </w:style>
  <w:style w:type="paragraph" w:customStyle="1" w:styleId="26">
    <w:name w:val="Пункт2"/>
    <w:basedOn w:val="a1"/>
    <w:link w:val="27"/>
    <w:rsid w:val="00AD3EBC"/>
    <w:pPr>
      <w:keepNext/>
      <w:numPr>
        <w:numId w:val="0"/>
      </w:numPr>
      <w:tabs>
        <w:tab w:val="num" w:pos="4536"/>
      </w:tabs>
      <w:spacing w:before="240" w:after="120" w:line="240" w:lineRule="auto"/>
      <w:ind w:left="1134" w:firstLine="567"/>
      <w:jc w:val="left"/>
    </w:pPr>
    <w:rPr>
      <w:b/>
    </w:rPr>
  </w:style>
  <w:style w:type="character" w:customStyle="1" w:styleId="27">
    <w:name w:val="Пункт2 Знак"/>
    <w:link w:val="26"/>
    <w:rsid w:val="004F4D80"/>
    <w:rPr>
      <w:b/>
      <w:bCs/>
      <w:sz w:val="22"/>
      <w:szCs w:val="22"/>
      <w:lang w:eastAsia="ar-SA"/>
    </w:rPr>
  </w:style>
  <w:style w:type="paragraph" w:styleId="51">
    <w:name w:val="toc 5"/>
    <w:basedOn w:val="a2"/>
    <w:next w:val="a2"/>
    <w:rsid w:val="00AD3EBC"/>
    <w:pPr>
      <w:ind w:left="1120"/>
      <w:jc w:val="left"/>
    </w:pPr>
    <w:rPr>
      <w:sz w:val="18"/>
      <w:szCs w:val="18"/>
    </w:rPr>
  </w:style>
  <w:style w:type="paragraph" w:customStyle="1" w:styleId="Times120">
    <w:name w:val="Times 12"/>
    <w:basedOn w:val="a2"/>
    <w:rsid w:val="00AD3EBC"/>
    <w:pPr>
      <w:overflowPunct w:val="0"/>
      <w:autoSpaceDE w:val="0"/>
      <w:spacing w:line="240" w:lineRule="auto"/>
    </w:pPr>
    <w:rPr>
      <w:sz w:val="24"/>
    </w:rPr>
  </w:style>
  <w:style w:type="paragraph" w:customStyle="1" w:styleId="211">
    <w:name w:val="Основной текст с отступом 211"/>
    <w:basedOn w:val="a2"/>
    <w:rsid w:val="00AD3EBC"/>
    <w:pPr>
      <w:shd w:val="clear" w:color="auto" w:fill="FFFFFF"/>
      <w:spacing w:line="240" w:lineRule="auto"/>
    </w:pPr>
    <w:rPr>
      <w:sz w:val="24"/>
    </w:rPr>
  </w:style>
  <w:style w:type="paragraph" w:customStyle="1" w:styleId="aff8">
    <w:name w:val="Пункт б/н"/>
    <w:basedOn w:val="a2"/>
    <w:rsid w:val="00AD3EBC"/>
    <w:pPr>
      <w:tabs>
        <w:tab w:val="left" w:pos="1134"/>
      </w:tabs>
    </w:pPr>
  </w:style>
  <w:style w:type="paragraph" w:customStyle="1" w:styleId="Default">
    <w:name w:val="Default"/>
    <w:rsid w:val="00AD3EBC"/>
    <w:pPr>
      <w:suppressAutoHyphens/>
      <w:autoSpaceDE w:val="0"/>
    </w:pPr>
    <w:rPr>
      <w:rFonts w:ascii="Arial" w:eastAsia="Arial" w:hAnsi="Arial" w:cs="Arial"/>
      <w:color w:val="000000"/>
      <w:sz w:val="24"/>
      <w:szCs w:val="24"/>
      <w:lang w:eastAsia="ar-SA"/>
    </w:rPr>
  </w:style>
  <w:style w:type="paragraph" w:customStyle="1" w:styleId="Body0">
    <w:name w:val="Body"/>
    <w:basedOn w:val="a2"/>
    <w:rsid w:val="00AD3EBC"/>
    <w:pPr>
      <w:overflowPunct w:val="0"/>
      <w:autoSpaceDE w:val="0"/>
      <w:spacing w:line="360" w:lineRule="atLeast"/>
      <w:ind w:left="284" w:firstLine="851"/>
      <w:textAlignment w:val="baseline"/>
    </w:pPr>
    <w:rPr>
      <w:rFonts w:ascii="Pragmatica" w:hAnsi="Pragmatica"/>
      <w:sz w:val="24"/>
    </w:rPr>
  </w:style>
  <w:style w:type="paragraph" w:customStyle="1" w:styleId="320">
    <w:name w:val="Основной текст 32"/>
    <w:basedOn w:val="a2"/>
    <w:rsid w:val="00AD3EBC"/>
    <w:pPr>
      <w:overflowPunct w:val="0"/>
      <w:autoSpaceDE w:val="0"/>
      <w:ind w:firstLine="0"/>
      <w:jc w:val="left"/>
      <w:textAlignment w:val="baseline"/>
    </w:pPr>
    <w:rPr>
      <w:rFonts w:ascii="Arial" w:hAnsi="Arial"/>
    </w:rPr>
  </w:style>
  <w:style w:type="paragraph" w:customStyle="1" w:styleId="110">
    <w:name w:val="Обычный11"/>
    <w:rsid w:val="00AD3EBC"/>
    <w:pPr>
      <w:widowControl w:val="0"/>
      <w:suppressAutoHyphens/>
      <w:autoSpaceDE w:val="0"/>
      <w:spacing w:before="120" w:after="120"/>
      <w:ind w:firstLine="567"/>
      <w:jc w:val="both"/>
    </w:pPr>
    <w:rPr>
      <w:rFonts w:eastAsia="Arial"/>
      <w:szCs w:val="24"/>
      <w:lang w:eastAsia="ar-SA"/>
    </w:rPr>
  </w:style>
  <w:style w:type="paragraph" w:styleId="aff9">
    <w:name w:val="Body Text Indent"/>
    <w:basedOn w:val="a2"/>
    <w:rsid w:val="00AD3EBC"/>
    <w:pPr>
      <w:autoSpaceDE w:val="0"/>
      <w:ind w:firstLine="485"/>
    </w:pPr>
    <w:rPr>
      <w:i/>
      <w:color w:val="000000"/>
      <w:szCs w:val="28"/>
    </w:rPr>
  </w:style>
  <w:style w:type="paragraph" w:customStyle="1" w:styleId="BodyText22">
    <w:name w:val="Body Text 22"/>
    <w:basedOn w:val="a2"/>
    <w:rsid w:val="00AD3EBC"/>
    <w:pPr>
      <w:spacing w:line="240" w:lineRule="auto"/>
      <w:ind w:firstLine="0"/>
    </w:pPr>
    <w:rPr>
      <w:bCs w:val="0"/>
      <w:sz w:val="24"/>
      <w:szCs w:val="20"/>
    </w:rPr>
  </w:style>
  <w:style w:type="paragraph" w:styleId="1f4">
    <w:name w:val="toc 1"/>
    <w:basedOn w:val="a2"/>
    <w:next w:val="a2"/>
    <w:uiPriority w:val="39"/>
    <w:rsid w:val="00AD3EBC"/>
    <w:pPr>
      <w:tabs>
        <w:tab w:val="left" w:pos="1100"/>
        <w:tab w:val="right" w:leader="dot" w:pos="9498"/>
      </w:tabs>
      <w:spacing w:line="240" w:lineRule="auto"/>
      <w:ind w:left="1100" w:right="1134" w:hanging="560"/>
      <w:jc w:val="left"/>
    </w:pPr>
    <w:rPr>
      <w:b/>
      <w:bCs w:val="0"/>
      <w:caps/>
      <w:szCs w:val="28"/>
    </w:rPr>
  </w:style>
  <w:style w:type="paragraph" w:styleId="28">
    <w:name w:val="toc 2"/>
    <w:basedOn w:val="a2"/>
    <w:next w:val="a2"/>
    <w:uiPriority w:val="39"/>
    <w:rsid w:val="00AD3EBC"/>
    <w:pPr>
      <w:tabs>
        <w:tab w:val="left" w:pos="1701"/>
        <w:tab w:val="right" w:leader="dot" w:pos="9498"/>
      </w:tabs>
      <w:spacing w:line="240" w:lineRule="auto"/>
      <w:ind w:left="1134" w:right="177" w:firstLine="0"/>
      <w:jc w:val="left"/>
    </w:pPr>
    <w:rPr>
      <w:b/>
      <w:sz w:val="24"/>
      <w:szCs w:val="24"/>
    </w:rPr>
  </w:style>
  <w:style w:type="paragraph" w:customStyle="1" w:styleId="1f5">
    <w:name w:val="Цитата1"/>
    <w:basedOn w:val="a2"/>
    <w:rsid w:val="00AD3EBC"/>
    <w:pPr>
      <w:overflowPunct w:val="0"/>
      <w:autoSpaceDE w:val="0"/>
      <w:spacing w:line="240" w:lineRule="auto"/>
      <w:ind w:left="720" w:right="-285" w:firstLine="0"/>
      <w:textAlignment w:val="baseline"/>
    </w:pPr>
    <w:rPr>
      <w:rFonts w:ascii="Times New Roman CYR" w:hAnsi="Times New Roman CYR"/>
      <w:iCs/>
      <w:sz w:val="28"/>
      <w:szCs w:val="20"/>
    </w:rPr>
  </w:style>
  <w:style w:type="paragraph" w:customStyle="1" w:styleId="212">
    <w:name w:val="Основной текст 21"/>
    <w:basedOn w:val="a2"/>
    <w:rsid w:val="00AD3EBC"/>
    <w:pPr>
      <w:overflowPunct w:val="0"/>
      <w:autoSpaceDE w:val="0"/>
      <w:spacing w:line="240" w:lineRule="auto"/>
      <w:ind w:firstLine="459"/>
      <w:textAlignment w:val="baseline"/>
    </w:pPr>
    <w:rPr>
      <w:rFonts w:ascii="Arial" w:hAnsi="Arial"/>
      <w:color w:val="000000"/>
      <w:sz w:val="24"/>
    </w:rPr>
  </w:style>
  <w:style w:type="paragraph" w:customStyle="1" w:styleId="1f6">
    <w:name w:val="Название объекта1"/>
    <w:basedOn w:val="a2"/>
    <w:next w:val="a2"/>
    <w:rsid w:val="00AD3EBC"/>
    <w:pPr>
      <w:pageBreakBefore/>
      <w:spacing w:before="120" w:after="120" w:line="240" w:lineRule="auto"/>
      <w:ind w:firstLine="0"/>
    </w:pPr>
    <w:rPr>
      <w:bCs w:val="0"/>
      <w:i/>
      <w:sz w:val="24"/>
    </w:rPr>
  </w:style>
  <w:style w:type="paragraph" w:customStyle="1" w:styleId="2110">
    <w:name w:val="Основной текст 211"/>
    <w:basedOn w:val="a2"/>
    <w:rsid w:val="00AD3EBC"/>
    <w:pPr>
      <w:shd w:val="clear" w:color="auto" w:fill="FFFFFF"/>
      <w:overflowPunct w:val="0"/>
      <w:autoSpaceDE w:val="0"/>
      <w:spacing w:line="240" w:lineRule="auto"/>
      <w:ind w:firstLine="0"/>
      <w:jc w:val="left"/>
      <w:textAlignment w:val="baseline"/>
    </w:pPr>
  </w:style>
  <w:style w:type="paragraph" w:customStyle="1" w:styleId="Aieoiaio">
    <w:name w:val="Aieoiaio"/>
    <w:basedOn w:val="a2"/>
    <w:rsid w:val="00AD3EBC"/>
    <w:pPr>
      <w:overflowPunct w:val="0"/>
      <w:autoSpaceDE w:val="0"/>
      <w:spacing w:line="240" w:lineRule="auto"/>
      <w:ind w:firstLine="720"/>
      <w:textAlignment w:val="baseline"/>
    </w:pPr>
    <w:rPr>
      <w:sz w:val="24"/>
    </w:rPr>
  </w:style>
  <w:style w:type="paragraph" w:customStyle="1" w:styleId="310">
    <w:name w:val="Основной текст с отступом 31"/>
    <w:basedOn w:val="a2"/>
    <w:rsid w:val="00AD3EBC"/>
    <w:pPr>
      <w:overflowPunct w:val="0"/>
      <w:autoSpaceDE w:val="0"/>
      <w:spacing w:line="240" w:lineRule="auto"/>
      <w:ind w:firstLine="708"/>
      <w:textAlignment w:val="baseline"/>
    </w:pPr>
    <w:rPr>
      <w:rFonts w:ascii="Arial" w:hAnsi="Arial" w:cs="Arial"/>
      <w:sz w:val="24"/>
      <w:szCs w:val="24"/>
    </w:rPr>
  </w:style>
  <w:style w:type="paragraph" w:styleId="affa">
    <w:name w:val="Title"/>
    <w:basedOn w:val="a2"/>
    <w:next w:val="affb"/>
    <w:link w:val="affc"/>
    <w:qFormat/>
    <w:rsid w:val="00AD3EBC"/>
    <w:pPr>
      <w:overflowPunct w:val="0"/>
      <w:autoSpaceDE w:val="0"/>
      <w:spacing w:line="240" w:lineRule="auto"/>
      <w:ind w:firstLine="0"/>
      <w:jc w:val="center"/>
      <w:textAlignment w:val="baseline"/>
    </w:pPr>
    <w:rPr>
      <w:rFonts w:ascii="Arial" w:hAnsi="Arial"/>
      <w:b/>
      <w:sz w:val="24"/>
    </w:rPr>
  </w:style>
  <w:style w:type="paragraph" w:styleId="affb">
    <w:name w:val="Subtitle"/>
    <w:basedOn w:val="a2"/>
    <w:next w:val="afc"/>
    <w:qFormat/>
    <w:rsid w:val="00AD3EBC"/>
    <w:pPr>
      <w:spacing w:line="240" w:lineRule="auto"/>
      <w:ind w:firstLine="0"/>
      <w:jc w:val="center"/>
    </w:pPr>
    <w:rPr>
      <w:b/>
      <w:bCs w:val="0"/>
      <w:sz w:val="24"/>
      <w:szCs w:val="20"/>
    </w:rPr>
  </w:style>
  <w:style w:type="character" w:customStyle="1" w:styleId="affc">
    <w:name w:val="Название Знак"/>
    <w:link w:val="affa"/>
    <w:rsid w:val="004F4D80"/>
    <w:rPr>
      <w:rFonts w:ascii="Arial" w:hAnsi="Arial"/>
      <w:b/>
      <w:bCs/>
      <w:sz w:val="24"/>
      <w:szCs w:val="22"/>
      <w:lang w:eastAsia="ar-SA"/>
    </w:rPr>
  </w:style>
  <w:style w:type="paragraph" w:customStyle="1" w:styleId="affd">
    <w:name w:val="АриалНум"/>
    <w:basedOn w:val="a2"/>
    <w:rsid w:val="00AD3EBC"/>
    <w:pPr>
      <w:tabs>
        <w:tab w:val="left" w:pos="720"/>
      </w:tabs>
      <w:spacing w:line="240" w:lineRule="auto"/>
    </w:pPr>
    <w:rPr>
      <w:rFonts w:ascii="Arial" w:hAnsi="Arial" w:cs="Arial"/>
      <w:bCs w:val="0"/>
      <w:sz w:val="24"/>
      <w:szCs w:val="24"/>
    </w:rPr>
  </w:style>
  <w:style w:type="paragraph" w:customStyle="1" w:styleId="affe">
    <w:name w:val="АриалСписок"/>
    <w:basedOn w:val="a2"/>
    <w:rsid w:val="00AD3EBC"/>
    <w:pPr>
      <w:tabs>
        <w:tab w:val="left" w:pos="1571"/>
      </w:tabs>
      <w:spacing w:line="240" w:lineRule="auto"/>
    </w:pPr>
    <w:rPr>
      <w:rFonts w:ascii="Arial" w:hAnsi="Arial" w:cs="Arial"/>
      <w:bCs w:val="0"/>
      <w:sz w:val="24"/>
      <w:szCs w:val="24"/>
    </w:rPr>
  </w:style>
  <w:style w:type="paragraph" w:customStyle="1" w:styleId="311">
    <w:name w:val="Маркированный список 31"/>
    <w:basedOn w:val="a2"/>
    <w:rsid w:val="00AD3EBC"/>
    <w:pPr>
      <w:tabs>
        <w:tab w:val="left" w:pos="1080"/>
        <w:tab w:val="num" w:pos="1800"/>
      </w:tabs>
      <w:autoSpaceDE w:val="0"/>
      <w:spacing w:line="240" w:lineRule="auto"/>
      <w:ind w:left="1080" w:hanging="720"/>
    </w:pPr>
    <w:rPr>
      <w:bCs w:val="0"/>
      <w:i/>
      <w:iCs/>
      <w:sz w:val="24"/>
      <w:szCs w:val="24"/>
    </w:rPr>
  </w:style>
  <w:style w:type="paragraph" w:customStyle="1" w:styleId="FR1">
    <w:name w:val="FR1"/>
    <w:rsid w:val="00AD3EBC"/>
    <w:pPr>
      <w:widowControl w:val="0"/>
      <w:suppressAutoHyphens/>
      <w:spacing w:before="160" w:line="300" w:lineRule="auto"/>
      <w:jc w:val="center"/>
    </w:pPr>
    <w:rPr>
      <w:rFonts w:ascii="Arial" w:eastAsia="Arial" w:hAnsi="Arial"/>
      <w:sz w:val="16"/>
      <w:lang w:eastAsia="ar-SA"/>
    </w:rPr>
  </w:style>
  <w:style w:type="paragraph" w:styleId="afff">
    <w:name w:val="footnote text"/>
    <w:basedOn w:val="a2"/>
    <w:link w:val="afff0"/>
    <w:uiPriority w:val="99"/>
    <w:rsid w:val="00AD3EBC"/>
    <w:pPr>
      <w:spacing w:line="240" w:lineRule="auto"/>
    </w:pPr>
    <w:rPr>
      <w:sz w:val="20"/>
    </w:rPr>
  </w:style>
  <w:style w:type="character" w:customStyle="1" w:styleId="afff0">
    <w:name w:val="Текст сноски Знак"/>
    <w:link w:val="afff"/>
    <w:uiPriority w:val="99"/>
    <w:rsid w:val="004F4D80"/>
    <w:rPr>
      <w:bCs/>
      <w:szCs w:val="22"/>
      <w:lang w:eastAsia="ar-SA"/>
    </w:rPr>
  </w:style>
  <w:style w:type="paragraph" w:customStyle="1" w:styleId="1f7">
    <w:name w:val="Приветствие1"/>
    <w:basedOn w:val="a2"/>
    <w:next w:val="a2"/>
    <w:rsid w:val="00AD3EBC"/>
    <w:pPr>
      <w:spacing w:line="240" w:lineRule="auto"/>
      <w:ind w:firstLine="0"/>
      <w:jc w:val="left"/>
    </w:pPr>
    <w:rPr>
      <w:bCs w:val="0"/>
      <w:sz w:val="24"/>
      <w:szCs w:val="24"/>
    </w:rPr>
  </w:style>
  <w:style w:type="paragraph" w:customStyle="1" w:styleId="afff1">
    <w:name w:val="Знак"/>
    <w:basedOn w:val="a2"/>
    <w:rsid w:val="00AD3EBC"/>
    <w:pPr>
      <w:spacing w:after="160" w:line="240" w:lineRule="exact"/>
      <w:ind w:firstLine="0"/>
      <w:jc w:val="left"/>
    </w:pPr>
    <w:rPr>
      <w:rFonts w:ascii="Verdana" w:hAnsi="Verdana" w:cs="Verdana"/>
      <w:bCs w:val="0"/>
      <w:sz w:val="20"/>
      <w:szCs w:val="20"/>
      <w:lang w:val="en-US"/>
    </w:rPr>
  </w:style>
  <w:style w:type="paragraph" w:customStyle="1" w:styleId="1f8">
    <w:name w:val="Маркированный список1"/>
    <w:basedOn w:val="a2"/>
    <w:rsid w:val="00AD3EBC"/>
    <w:pPr>
      <w:tabs>
        <w:tab w:val="num" w:pos="360"/>
      </w:tabs>
      <w:ind w:left="360" w:hanging="360"/>
    </w:pPr>
    <w:rPr>
      <w:bCs w:val="0"/>
    </w:rPr>
  </w:style>
  <w:style w:type="paragraph" w:styleId="91">
    <w:name w:val="toc 9"/>
    <w:basedOn w:val="a2"/>
    <w:next w:val="a2"/>
    <w:rsid w:val="00AD3EBC"/>
    <w:pPr>
      <w:ind w:left="2240"/>
      <w:jc w:val="left"/>
    </w:pPr>
    <w:rPr>
      <w:sz w:val="18"/>
      <w:szCs w:val="18"/>
    </w:rPr>
  </w:style>
  <w:style w:type="paragraph" w:customStyle="1" w:styleId="Normal1">
    <w:name w:val="Normal1"/>
    <w:rsid w:val="00AD3EBC"/>
    <w:pPr>
      <w:widowControl w:val="0"/>
      <w:suppressAutoHyphens/>
      <w:overflowPunct w:val="0"/>
      <w:autoSpaceDE w:val="0"/>
      <w:textAlignment w:val="baseline"/>
    </w:pPr>
    <w:rPr>
      <w:rFonts w:eastAsia="Arial"/>
      <w:sz w:val="24"/>
      <w:lang w:eastAsia="ar-SA"/>
    </w:rPr>
  </w:style>
  <w:style w:type="paragraph" w:customStyle="1" w:styleId="DefaultParagraphFontParaCharChar">
    <w:name w:val="Default Paragraph Font Para Char Char Знак Знак Знак Знак"/>
    <w:basedOn w:val="a2"/>
    <w:rsid w:val="00AD3EBC"/>
    <w:pPr>
      <w:spacing w:after="160" w:line="240" w:lineRule="exact"/>
      <w:ind w:firstLine="0"/>
      <w:jc w:val="left"/>
    </w:pPr>
    <w:rPr>
      <w:rFonts w:ascii="Verdana" w:hAnsi="Verdana" w:cs="Verdana"/>
      <w:bCs w:val="0"/>
      <w:sz w:val="20"/>
      <w:szCs w:val="20"/>
      <w:lang w:val="en-US"/>
    </w:rPr>
  </w:style>
  <w:style w:type="paragraph" w:customStyle="1" w:styleId="afff2">
    <w:name w:val="Знак Знак Знак Знак"/>
    <w:basedOn w:val="a2"/>
    <w:rsid w:val="00AD3EBC"/>
    <w:pPr>
      <w:spacing w:after="160" w:line="240" w:lineRule="exact"/>
      <w:ind w:firstLine="0"/>
      <w:jc w:val="left"/>
    </w:pPr>
    <w:rPr>
      <w:rFonts w:ascii="Verdana" w:hAnsi="Verdana" w:cs="Verdana"/>
      <w:bCs w:val="0"/>
      <w:sz w:val="20"/>
      <w:szCs w:val="20"/>
      <w:lang w:val="en-US"/>
    </w:rPr>
  </w:style>
  <w:style w:type="paragraph" w:styleId="HTML">
    <w:name w:val="HTML Preformatted"/>
    <w:basedOn w:val="a2"/>
    <w:link w:val="HTML0"/>
    <w:rsid w:val="00AD3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link w:val="HTML"/>
    <w:rsid w:val="004F4D80"/>
    <w:rPr>
      <w:rFonts w:ascii="Courier New" w:hAnsi="Courier New" w:cs="Courier New"/>
      <w:bCs/>
      <w:sz w:val="22"/>
      <w:szCs w:val="22"/>
      <w:lang w:eastAsia="ar-SA"/>
    </w:rPr>
  </w:style>
  <w:style w:type="paragraph" w:customStyle="1" w:styleId="1f9">
    <w:name w:val="Текст1"/>
    <w:basedOn w:val="a2"/>
    <w:rsid w:val="00AD3EBC"/>
    <w:pPr>
      <w:spacing w:line="240" w:lineRule="auto"/>
      <w:ind w:left="567" w:right="397"/>
    </w:pPr>
    <w:rPr>
      <w:rFonts w:ascii="Courier New" w:hAnsi="Courier New"/>
      <w:bCs w:val="0"/>
      <w:sz w:val="20"/>
      <w:szCs w:val="20"/>
    </w:rPr>
  </w:style>
  <w:style w:type="paragraph" w:customStyle="1" w:styleId="111">
    <w:name w:val="Знак Знак Знак1 Знак Знак Знак Знак Знак Знак Знак1"/>
    <w:basedOn w:val="a2"/>
    <w:rsid w:val="00AD3EBC"/>
    <w:pPr>
      <w:spacing w:after="160" w:line="240" w:lineRule="exact"/>
    </w:pPr>
    <w:rPr>
      <w:rFonts w:ascii="Verdana" w:hAnsi="Verdana" w:cs="Verdana"/>
      <w:lang w:val="en-US"/>
    </w:rPr>
  </w:style>
  <w:style w:type="paragraph" w:customStyle="1" w:styleId="BodyText31">
    <w:name w:val="Body Text 31"/>
    <w:basedOn w:val="a2"/>
    <w:rsid w:val="00AD3EBC"/>
    <w:pPr>
      <w:widowControl w:val="0"/>
      <w:overflowPunct w:val="0"/>
      <w:autoSpaceDE w:val="0"/>
      <w:ind w:firstLine="0"/>
      <w:jc w:val="left"/>
      <w:textAlignment w:val="baseline"/>
    </w:pPr>
    <w:rPr>
      <w:rFonts w:ascii="Arial" w:hAnsi="Arial"/>
    </w:rPr>
  </w:style>
  <w:style w:type="paragraph" w:customStyle="1" w:styleId="afff3">
    <w:name w:val="маркированный"/>
    <w:basedOn w:val="a2"/>
    <w:rsid w:val="00AD3EBC"/>
    <w:pPr>
      <w:tabs>
        <w:tab w:val="left" w:pos="1701"/>
      </w:tabs>
      <w:ind w:left="1701" w:hanging="567"/>
    </w:pPr>
    <w:rPr>
      <w:bCs w:val="0"/>
    </w:rPr>
  </w:style>
  <w:style w:type="paragraph" w:customStyle="1" w:styleId="afff4">
    <w:name w:val="Ариал Таблица"/>
    <w:basedOn w:val="aff6"/>
    <w:rsid w:val="00AD3EBC"/>
    <w:pPr>
      <w:widowControl w:val="0"/>
      <w:spacing w:before="0" w:after="0" w:line="240" w:lineRule="auto"/>
      <w:ind w:firstLine="0"/>
      <w:textAlignment w:val="baseline"/>
    </w:pPr>
    <w:rPr>
      <w:szCs w:val="20"/>
    </w:rPr>
  </w:style>
  <w:style w:type="paragraph" w:customStyle="1" w:styleId="afff5">
    <w:name w:val="Текст таблицы"/>
    <w:basedOn w:val="a2"/>
    <w:rsid w:val="00AD3EBC"/>
    <w:pPr>
      <w:spacing w:before="40" w:after="40" w:line="240" w:lineRule="auto"/>
      <w:ind w:left="57" w:right="57" w:firstLine="0"/>
      <w:jc w:val="left"/>
    </w:pPr>
    <w:rPr>
      <w:sz w:val="24"/>
      <w:szCs w:val="24"/>
    </w:rPr>
  </w:style>
  <w:style w:type="paragraph" w:styleId="43">
    <w:name w:val="toc 4"/>
    <w:basedOn w:val="a2"/>
    <w:next w:val="a2"/>
    <w:rsid w:val="00AD3EBC"/>
    <w:pPr>
      <w:tabs>
        <w:tab w:val="left" w:pos="2268"/>
        <w:tab w:val="right" w:leader="dot" w:pos="10195"/>
      </w:tabs>
      <w:spacing w:after="60" w:line="240" w:lineRule="auto"/>
      <w:ind w:left="2268" w:right="1134" w:hanging="567"/>
      <w:jc w:val="left"/>
    </w:pPr>
    <w:rPr>
      <w:sz w:val="24"/>
      <w:szCs w:val="24"/>
    </w:rPr>
  </w:style>
  <w:style w:type="paragraph" w:styleId="61">
    <w:name w:val="toc 6"/>
    <w:basedOn w:val="a2"/>
    <w:next w:val="a2"/>
    <w:rsid w:val="00AD3EBC"/>
    <w:pPr>
      <w:ind w:left="1400"/>
      <w:jc w:val="left"/>
    </w:pPr>
    <w:rPr>
      <w:sz w:val="18"/>
      <w:szCs w:val="18"/>
    </w:rPr>
  </w:style>
  <w:style w:type="paragraph" w:styleId="71">
    <w:name w:val="toc 7"/>
    <w:basedOn w:val="a2"/>
    <w:next w:val="a2"/>
    <w:rsid w:val="00AD3EBC"/>
    <w:pPr>
      <w:ind w:left="1680"/>
      <w:jc w:val="left"/>
    </w:pPr>
    <w:rPr>
      <w:sz w:val="18"/>
      <w:szCs w:val="18"/>
    </w:rPr>
  </w:style>
  <w:style w:type="paragraph" w:styleId="81">
    <w:name w:val="toc 8"/>
    <w:basedOn w:val="a2"/>
    <w:next w:val="a2"/>
    <w:rsid w:val="00AD3EBC"/>
    <w:pPr>
      <w:ind w:left="1960"/>
      <w:jc w:val="left"/>
    </w:pPr>
    <w:rPr>
      <w:sz w:val="18"/>
      <w:szCs w:val="18"/>
    </w:rPr>
  </w:style>
  <w:style w:type="paragraph" w:customStyle="1" w:styleId="afff6">
    <w:name w:val="Структура"/>
    <w:basedOn w:val="a2"/>
    <w:rsid w:val="00AD3EBC"/>
    <w:pPr>
      <w:pageBreakBefore/>
      <w:pBdr>
        <w:bottom w:val="double" w:sz="40" w:space="1" w:color="000000"/>
      </w:pBdr>
      <w:tabs>
        <w:tab w:val="left" w:pos="567"/>
        <w:tab w:val="left" w:pos="851"/>
      </w:tabs>
      <w:spacing w:before="480" w:after="240" w:line="240" w:lineRule="auto"/>
      <w:ind w:left="567" w:right="2835" w:hanging="567"/>
      <w:jc w:val="left"/>
    </w:pPr>
    <w:rPr>
      <w:rFonts w:ascii="Arial" w:hAnsi="Arial" w:cs="Arial"/>
      <w:b/>
      <w:caps/>
      <w:sz w:val="36"/>
      <w:szCs w:val="36"/>
    </w:rPr>
  </w:style>
  <w:style w:type="paragraph" w:customStyle="1" w:styleId="afff7">
    <w:name w:val="Главы"/>
    <w:basedOn w:val="afff6"/>
    <w:next w:val="a2"/>
    <w:rsid w:val="00AD3EBC"/>
    <w:pPr>
      <w:pBdr>
        <w:bottom w:val="none" w:sz="0" w:space="0" w:color="auto"/>
      </w:pBdr>
      <w:tabs>
        <w:tab w:val="clear" w:pos="567"/>
      </w:tabs>
      <w:spacing w:before="1440" w:after="720"/>
      <w:ind w:left="0" w:right="0" w:firstLine="0"/>
      <w:jc w:val="center"/>
    </w:pPr>
    <w:rPr>
      <w:bCs w:val="0"/>
      <w:spacing w:val="40"/>
      <w:sz w:val="44"/>
      <w:szCs w:val="44"/>
    </w:rPr>
  </w:style>
  <w:style w:type="paragraph" w:customStyle="1" w:styleId="afff8">
    <w:name w:val="Служебный"/>
    <w:basedOn w:val="afff7"/>
    <w:rsid w:val="00AD3EBC"/>
    <w:rPr>
      <w:bCs/>
    </w:rPr>
  </w:style>
  <w:style w:type="paragraph" w:customStyle="1" w:styleId="1fa">
    <w:name w:val="Текст примечания1"/>
    <w:basedOn w:val="a2"/>
    <w:rsid w:val="00AD3EBC"/>
    <w:rPr>
      <w:sz w:val="20"/>
    </w:rPr>
  </w:style>
  <w:style w:type="paragraph" w:styleId="afff9">
    <w:name w:val="annotation subject"/>
    <w:basedOn w:val="1fa"/>
    <w:next w:val="1fa"/>
    <w:rsid w:val="00AD3EBC"/>
    <w:rPr>
      <w:b/>
      <w:bCs w:val="0"/>
    </w:rPr>
  </w:style>
  <w:style w:type="paragraph" w:customStyle="1" w:styleId="afffa">
    <w:name w:val="Подподподподпункт"/>
    <w:basedOn w:val="a2"/>
    <w:rsid w:val="00AD3EBC"/>
    <w:pPr>
      <w:tabs>
        <w:tab w:val="left" w:pos="2835"/>
      </w:tabs>
      <w:ind w:left="2835" w:hanging="567"/>
    </w:pPr>
    <w:rPr>
      <w:bCs w:val="0"/>
    </w:rPr>
  </w:style>
  <w:style w:type="paragraph" w:customStyle="1" w:styleId="afffb">
    <w:name w:val="Подподподпункт"/>
    <w:basedOn w:val="a2"/>
    <w:rsid w:val="00AD3EBC"/>
    <w:pPr>
      <w:tabs>
        <w:tab w:val="left" w:pos="2268"/>
      </w:tabs>
      <w:ind w:left="2268" w:hanging="567"/>
    </w:pPr>
    <w:rPr>
      <w:bCs w:val="0"/>
    </w:rPr>
  </w:style>
  <w:style w:type="paragraph" w:customStyle="1" w:styleId="-2">
    <w:name w:val="Пункт-2"/>
    <w:basedOn w:val="a1"/>
    <w:rsid w:val="00AD3EBC"/>
    <w:pPr>
      <w:keepNext/>
      <w:numPr>
        <w:numId w:val="0"/>
      </w:numPr>
      <w:tabs>
        <w:tab w:val="left" w:pos="360"/>
      </w:tabs>
      <w:ind w:left="360" w:hanging="360"/>
    </w:pPr>
    <w:rPr>
      <w:b/>
      <w:bCs w:val="0"/>
    </w:rPr>
  </w:style>
  <w:style w:type="paragraph" w:customStyle="1" w:styleId="ConsNormal">
    <w:name w:val="ConsNormal"/>
    <w:rsid w:val="00AD3EBC"/>
    <w:pPr>
      <w:widowControl w:val="0"/>
      <w:suppressAutoHyphens/>
      <w:ind w:firstLine="720"/>
    </w:pPr>
    <w:rPr>
      <w:rFonts w:ascii="Arial" w:eastAsia="Arial" w:hAnsi="Arial"/>
      <w:lang w:eastAsia="ar-SA"/>
    </w:rPr>
  </w:style>
  <w:style w:type="paragraph" w:customStyle="1" w:styleId="213">
    <w:name w:val="Маркированный список 21"/>
    <w:basedOn w:val="a2"/>
    <w:rsid w:val="00AD3EBC"/>
    <w:pPr>
      <w:tabs>
        <w:tab w:val="left" w:pos="0"/>
        <w:tab w:val="left" w:pos="624"/>
      </w:tabs>
      <w:spacing w:line="240" w:lineRule="auto"/>
      <w:ind w:firstLine="360"/>
    </w:pPr>
    <w:rPr>
      <w:sz w:val="24"/>
      <w:szCs w:val="24"/>
    </w:rPr>
  </w:style>
  <w:style w:type="paragraph" w:customStyle="1" w:styleId="220">
    <w:name w:val="Заголовок 2.Б2"/>
    <w:basedOn w:val="a2"/>
    <w:next w:val="a2"/>
    <w:rsid w:val="00AD3EBC"/>
    <w:pPr>
      <w:keepNext/>
      <w:keepLines/>
      <w:widowControl w:val="0"/>
      <w:tabs>
        <w:tab w:val="left" w:pos="709"/>
      </w:tabs>
      <w:spacing w:before="240" w:after="120" w:line="240" w:lineRule="auto"/>
      <w:ind w:firstLine="0"/>
      <w:jc w:val="left"/>
    </w:pPr>
    <w:rPr>
      <w:b/>
      <w:smallCaps/>
      <w:sz w:val="24"/>
    </w:rPr>
  </w:style>
  <w:style w:type="paragraph" w:customStyle="1" w:styleId="BodyText24">
    <w:name w:val="Body Text 24"/>
    <w:basedOn w:val="a2"/>
    <w:rsid w:val="00AD3EBC"/>
    <w:pPr>
      <w:spacing w:before="80" w:line="240" w:lineRule="auto"/>
      <w:ind w:left="113" w:firstLine="0"/>
      <w:jc w:val="left"/>
    </w:pPr>
    <w:rPr>
      <w:bCs w:val="0"/>
      <w:sz w:val="28"/>
      <w:szCs w:val="20"/>
    </w:rPr>
  </w:style>
  <w:style w:type="paragraph" w:customStyle="1" w:styleId="BodyText25">
    <w:name w:val="Body Text 25"/>
    <w:basedOn w:val="a2"/>
    <w:rsid w:val="00AD3EBC"/>
    <w:pPr>
      <w:spacing w:line="240" w:lineRule="auto"/>
      <w:ind w:firstLine="0"/>
      <w:jc w:val="left"/>
    </w:pPr>
    <w:rPr>
      <w:bCs w:val="0"/>
      <w:sz w:val="24"/>
      <w:szCs w:val="20"/>
    </w:rPr>
  </w:style>
  <w:style w:type="paragraph" w:customStyle="1" w:styleId="BodyText213">
    <w:name w:val="Body Text 213"/>
    <w:basedOn w:val="a2"/>
    <w:rsid w:val="00AD3EBC"/>
    <w:pPr>
      <w:spacing w:line="240" w:lineRule="auto"/>
      <w:ind w:firstLine="0"/>
    </w:pPr>
    <w:rPr>
      <w:bCs w:val="0"/>
      <w:sz w:val="24"/>
      <w:szCs w:val="20"/>
    </w:rPr>
  </w:style>
  <w:style w:type="paragraph" w:customStyle="1" w:styleId="ConsNonformat">
    <w:name w:val="ConsNonformat"/>
    <w:rsid w:val="00AD3EBC"/>
    <w:pPr>
      <w:widowControl w:val="0"/>
      <w:suppressAutoHyphens/>
    </w:pPr>
    <w:rPr>
      <w:rFonts w:ascii="Courier New" w:eastAsia="Arial" w:hAnsi="Courier New"/>
      <w:lang w:eastAsia="ar-SA"/>
    </w:rPr>
  </w:style>
  <w:style w:type="paragraph" w:customStyle="1" w:styleId="BodyText28">
    <w:name w:val="Body Text 28"/>
    <w:basedOn w:val="a2"/>
    <w:rsid w:val="00AD3EBC"/>
    <w:pPr>
      <w:spacing w:line="240" w:lineRule="auto"/>
      <w:ind w:firstLine="0"/>
      <w:jc w:val="left"/>
    </w:pPr>
    <w:rPr>
      <w:bCs w:val="0"/>
      <w:sz w:val="24"/>
      <w:szCs w:val="20"/>
    </w:rPr>
  </w:style>
  <w:style w:type="paragraph" w:customStyle="1" w:styleId="caaieiaie51">
    <w:name w:val="caaieiaie 51"/>
    <w:basedOn w:val="a2"/>
    <w:next w:val="a2"/>
    <w:rsid w:val="00AD3EBC"/>
    <w:pPr>
      <w:keepNext/>
      <w:spacing w:line="240" w:lineRule="auto"/>
      <w:ind w:firstLine="0"/>
      <w:jc w:val="center"/>
    </w:pPr>
    <w:rPr>
      <w:b/>
      <w:bCs w:val="0"/>
      <w:sz w:val="28"/>
      <w:szCs w:val="20"/>
    </w:rPr>
  </w:style>
  <w:style w:type="paragraph" w:customStyle="1" w:styleId="214">
    <w:name w:val="Нумерованный список 21"/>
    <w:basedOn w:val="1f2"/>
    <w:rsid w:val="00AD3EBC"/>
    <w:pPr>
      <w:widowControl w:val="0"/>
      <w:tabs>
        <w:tab w:val="left" w:pos="1080"/>
        <w:tab w:val="left" w:pos="1620"/>
        <w:tab w:val="left" w:pos="1800"/>
        <w:tab w:val="left" w:pos="2214"/>
      </w:tabs>
      <w:spacing w:before="120" w:line="240" w:lineRule="auto"/>
      <w:ind w:firstLine="720"/>
    </w:pPr>
    <w:rPr>
      <w:sz w:val="20"/>
    </w:rPr>
  </w:style>
  <w:style w:type="paragraph" w:customStyle="1" w:styleId="afffc">
    <w:name w:val="текст сноски"/>
    <w:basedOn w:val="a2"/>
    <w:rsid w:val="00AD3EBC"/>
    <w:pPr>
      <w:widowControl w:val="0"/>
      <w:spacing w:line="240" w:lineRule="auto"/>
      <w:ind w:firstLine="0"/>
      <w:jc w:val="left"/>
    </w:pPr>
    <w:rPr>
      <w:rFonts w:ascii="Gelvetsky 12pt" w:hAnsi="Gelvetsky 12pt"/>
      <w:bCs w:val="0"/>
      <w:sz w:val="24"/>
      <w:szCs w:val="20"/>
      <w:lang w:val="en-US"/>
    </w:rPr>
  </w:style>
  <w:style w:type="paragraph" w:customStyle="1" w:styleId="xl39">
    <w:name w:val="xl39"/>
    <w:basedOn w:val="a2"/>
    <w:rsid w:val="00AD3EBC"/>
    <w:pPr>
      <w:pBdr>
        <w:left w:val="single" w:sz="4" w:space="0" w:color="000000"/>
        <w:bottom w:val="single" w:sz="4" w:space="0" w:color="000000"/>
        <w:right w:val="single" w:sz="4" w:space="0" w:color="000000"/>
      </w:pBdr>
      <w:spacing w:before="100" w:after="100" w:line="240" w:lineRule="auto"/>
      <w:ind w:firstLine="0"/>
      <w:jc w:val="center"/>
      <w:textAlignment w:val="center"/>
    </w:pPr>
    <w:rPr>
      <w:rFonts w:ascii="Arial Unicode MS" w:eastAsia="Arial Unicode MS" w:hAnsi="Arial Unicode MS" w:cs="Arial Unicode MS"/>
      <w:bCs w:val="0"/>
      <w:sz w:val="24"/>
      <w:szCs w:val="24"/>
    </w:rPr>
  </w:style>
  <w:style w:type="paragraph" w:customStyle="1" w:styleId="Normal-dog">
    <w:name w:val="Normal-dog"/>
    <w:rsid w:val="00AD3EBC"/>
    <w:pPr>
      <w:suppressAutoHyphens/>
      <w:spacing w:before="60"/>
      <w:ind w:left="567" w:hanging="567"/>
      <w:jc w:val="both"/>
    </w:pPr>
    <w:rPr>
      <w:rFonts w:ascii="Courier" w:eastAsia="Arial" w:hAnsi="Courier"/>
      <w:sz w:val="24"/>
      <w:lang w:val="en-US" w:eastAsia="ar-SA"/>
    </w:rPr>
  </w:style>
  <w:style w:type="paragraph" w:customStyle="1" w:styleId="xl25">
    <w:name w:val="xl25"/>
    <w:basedOn w:val="a2"/>
    <w:rsid w:val="00AD3EBC"/>
    <w:pPr>
      <w:spacing w:before="100" w:after="100" w:line="240" w:lineRule="auto"/>
      <w:ind w:firstLine="0"/>
      <w:jc w:val="center"/>
      <w:textAlignment w:val="center"/>
    </w:pPr>
    <w:rPr>
      <w:rFonts w:ascii="Times New Roman CYR" w:eastAsia="Arial Unicode MS" w:hAnsi="Times New Roman CYR" w:cs="Times New Roman CYR"/>
      <w:bCs w:val="0"/>
      <w:sz w:val="26"/>
      <w:szCs w:val="26"/>
    </w:rPr>
  </w:style>
  <w:style w:type="paragraph" w:customStyle="1" w:styleId="xl29">
    <w:name w:val="xl29"/>
    <w:basedOn w:val="a2"/>
    <w:rsid w:val="00AD3EBC"/>
    <w:pPr>
      <w:spacing w:before="100" w:after="100" w:line="240" w:lineRule="auto"/>
      <w:ind w:firstLine="0"/>
      <w:jc w:val="center"/>
    </w:pPr>
    <w:rPr>
      <w:rFonts w:ascii="Times New Roman CYR" w:eastAsia="Arial Unicode MS" w:hAnsi="Times New Roman CYR" w:cs="Times New Roman CYR"/>
      <w:bCs w:val="0"/>
      <w:sz w:val="28"/>
      <w:szCs w:val="28"/>
    </w:rPr>
  </w:style>
  <w:style w:type="paragraph" w:customStyle="1" w:styleId="xl47">
    <w:name w:val="xl47"/>
    <w:basedOn w:val="a2"/>
    <w:rsid w:val="00AD3EBC"/>
    <w:pPr>
      <w:spacing w:before="100" w:after="100" w:line="240" w:lineRule="auto"/>
      <w:ind w:firstLine="0"/>
      <w:jc w:val="center"/>
    </w:pPr>
    <w:rPr>
      <w:rFonts w:eastAsia="Arial Unicode MS"/>
      <w:bCs w:val="0"/>
      <w:sz w:val="32"/>
      <w:szCs w:val="32"/>
    </w:rPr>
  </w:style>
  <w:style w:type="paragraph" w:customStyle="1" w:styleId="321">
    <w:name w:val="Основной текст с отступом 32"/>
    <w:basedOn w:val="1f0"/>
    <w:rsid w:val="00AD3EBC"/>
    <w:pPr>
      <w:widowControl/>
      <w:spacing w:line="216" w:lineRule="auto"/>
      <w:ind w:firstLine="426"/>
    </w:pPr>
    <w:rPr>
      <w:sz w:val="20"/>
    </w:rPr>
  </w:style>
  <w:style w:type="paragraph" w:customStyle="1" w:styleId="29">
    <w:name w:val="Текст2"/>
    <w:basedOn w:val="a2"/>
    <w:rsid w:val="00AD3EBC"/>
    <w:pPr>
      <w:overflowPunct w:val="0"/>
      <w:autoSpaceDE w:val="0"/>
      <w:spacing w:line="240" w:lineRule="auto"/>
      <w:ind w:right="-851" w:firstLine="0"/>
      <w:textAlignment w:val="baseline"/>
    </w:pPr>
    <w:rPr>
      <w:rFonts w:ascii="Courier New" w:hAnsi="Courier New"/>
      <w:bCs w:val="0"/>
      <w:sz w:val="20"/>
      <w:szCs w:val="20"/>
    </w:rPr>
  </w:style>
  <w:style w:type="paragraph" w:customStyle="1" w:styleId="doc">
    <w:name w:val="doc"/>
    <w:basedOn w:val="a2"/>
    <w:rsid w:val="00AD3EBC"/>
    <w:pPr>
      <w:spacing w:before="100" w:after="100" w:line="240" w:lineRule="auto"/>
      <w:ind w:firstLine="0"/>
    </w:pPr>
    <w:rPr>
      <w:bCs w:val="0"/>
      <w:sz w:val="24"/>
      <w:szCs w:val="24"/>
    </w:rPr>
  </w:style>
  <w:style w:type="paragraph" w:customStyle="1" w:styleId="xl35">
    <w:name w:val="xl35"/>
    <w:basedOn w:val="a2"/>
    <w:rsid w:val="00AD3EBC"/>
    <w:pPr>
      <w:pBdr>
        <w:left w:val="single" w:sz="8" w:space="0" w:color="000000"/>
      </w:pBdr>
      <w:spacing w:before="100" w:after="100" w:line="240" w:lineRule="auto"/>
      <w:ind w:firstLine="0"/>
      <w:jc w:val="left"/>
    </w:pPr>
    <w:rPr>
      <w:bCs w:val="0"/>
      <w:sz w:val="24"/>
      <w:szCs w:val="24"/>
    </w:rPr>
  </w:style>
  <w:style w:type="paragraph" w:customStyle="1" w:styleId="xl41">
    <w:name w:val="xl41"/>
    <w:basedOn w:val="a2"/>
    <w:rsid w:val="00AD3EBC"/>
    <w:pPr>
      <w:pBdr>
        <w:left w:val="single" w:sz="8" w:space="0" w:color="000000"/>
        <w:bottom w:val="single" w:sz="8" w:space="0" w:color="000000"/>
        <w:right w:val="single" w:sz="8" w:space="0" w:color="000000"/>
      </w:pBdr>
      <w:spacing w:before="100" w:after="100" w:line="240" w:lineRule="auto"/>
      <w:ind w:firstLine="0"/>
      <w:jc w:val="center"/>
    </w:pPr>
    <w:rPr>
      <w:rFonts w:ascii="Arial" w:hAnsi="Arial" w:cs="Arial"/>
      <w:b/>
      <w:sz w:val="24"/>
      <w:szCs w:val="24"/>
    </w:rPr>
  </w:style>
  <w:style w:type="paragraph" w:customStyle="1" w:styleId="xl44">
    <w:name w:val="xl44"/>
    <w:basedOn w:val="a2"/>
    <w:rsid w:val="00AD3EBC"/>
    <w:pPr>
      <w:spacing w:before="100" w:after="100" w:line="240" w:lineRule="auto"/>
      <w:ind w:firstLine="0"/>
      <w:jc w:val="right"/>
    </w:pPr>
    <w:rPr>
      <w:rFonts w:ascii="Arial Unicode MS" w:eastAsia="Arial Unicode MS" w:hAnsi="Arial Unicode MS" w:cs="Arial Unicode MS"/>
      <w:bCs w:val="0"/>
      <w:sz w:val="24"/>
      <w:szCs w:val="24"/>
    </w:rPr>
  </w:style>
  <w:style w:type="paragraph" w:customStyle="1" w:styleId="afffd">
    <w:name w:val="a"/>
    <w:basedOn w:val="a2"/>
    <w:rsid w:val="00AD3EBC"/>
    <w:pPr>
      <w:spacing w:before="120" w:after="120"/>
      <w:ind w:firstLine="851"/>
    </w:pPr>
    <w:rPr>
      <w:rFonts w:ascii="Arial" w:eastAsia="Arial Unicode MS" w:hAnsi="Arial" w:cs="Arial"/>
      <w:bCs w:val="0"/>
      <w:sz w:val="24"/>
      <w:szCs w:val="24"/>
    </w:rPr>
  </w:style>
  <w:style w:type="paragraph" w:customStyle="1" w:styleId="1fb">
    <w:name w:val="Знак1"/>
    <w:basedOn w:val="a2"/>
    <w:rsid w:val="00AD3EBC"/>
    <w:pPr>
      <w:spacing w:after="160" w:line="240" w:lineRule="exact"/>
      <w:ind w:firstLine="0"/>
      <w:jc w:val="left"/>
    </w:pPr>
    <w:rPr>
      <w:rFonts w:ascii="Verdana" w:hAnsi="Verdana" w:cs="Verdana"/>
      <w:bCs w:val="0"/>
      <w:sz w:val="20"/>
      <w:szCs w:val="20"/>
      <w:lang w:val="en-US"/>
    </w:rPr>
  </w:style>
  <w:style w:type="paragraph" w:customStyle="1" w:styleId="-3">
    <w:name w:val="пункт-3"/>
    <w:basedOn w:val="a2"/>
    <w:rsid w:val="00AD3EBC"/>
    <w:pPr>
      <w:ind w:firstLine="0"/>
    </w:pPr>
    <w:rPr>
      <w:bCs w:val="0"/>
      <w:sz w:val="24"/>
      <w:szCs w:val="28"/>
    </w:rPr>
  </w:style>
  <w:style w:type="paragraph" w:customStyle="1" w:styleId="-6">
    <w:name w:val="пункт-6"/>
    <w:basedOn w:val="a2"/>
    <w:rsid w:val="00AD3EBC"/>
    <w:pPr>
      <w:tabs>
        <w:tab w:val="left" w:pos="1985"/>
      </w:tabs>
      <w:ind w:left="1985" w:hanging="567"/>
    </w:pPr>
    <w:rPr>
      <w:sz w:val="24"/>
      <w:szCs w:val="28"/>
    </w:rPr>
  </w:style>
  <w:style w:type="paragraph" w:customStyle="1" w:styleId="p4">
    <w:name w:val="p4"/>
    <w:basedOn w:val="a2"/>
    <w:rsid w:val="00AD3EBC"/>
    <w:pPr>
      <w:widowControl w:val="0"/>
      <w:tabs>
        <w:tab w:val="left" w:pos="2386"/>
        <w:tab w:val="left" w:pos="2613"/>
      </w:tabs>
      <w:spacing w:line="277" w:lineRule="atLeast"/>
      <w:ind w:left="1173" w:hanging="2612"/>
    </w:pPr>
    <w:rPr>
      <w:bCs w:val="0"/>
      <w:sz w:val="24"/>
      <w:szCs w:val="20"/>
    </w:rPr>
  </w:style>
  <w:style w:type="paragraph" w:customStyle="1" w:styleId="afffe">
    <w:name w:val="Заголовок формы"/>
    <w:basedOn w:val="a2"/>
    <w:rsid w:val="00AD3EBC"/>
    <w:pPr>
      <w:keepNext/>
      <w:spacing w:before="360" w:after="240" w:line="240" w:lineRule="auto"/>
      <w:ind w:firstLine="0"/>
      <w:jc w:val="center"/>
    </w:pPr>
    <w:rPr>
      <w:b/>
      <w:bCs w:val="0"/>
      <w:caps/>
      <w:sz w:val="24"/>
      <w:szCs w:val="28"/>
    </w:rPr>
  </w:style>
  <w:style w:type="paragraph" w:styleId="1fc">
    <w:name w:val="index 1"/>
    <w:basedOn w:val="a2"/>
    <w:next w:val="a2"/>
    <w:rsid w:val="00AD3EBC"/>
    <w:pPr>
      <w:spacing w:line="240" w:lineRule="auto"/>
      <w:ind w:left="240" w:hanging="240"/>
      <w:jc w:val="left"/>
    </w:pPr>
    <w:rPr>
      <w:bCs w:val="0"/>
      <w:sz w:val="24"/>
      <w:szCs w:val="24"/>
      <w:lang w:val="en-US"/>
    </w:rPr>
  </w:style>
  <w:style w:type="paragraph" w:customStyle="1" w:styleId="-">
    <w:name w:val="Контракт-раздел"/>
    <w:basedOn w:val="a2"/>
    <w:rsid w:val="00AD3EBC"/>
    <w:pPr>
      <w:keepNext/>
      <w:keepLines/>
      <w:tabs>
        <w:tab w:val="left" w:pos="0"/>
        <w:tab w:val="left" w:pos="567"/>
      </w:tabs>
      <w:autoSpaceDE w:val="0"/>
      <w:spacing w:before="360" w:after="240" w:line="240" w:lineRule="auto"/>
      <w:ind w:firstLine="0"/>
      <w:jc w:val="center"/>
      <w:textAlignment w:val="baseline"/>
    </w:pPr>
    <w:rPr>
      <w:b/>
      <w:caps/>
      <w:sz w:val="24"/>
      <w:szCs w:val="28"/>
    </w:rPr>
  </w:style>
  <w:style w:type="paragraph" w:customStyle="1" w:styleId="-0">
    <w:name w:val="Контракт-пункт"/>
    <w:basedOn w:val="a2"/>
    <w:rsid w:val="00AD3EBC"/>
    <w:pPr>
      <w:tabs>
        <w:tab w:val="left" w:pos="851"/>
        <w:tab w:val="left" w:pos="1134"/>
      </w:tabs>
      <w:ind w:left="851" w:hanging="851"/>
    </w:pPr>
    <w:rPr>
      <w:sz w:val="24"/>
      <w:szCs w:val="28"/>
    </w:rPr>
  </w:style>
  <w:style w:type="paragraph" w:customStyle="1" w:styleId="-1">
    <w:name w:val="Контракт-подпункт"/>
    <w:basedOn w:val="a2"/>
    <w:rsid w:val="00AD3EBC"/>
    <w:pPr>
      <w:tabs>
        <w:tab w:val="left" w:pos="851"/>
        <w:tab w:val="left" w:pos="1134"/>
      </w:tabs>
      <w:ind w:left="851" w:hanging="851"/>
    </w:pPr>
    <w:rPr>
      <w:sz w:val="24"/>
      <w:szCs w:val="28"/>
    </w:rPr>
  </w:style>
  <w:style w:type="paragraph" w:styleId="affff">
    <w:name w:val="Normal (Web)"/>
    <w:basedOn w:val="a2"/>
    <w:rsid w:val="00AD3EBC"/>
    <w:pPr>
      <w:spacing w:line="240" w:lineRule="auto"/>
    </w:pPr>
    <w:rPr>
      <w:bCs w:val="0"/>
      <w:sz w:val="24"/>
      <w:szCs w:val="24"/>
    </w:rPr>
  </w:style>
  <w:style w:type="paragraph" w:customStyle="1" w:styleId="-4">
    <w:name w:val="пункт-4"/>
    <w:basedOn w:val="a2"/>
    <w:rsid w:val="00AD3EBC"/>
    <w:pPr>
      <w:ind w:firstLine="0"/>
    </w:pPr>
    <w:rPr>
      <w:bCs w:val="0"/>
      <w:sz w:val="24"/>
      <w:szCs w:val="28"/>
    </w:rPr>
  </w:style>
  <w:style w:type="paragraph" w:customStyle="1" w:styleId="-5">
    <w:name w:val="пункт-5"/>
    <w:basedOn w:val="a2"/>
    <w:rsid w:val="00AD3EBC"/>
    <w:pPr>
      <w:tabs>
        <w:tab w:val="left" w:pos="1418"/>
      </w:tabs>
      <w:ind w:left="1418" w:hanging="1418"/>
    </w:pPr>
    <w:rPr>
      <w:sz w:val="24"/>
      <w:szCs w:val="28"/>
    </w:rPr>
  </w:style>
  <w:style w:type="paragraph" w:customStyle="1" w:styleId="-30">
    <w:name w:val="подзаголовок-3"/>
    <w:basedOn w:val="-3"/>
    <w:rsid w:val="00AD3EBC"/>
    <w:pPr>
      <w:keepNext/>
      <w:tabs>
        <w:tab w:val="left" w:pos="1134"/>
      </w:tabs>
      <w:spacing w:before="240" w:after="120" w:line="240" w:lineRule="auto"/>
      <w:ind w:left="1134" w:hanging="1134"/>
    </w:pPr>
    <w:rPr>
      <w:b/>
    </w:rPr>
  </w:style>
  <w:style w:type="paragraph" w:customStyle="1" w:styleId="-7">
    <w:name w:val="Контракт-подраздел"/>
    <w:basedOn w:val="-0"/>
    <w:rsid w:val="00AD3EBC"/>
    <w:pPr>
      <w:keepNext/>
      <w:spacing w:before="240" w:after="120"/>
    </w:pPr>
    <w:rPr>
      <w:b/>
    </w:rPr>
  </w:style>
  <w:style w:type="paragraph" w:styleId="HTML1">
    <w:name w:val="HTML Address"/>
    <w:basedOn w:val="a2"/>
    <w:rsid w:val="00AD3EBC"/>
    <w:pPr>
      <w:spacing w:line="240" w:lineRule="auto"/>
      <w:ind w:firstLine="0"/>
      <w:jc w:val="left"/>
    </w:pPr>
    <w:rPr>
      <w:bCs w:val="0"/>
      <w:i/>
      <w:iCs/>
      <w:sz w:val="24"/>
      <w:szCs w:val="24"/>
    </w:rPr>
  </w:style>
  <w:style w:type="paragraph" w:customStyle="1" w:styleId="-40">
    <w:name w:val="подзаголовок-4"/>
    <w:basedOn w:val="-4"/>
    <w:rsid w:val="00AD3EBC"/>
    <w:pPr>
      <w:keepNext/>
      <w:spacing w:before="240" w:after="120" w:line="240" w:lineRule="auto"/>
    </w:pPr>
    <w:rPr>
      <w:b/>
      <w:kern w:val="1"/>
    </w:rPr>
  </w:style>
  <w:style w:type="paragraph" w:customStyle="1" w:styleId="-70">
    <w:name w:val="пункт-7"/>
    <w:basedOn w:val="a2"/>
    <w:rsid w:val="00AD3EBC"/>
    <w:pPr>
      <w:tabs>
        <w:tab w:val="left" w:pos="2552"/>
      </w:tabs>
      <w:ind w:left="2552" w:hanging="567"/>
    </w:pPr>
    <w:rPr>
      <w:sz w:val="24"/>
      <w:szCs w:val="28"/>
    </w:rPr>
  </w:style>
  <w:style w:type="paragraph" w:customStyle="1" w:styleId="215">
    <w:name w:val="Список 21"/>
    <w:basedOn w:val="a2"/>
    <w:rsid w:val="00AD3EBC"/>
    <w:pPr>
      <w:ind w:left="566" w:hanging="283"/>
    </w:pPr>
    <w:rPr>
      <w:sz w:val="24"/>
      <w:szCs w:val="28"/>
    </w:rPr>
  </w:style>
  <w:style w:type="paragraph" w:customStyle="1" w:styleId="-8">
    <w:name w:val="Контракт-подподпункт"/>
    <w:basedOn w:val="a2"/>
    <w:rsid w:val="00AD3EBC"/>
    <w:pPr>
      <w:tabs>
        <w:tab w:val="left" w:pos="1418"/>
      </w:tabs>
      <w:ind w:left="1418" w:hanging="567"/>
    </w:pPr>
    <w:rPr>
      <w:sz w:val="24"/>
      <w:szCs w:val="28"/>
    </w:rPr>
  </w:style>
  <w:style w:type="paragraph" w:customStyle="1" w:styleId="affff0">
    <w:name w:val="Знак Знак Знак Знак Знак Знак"/>
    <w:basedOn w:val="a2"/>
    <w:next w:val="1"/>
    <w:rsid w:val="00AD3EBC"/>
    <w:pPr>
      <w:spacing w:after="160" w:line="240" w:lineRule="exact"/>
      <w:ind w:firstLine="0"/>
    </w:pPr>
    <w:rPr>
      <w:rFonts w:ascii="Verdana" w:hAnsi="Verdana"/>
      <w:bCs w:val="0"/>
      <w:sz w:val="20"/>
      <w:szCs w:val="20"/>
      <w:lang w:val="en-US"/>
    </w:rPr>
  </w:style>
  <w:style w:type="paragraph" w:customStyle="1" w:styleId="TimesNewRoman">
    <w:name w:val="Ариал + Times New Roman"/>
    <w:basedOn w:val="aff6"/>
    <w:rsid w:val="00AD3EBC"/>
    <w:pPr>
      <w:widowControl w:val="0"/>
      <w:tabs>
        <w:tab w:val="left" w:pos="1620"/>
        <w:tab w:val="left" w:pos="2700"/>
      </w:tabs>
      <w:spacing w:before="0" w:after="0" w:line="240" w:lineRule="auto"/>
      <w:ind w:firstLine="720"/>
      <w:textAlignment w:val="baseline"/>
    </w:pPr>
    <w:rPr>
      <w:rFonts w:ascii="Times New Roman" w:hAnsi="Times New Roman" w:cs="Times New Roman"/>
    </w:rPr>
  </w:style>
  <w:style w:type="paragraph" w:customStyle="1" w:styleId="affff1">
    <w:name w:val="Марк список"/>
    <w:basedOn w:val="a2"/>
    <w:rsid w:val="00AD3EBC"/>
    <w:pPr>
      <w:tabs>
        <w:tab w:val="left" w:pos="360"/>
      </w:tabs>
      <w:spacing w:after="140" w:line="240" w:lineRule="auto"/>
      <w:ind w:left="360" w:hanging="360"/>
    </w:pPr>
    <w:rPr>
      <w:bCs w:val="0"/>
      <w:szCs w:val="20"/>
    </w:rPr>
  </w:style>
  <w:style w:type="paragraph" w:customStyle="1" w:styleId="2a">
    <w:name w:val="Стиль2"/>
    <w:basedOn w:val="a2"/>
    <w:rsid w:val="00AD3EBC"/>
    <w:pPr>
      <w:tabs>
        <w:tab w:val="left" w:pos="1080"/>
      </w:tabs>
      <w:spacing w:line="240" w:lineRule="auto"/>
      <w:ind w:left="1080" w:hanging="360"/>
      <w:jc w:val="left"/>
    </w:pPr>
    <w:rPr>
      <w:bCs w:val="0"/>
      <w:sz w:val="28"/>
      <w:szCs w:val="24"/>
    </w:rPr>
  </w:style>
  <w:style w:type="paragraph" w:customStyle="1" w:styleId="33">
    <w:name w:val="заголовок 3"/>
    <w:basedOn w:val="a2"/>
    <w:next w:val="a2"/>
    <w:rsid w:val="00AD3EBC"/>
    <w:pPr>
      <w:keepNext/>
      <w:widowControl w:val="0"/>
      <w:overflowPunct w:val="0"/>
      <w:autoSpaceDE w:val="0"/>
      <w:spacing w:before="240" w:after="60" w:line="240" w:lineRule="auto"/>
      <w:ind w:left="1388" w:hanging="708"/>
      <w:textAlignment w:val="baseline"/>
    </w:pPr>
    <w:rPr>
      <w:rFonts w:ascii="Arial" w:hAnsi="Arial"/>
      <w:bCs w:val="0"/>
      <w:sz w:val="20"/>
      <w:szCs w:val="20"/>
    </w:rPr>
  </w:style>
  <w:style w:type="paragraph" w:customStyle="1" w:styleId="affff2">
    <w:name w:val="текст примечания"/>
    <w:basedOn w:val="a2"/>
    <w:rsid w:val="00AD3EBC"/>
    <w:pPr>
      <w:widowControl w:val="0"/>
      <w:overflowPunct w:val="0"/>
      <w:autoSpaceDE w:val="0"/>
      <w:spacing w:line="240" w:lineRule="auto"/>
      <w:ind w:firstLine="284"/>
      <w:textAlignment w:val="baseline"/>
    </w:pPr>
    <w:rPr>
      <w:bCs w:val="0"/>
      <w:sz w:val="20"/>
      <w:szCs w:val="20"/>
    </w:rPr>
  </w:style>
  <w:style w:type="paragraph" w:customStyle="1" w:styleId="1fd">
    <w:name w:val="Стиль1"/>
    <w:basedOn w:val="a2"/>
    <w:rsid w:val="00AD3EBC"/>
    <w:pPr>
      <w:spacing w:before="120" w:line="240" w:lineRule="auto"/>
      <w:ind w:firstLine="0"/>
    </w:pPr>
    <w:rPr>
      <w:bCs w:val="0"/>
      <w:sz w:val="24"/>
      <w:szCs w:val="24"/>
    </w:rPr>
  </w:style>
  <w:style w:type="paragraph" w:customStyle="1" w:styleId="affff3">
    <w:name w:val="Подподпункт Знак"/>
    <w:basedOn w:val="a2"/>
    <w:rsid w:val="00AD3EBC"/>
    <w:pPr>
      <w:tabs>
        <w:tab w:val="left" w:pos="1134"/>
        <w:tab w:val="left" w:pos="3119"/>
      </w:tabs>
      <w:ind w:left="360" w:hanging="567"/>
    </w:pPr>
    <w:rPr>
      <w:sz w:val="28"/>
      <w:szCs w:val="28"/>
    </w:rPr>
  </w:style>
  <w:style w:type="paragraph" w:customStyle="1" w:styleId="affff4">
    <w:name w:val="Маркирование"/>
    <w:basedOn w:val="1f8"/>
    <w:rsid w:val="00AD3EBC"/>
    <w:pPr>
      <w:tabs>
        <w:tab w:val="clear" w:pos="360"/>
        <w:tab w:val="left" w:pos="660"/>
      </w:tabs>
      <w:ind w:left="660" w:hanging="660"/>
    </w:pPr>
    <w:rPr>
      <w:bCs/>
      <w:sz w:val="24"/>
      <w:szCs w:val="24"/>
    </w:rPr>
  </w:style>
  <w:style w:type="paragraph" w:customStyle="1" w:styleId="affff5">
    <w:name w:val="Стиль начало"/>
    <w:basedOn w:val="a2"/>
    <w:rsid w:val="00AD3EBC"/>
    <w:pPr>
      <w:spacing w:line="264" w:lineRule="auto"/>
      <w:ind w:firstLine="0"/>
      <w:jc w:val="left"/>
    </w:pPr>
    <w:rPr>
      <w:bCs w:val="0"/>
      <w:sz w:val="28"/>
      <w:szCs w:val="20"/>
    </w:rPr>
  </w:style>
  <w:style w:type="paragraph" w:customStyle="1" w:styleId="affff6">
    <w:name w:val="Ñòèëü íà÷àëî"/>
    <w:basedOn w:val="a2"/>
    <w:rsid w:val="00AD3EBC"/>
    <w:pPr>
      <w:spacing w:line="264" w:lineRule="auto"/>
      <w:ind w:firstLine="0"/>
      <w:jc w:val="left"/>
    </w:pPr>
    <w:rPr>
      <w:bCs w:val="0"/>
      <w:sz w:val="28"/>
      <w:szCs w:val="20"/>
    </w:rPr>
  </w:style>
  <w:style w:type="paragraph" w:customStyle="1" w:styleId="affff7">
    <w:name w:val="Стиль"/>
    <w:rsid w:val="00AD3EBC"/>
    <w:pPr>
      <w:widowControl w:val="0"/>
      <w:suppressAutoHyphens/>
      <w:autoSpaceDE w:val="0"/>
    </w:pPr>
    <w:rPr>
      <w:rFonts w:eastAsia="Arial"/>
      <w:sz w:val="24"/>
      <w:szCs w:val="24"/>
      <w:lang w:eastAsia="ar-SA"/>
    </w:rPr>
  </w:style>
  <w:style w:type="paragraph" w:customStyle="1" w:styleId="affff8">
    <w:name w:val="Дашков"/>
    <w:basedOn w:val="a2"/>
    <w:rsid w:val="00AD3EBC"/>
    <w:pPr>
      <w:keepNext/>
      <w:keepLines/>
      <w:tabs>
        <w:tab w:val="left" w:pos="-720"/>
      </w:tabs>
      <w:spacing w:line="240" w:lineRule="auto"/>
      <w:ind w:firstLine="720"/>
    </w:pPr>
    <w:rPr>
      <w:bCs w:val="0"/>
      <w:sz w:val="24"/>
      <w:szCs w:val="20"/>
      <w:lang w:val="en-US"/>
    </w:rPr>
  </w:style>
  <w:style w:type="paragraph" w:customStyle="1" w:styleId="affff9">
    <w:name w:val="Абзац нумеров"/>
    <w:basedOn w:val="a2"/>
    <w:rsid w:val="00AD3EBC"/>
    <w:pPr>
      <w:tabs>
        <w:tab w:val="left" w:pos="576"/>
      </w:tabs>
      <w:spacing w:after="120" w:line="288" w:lineRule="auto"/>
      <w:ind w:left="576" w:hanging="576"/>
    </w:pPr>
    <w:rPr>
      <w:sz w:val="28"/>
      <w:szCs w:val="28"/>
    </w:rPr>
  </w:style>
  <w:style w:type="paragraph" w:customStyle="1" w:styleId="Iniiaiieoaeno">
    <w:name w:val="!Iniiaiie oaeno"/>
    <w:basedOn w:val="a2"/>
    <w:rsid w:val="00AD3EBC"/>
    <w:pPr>
      <w:spacing w:line="240" w:lineRule="auto"/>
      <w:ind w:firstLine="709"/>
    </w:pPr>
    <w:rPr>
      <w:bCs w:val="0"/>
      <w:sz w:val="24"/>
      <w:szCs w:val="20"/>
    </w:rPr>
  </w:style>
  <w:style w:type="paragraph" w:customStyle="1" w:styleId="affffa">
    <w:name w:val="буквы"/>
    <w:basedOn w:val="a2"/>
    <w:uiPriority w:val="99"/>
    <w:rsid w:val="00AD3EBC"/>
    <w:pPr>
      <w:tabs>
        <w:tab w:val="num" w:pos="1080"/>
      </w:tabs>
      <w:ind w:left="1080" w:hanging="360"/>
    </w:pPr>
    <w:rPr>
      <w:sz w:val="28"/>
    </w:rPr>
  </w:style>
  <w:style w:type="paragraph" w:customStyle="1" w:styleId="affffb">
    <w:name w:val="Стадия_кр"/>
    <w:basedOn w:val="a2"/>
    <w:next w:val="a2"/>
    <w:rsid w:val="00AD3EBC"/>
    <w:pPr>
      <w:spacing w:line="240" w:lineRule="auto"/>
      <w:ind w:firstLine="0"/>
      <w:jc w:val="center"/>
    </w:pPr>
    <w:rPr>
      <w:bCs w:val="0"/>
      <w:sz w:val="24"/>
      <w:szCs w:val="20"/>
    </w:rPr>
  </w:style>
  <w:style w:type="paragraph" w:customStyle="1" w:styleId="affffc">
    <w:name w:val="перечень"/>
    <w:basedOn w:val="a2"/>
    <w:rsid w:val="00AD3EBC"/>
    <w:pPr>
      <w:tabs>
        <w:tab w:val="left" w:pos="417"/>
        <w:tab w:val="left" w:pos="619"/>
        <w:tab w:val="left" w:pos="1276"/>
      </w:tabs>
      <w:spacing w:line="240" w:lineRule="auto"/>
      <w:ind w:left="619" w:right="57" w:hanging="238"/>
      <w:jc w:val="left"/>
    </w:pPr>
    <w:rPr>
      <w:bCs w:val="0"/>
      <w:sz w:val="24"/>
      <w:szCs w:val="24"/>
    </w:rPr>
  </w:style>
  <w:style w:type="paragraph" w:customStyle="1" w:styleId="Arial11pt095">
    <w:name w:val="Стиль Arial 11 pt по ширине Первая строка:  095 см Междустр.ин..."/>
    <w:basedOn w:val="a2"/>
    <w:rsid w:val="00AD3EBC"/>
    <w:pPr>
      <w:spacing w:line="240" w:lineRule="auto"/>
      <w:ind w:firstLine="539"/>
    </w:pPr>
    <w:rPr>
      <w:rFonts w:ascii="Arial" w:hAnsi="Arial" w:cs="Arial"/>
      <w:b/>
      <w:i/>
      <w:iCs/>
      <w:color w:val="000000"/>
      <w:szCs w:val="24"/>
    </w:rPr>
  </w:style>
  <w:style w:type="paragraph" w:customStyle="1" w:styleId="caaieiaie4">
    <w:name w:val="caaieiaie 4"/>
    <w:basedOn w:val="a2"/>
    <w:next w:val="a2"/>
    <w:rsid w:val="00AD3EBC"/>
    <w:pPr>
      <w:keepNext/>
      <w:spacing w:line="240" w:lineRule="auto"/>
      <w:ind w:firstLine="0"/>
      <w:jc w:val="center"/>
    </w:pPr>
    <w:rPr>
      <w:b/>
      <w:sz w:val="24"/>
      <w:szCs w:val="24"/>
    </w:rPr>
  </w:style>
  <w:style w:type="paragraph" w:customStyle="1" w:styleId="216">
    <w:name w:val="заголовок 21"/>
    <w:basedOn w:val="a2"/>
    <w:next w:val="a2"/>
    <w:rsid w:val="00AD3EBC"/>
    <w:pPr>
      <w:keepNext/>
      <w:widowControl w:val="0"/>
      <w:spacing w:line="240" w:lineRule="auto"/>
      <w:ind w:firstLine="709"/>
    </w:pPr>
    <w:rPr>
      <w:bCs w:val="0"/>
      <w:sz w:val="24"/>
      <w:szCs w:val="24"/>
    </w:rPr>
  </w:style>
  <w:style w:type="paragraph" w:customStyle="1" w:styleId="Textkorper">
    <w:name w:val="Textkorper"/>
    <w:basedOn w:val="a2"/>
    <w:rsid w:val="00AD3EBC"/>
    <w:pPr>
      <w:spacing w:line="240" w:lineRule="auto"/>
      <w:ind w:firstLine="0"/>
      <w:jc w:val="left"/>
    </w:pPr>
    <w:rPr>
      <w:rFonts w:ascii="Arial" w:hAnsi="Arial"/>
      <w:bCs w:val="0"/>
      <w:szCs w:val="20"/>
    </w:rPr>
  </w:style>
  <w:style w:type="paragraph" w:customStyle="1" w:styleId="BodyText27">
    <w:name w:val="Body Text 27"/>
    <w:basedOn w:val="a2"/>
    <w:rsid w:val="00AD3EBC"/>
    <w:pPr>
      <w:overflowPunct w:val="0"/>
      <w:autoSpaceDE w:val="0"/>
      <w:spacing w:line="240" w:lineRule="auto"/>
      <w:ind w:firstLine="0"/>
      <w:textAlignment w:val="baseline"/>
    </w:pPr>
    <w:rPr>
      <w:bCs w:val="0"/>
      <w:sz w:val="24"/>
      <w:szCs w:val="20"/>
    </w:rPr>
  </w:style>
  <w:style w:type="paragraph" w:customStyle="1" w:styleId="BodyText222">
    <w:name w:val="Body Text 222"/>
    <w:basedOn w:val="a2"/>
    <w:rsid w:val="00AD3EBC"/>
    <w:pPr>
      <w:overflowPunct w:val="0"/>
      <w:autoSpaceDE w:val="0"/>
      <w:spacing w:line="240" w:lineRule="auto"/>
      <w:ind w:firstLine="709"/>
      <w:textAlignment w:val="baseline"/>
    </w:pPr>
    <w:rPr>
      <w:rFonts w:ascii="Arial" w:hAnsi="Arial"/>
      <w:bCs w:val="0"/>
      <w:sz w:val="24"/>
      <w:szCs w:val="20"/>
    </w:rPr>
  </w:style>
  <w:style w:type="paragraph" w:customStyle="1" w:styleId="BodyText221">
    <w:name w:val="Body Text 221"/>
    <w:basedOn w:val="a2"/>
    <w:rsid w:val="00AD3EBC"/>
    <w:pPr>
      <w:overflowPunct w:val="0"/>
      <w:autoSpaceDE w:val="0"/>
      <w:spacing w:line="240" w:lineRule="auto"/>
      <w:ind w:firstLine="0"/>
      <w:textAlignment w:val="baseline"/>
    </w:pPr>
    <w:rPr>
      <w:bCs w:val="0"/>
      <w:sz w:val="24"/>
      <w:szCs w:val="20"/>
    </w:rPr>
  </w:style>
  <w:style w:type="paragraph" w:customStyle="1" w:styleId="BodyTextIndent38">
    <w:name w:val="Body Text Indent 38"/>
    <w:basedOn w:val="a2"/>
    <w:rsid w:val="00AD3EBC"/>
    <w:pPr>
      <w:overflowPunct w:val="0"/>
      <w:autoSpaceDE w:val="0"/>
      <w:spacing w:line="240" w:lineRule="auto"/>
      <w:ind w:left="576" w:firstLine="0"/>
      <w:textAlignment w:val="baseline"/>
    </w:pPr>
    <w:rPr>
      <w:bCs w:val="0"/>
      <w:sz w:val="24"/>
      <w:szCs w:val="20"/>
    </w:rPr>
  </w:style>
  <w:style w:type="paragraph" w:customStyle="1" w:styleId="caaieiaie21">
    <w:name w:val="caaieiaie 21"/>
    <w:basedOn w:val="a2"/>
    <w:next w:val="a2"/>
    <w:rsid w:val="00AD3EBC"/>
    <w:pPr>
      <w:keepNext/>
      <w:widowControl w:val="0"/>
      <w:overflowPunct w:val="0"/>
      <w:autoSpaceDE w:val="0"/>
      <w:spacing w:line="240" w:lineRule="auto"/>
      <w:ind w:firstLine="709"/>
      <w:textAlignment w:val="baseline"/>
    </w:pPr>
    <w:rPr>
      <w:bCs w:val="0"/>
      <w:sz w:val="24"/>
      <w:szCs w:val="20"/>
    </w:rPr>
  </w:style>
  <w:style w:type="paragraph" w:customStyle="1" w:styleId="affffd">
    <w:name w:val="Переменные"/>
    <w:basedOn w:val="afc"/>
    <w:rsid w:val="00AD3EBC"/>
    <w:pPr>
      <w:widowControl w:val="0"/>
      <w:tabs>
        <w:tab w:val="clear" w:pos="9360"/>
        <w:tab w:val="left" w:pos="482"/>
      </w:tabs>
      <w:spacing w:line="336" w:lineRule="auto"/>
      <w:ind w:left="482" w:hanging="482"/>
      <w:jc w:val="both"/>
      <w:textAlignment w:val="baseline"/>
    </w:pPr>
    <w:rPr>
      <w:bCs/>
      <w:sz w:val="22"/>
      <w:szCs w:val="22"/>
    </w:rPr>
  </w:style>
  <w:style w:type="paragraph" w:customStyle="1" w:styleId="affffe">
    <w:name w:val="Формула"/>
    <w:basedOn w:val="afc"/>
    <w:rsid w:val="00AD3EBC"/>
    <w:pPr>
      <w:widowControl w:val="0"/>
      <w:tabs>
        <w:tab w:val="clear" w:pos="9360"/>
        <w:tab w:val="center" w:pos="4536"/>
        <w:tab w:val="right" w:pos="9356"/>
      </w:tabs>
      <w:spacing w:line="336" w:lineRule="auto"/>
      <w:jc w:val="both"/>
      <w:textAlignment w:val="baseline"/>
    </w:pPr>
    <w:rPr>
      <w:bCs/>
      <w:sz w:val="22"/>
      <w:szCs w:val="22"/>
    </w:rPr>
  </w:style>
  <w:style w:type="paragraph" w:customStyle="1" w:styleId="afffff">
    <w:name w:val="Чертежный"/>
    <w:rsid w:val="00AD3EBC"/>
    <w:pPr>
      <w:suppressAutoHyphens/>
      <w:jc w:val="both"/>
    </w:pPr>
    <w:rPr>
      <w:rFonts w:ascii="ISOCPEUR" w:eastAsia="Arial" w:hAnsi="ISOCPEUR"/>
      <w:i/>
      <w:sz w:val="28"/>
      <w:lang w:val="uk-UA" w:eastAsia="ar-SA"/>
    </w:rPr>
  </w:style>
  <w:style w:type="paragraph" w:customStyle="1" w:styleId="afffff0">
    <w:name w:val="Листинг программы"/>
    <w:rsid w:val="00AD3EBC"/>
    <w:pPr>
      <w:suppressAutoHyphens/>
    </w:pPr>
    <w:rPr>
      <w:rFonts w:eastAsia="Arial"/>
      <w:lang w:eastAsia="ar-SA"/>
    </w:rPr>
  </w:style>
  <w:style w:type="paragraph" w:customStyle="1" w:styleId="34">
    <w:name w:val="Стиль3"/>
    <w:basedOn w:val="a2"/>
    <w:rsid w:val="00AD3EBC"/>
    <w:pPr>
      <w:keepLines/>
    </w:pPr>
    <w:rPr>
      <w:rFonts w:ascii="Arial" w:hAnsi="Arial" w:cs="Arial"/>
      <w:bCs w:val="0"/>
    </w:rPr>
  </w:style>
  <w:style w:type="paragraph" w:customStyle="1" w:styleId="afffff1">
    <w:name w:val="Раздел"/>
    <w:basedOn w:val="a2"/>
    <w:next w:val="a1"/>
    <w:rsid w:val="00AD3EBC"/>
    <w:pPr>
      <w:keepNext/>
      <w:tabs>
        <w:tab w:val="left" w:pos="1776"/>
      </w:tabs>
      <w:spacing w:before="240" w:after="240" w:line="240" w:lineRule="auto"/>
      <w:ind w:left="1776" w:hanging="360"/>
      <w:jc w:val="center"/>
    </w:pPr>
    <w:rPr>
      <w:b/>
      <w:bCs w:val="0"/>
      <w:sz w:val="20"/>
      <w:szCs w:val="24"/>
    </w:rPr>
  </w:style>
  <w:style w:type="paragraph" w:customStyle="1" w:styleId="140">
    <w:name w:val="Таблица 14(моя)"/>
    <w:basedOn w:val="a2"/>
    <w:rsid w:val="00AD3EBC"/>
    <w:pPr>
      <w:spacing w:line="240" w:lineRule="auto"/>
      <w:ind w:left="57" w:right="113" w:firstLine="0"/>
    </w:pPr>
    <w:rPr>
      <w:rFonts w:ascii="Arial" w:hAnsi="Arial"/>
      <w:bCs w:val="0"/>
      <w:color w:val="000000"/>
      <w:szCs w:val="28"/>
    </w:rPr>
  </w:style>
  <w:style w:type="paragraph" w:customStyle="1" w:styleId="TR1">
    <w:name w:val="TR1"/>
    <w:basedOn w:val="a2"/>
    <w:rsid w:val="00AD3EBC"/>
    <w:pPr>
      <w:tabs>
        <w:tab w:val="left" w:pos="1304"/>
      </w:tabs>
      <w:spacing w:before="120" w:after="120"/>
      <w:ind w:left="284" w:right="284" w:firstLine="720"/>
      <w:jc w:val="left"/>
    </w:pPr>
    <w:rPr>
      <w:rFonts w:eastAsia="MS Mincho"/>
      <w:b/>
      <w:bCs w:val="0"/>
      <w:sz w:val="24"/>
      <w:szCs w:val="24"/>
    </w:rPr>
  </w:style>
  <w:style w:type="paragraph" w:customStyle="1" w:styleId="text">
    <w:name w:val="text"/>
    <w:basedOn w:val="a2"/>
    <w:rsid w:val="00AD3EBC"/>
    <w:pPr>
      <w:spacing w:before="100" w:after="100" w:line="175" w:lineRule="atLeast"/>
      <w:ind w:firstLine="0"/>
      <w:jc w:val="left"/>
    </w:pPr>
    <w:rPr>
      <w:rFonts w:ascii="Arial" w:hAnsi="Arial" w:cs="Arial"/>
      <w:bCs w:val="0"/>
      <w:color w:val="000000"/>
      <w:sz w:val="15"/>
      <w:szCs w:val="15"/>
    </w:rPr>
  </w:style>
  <w:style w:type="paragraph" w:customStyle="1" w:styleId="112">
    <w:name w:val="Знак Знак Знак11"/>
    <w:basedOn w:val="a2"/>
    <w:rsid w:val="00AD3EBC"/>
    <w:pPr>
      <w:tabs>
        <w:tab w:val="left" w:pos="360"/>
      </w:tabs>
      <w:spacing w:after="160" w:line="240" w:lineRule="exact"/>
      <w:ind w:firstLine="0"/>
      <w:jc w:val="left"/>
    </w:pPr>
    <w:rPr>
      <w:rFonts w:ascii="Verdana" w:hAnsi="Verdana" w:cs="Verdana"/>
      <w:bCs w:val="0"/>
      <w:sz w:val="20"/>
      <w:szCs w:val="20"/>
      <w:lang w:val="en-US"/>
    </w:rPr>
  </w:style>
  <w:style w:type="paragraph" w:customStyle="1" w:styleId="ConsTitle">
    <w:name w:val="ConsTitle"/>
    <w:rsid w:val="00AD3EBC"/>
    <w:pPr>
      <w:suppressAutoHyphens/>
      <w:autoSpaceDE w:val="0"/>
      <w:ind w:right="19772"/>
    </w:pPr>
    <w:rPr>
      <w:rFonts w:ascii="Arial" w:eastAsia="Arial" w:hAnsi="Arial" w:cs="Arial"/>
      <w:b/>
      <w:bCs/>
      <w:sz w:val="16"/>
      <w:szCs w:val="16"/>
      <w:lang w:eastAsia="ar-SA"/>
    </w:rPr>
  </w:style>
  <w:style w:type="paragraph" w:customStyle="1" w:styleId="1fe">
    <w:name w:val="заголовок 1"/>
    <w:basedOn w:val="a2"/>
    <w:next w:val="a2"/>
    <w:rsid w:val="00AD3EBC"/>
    <w:pPr>
      <w:keepNext/>
      <w:widowControl w:val="0"/>
      <w:tabs>
        <w:tab w:val="left" w:pos="530"/>
      </w:tabs>
      <w:spacing w:after="120" w:line="240" w:lineRule="auto"/>
      <w:ind w:left="432" w:hanging="262"/>
      <w:jc w:val="center"/>
    </w:pPr>
    <w:rPr>
      <w:rFonts w:ascii="School Book" w:hAnsi="School Book"/>
      <w:bCs w:val="0"/>
      <w:kern w:val="1"/>
      <w:sz w:val="20"/>
      <w:szCs w:val="20"/>
    </w:rPr>
  </w:style>
  <w:style w:type="paragraph" w:customStyle="1" w:styleId="n6b9d9e8">
    <w:name w:val="n6ъb9d9e8тата"/>
    <w:basedOn w:val="a2"/>
    <w:rsid w:val="00AD3EBC"/>
    <w:pPr>
      <w:keepNext/>
      <w:widowControl w:val="0"/>
      <w:ind w:left="1134" w:right="1134" w:firstLine="0"/>
    </w:pPr>
    <w:rPr>
      <w:bCs w:val="0"/>
      <w:sz w:val="36"/>
      <w:szCs w:val="20"/>
    </w:rPr>
  </w:style>
  <w:style w:type="paragraph" w:customStyle="1" w:styleId="2b">
    <w:name w:val="заголовок 2"/>
    <w:basedOn w:val="a2"/>
    <w:next w:val="a2"/>
    <w:rsid w:val="00AD3EBC"/>
    <w:pPr>
      <w:keepNext/>
      <w:widowControl w:val="0"/>
      <w:spacing w:before="240" w:after="60"/>
      <w:ind w:firstLine="0"/>
      <w:jc w:val="left"/>
    </w:pPr>
    <w:rPr>
      <w:b/>
      <w:bCs w:val="0"/>
      <w:sz w:val="28"/>
      <w:szCs w:val="20"/>
    </w:rPr>
  </w:style>
  <w:style w:type="paragraph" w:customStyle="1" w:styleId="44">
    <w:name w:val="заголовок 4"/>
    <w:basedOn w:val="a2"/>
    <w:next w:val="a2"/>
    <w:rsid w:val="00AD3EBC"/>
    <w:pPr>
      <w:keepNext/>
      <w:widowControl w:val="0"/>
      <w:spacing w:before="240" w:after="60"/>
      <w:ind w:firstLine="0"/>
      <w:jc w:val="left"/>
    </w:pPr>
    <w:rPr>
      <w:rFonts w:ascii="Arial" w:hAnsi="Arial"/>
      <w:b/>
      <w:bCs w:val="0"/>
      <w:sz w:val="28"/>
      <w:szCs w:val="20"/>
    </w:rPr>
  </w:style>
  <w:style w:type="paragraph" w:customStyle="1" w:styleId="52">
    <w:name w:val="заголовок 5"/>
    <w:basedOn w:val="a2"/>
    <w:next w:val="a2"/>
    <w:rsid w:val="00AD3EBC"/>
    <w:pPr>
      <w:widowControl w:val="0"/>
      <w:spacing w:before="240" w:after="60"/>
      <w:ind w:firstLine="0"/>
      <w:jc w:val="left"/>
    </w:pPr>
    <w:rPr>
      <w:rFonts w:ascii="Arial" w:hAnsi="Arial"/>
      <w:bCs w:val="0"/>
      <w:szCs w:val="20"/>
    </w:rPr>
  </w:style>
  <w:style w:type="paragraph" w:customStyle="1" w:styleId="font5">
    <w:name w:val="font5"/>
    <w:basedOn w:val="a2"/>
    <w:rsid w:val="00AD3EBC"/>
    <w:pPr>
      <w:spacing w:before="100" w:after="100"/>
      <w:ind w:firstLine="0"/>
      <w:jc w:val="left"/>
    </w:pPr>
    <w:rPr>
      <w:rFonts w:ascii="Tahoma" w:eastAsia="Arial Unicode MS" w:hAnsi="Tahoma" w:cs="Tahoma"/>
      <w:bCs w:val="0"/>
      <w:color w:val="000000"/>
      <w:sz w:val="28"/>
      <w:szCs w:val="24"/>
    </w:rPr>
  </w:style>
  <w:style w:type="paragraph" w:customStyle="1" w:styleId="font6">
    <w:name w:val="font6"/>
    <w:basedOn w:val="a2"/>
    <w:rsid w:val="00AD3EBC"/>
    <w:pPr>
      <w:spacing w:before="100" w:after="100"/>
      <w:ind w:firstLine="0"/>
      <w:jc w:val="left"/>
    </w:pPr>
    <w:rPr>
      <w:rFonts w:ascii="Arial" w:eastAsia="Arial Unicode MS" w:hAnsi="Arial" w:cs="Arial Unicode MS"/>
      <w:bCs w:val="0"/>
      <w:sz w:val="28"/>
      <w:szCs w:val="24"/>
    </w:rPr>
  </w:style>
  <w:style w:type="paragraph" w:customStyle="1" w:styleId="font7">
    <w:name w:val="font7"/>
    <w:basedOn w:val="a2"/>
    <w:rsid w:val="00AD3EBC"/>
    <w:pPr>
      <w:spacing w:before="100" w:after="100"/>
      <w:ind w:firstLine="0"/>
      <w:jc w:val="left"/>
    </w:pPr>
    <w:rPr>
      <w:rFonts w:ascii="Symbol" w:eastAsia="Arial Unicode MS" w:hAnsi="Symbol" w:cs="Arial Unicode MS"/>
      <w:bCs w:val="0"/>
      <w:sz w:val="28"/>
      <w:szCs w:val="24"/>
    </w:rPr>
  </w:style>
  <w:style w:type="paragraph" w:customStyle="1" w:styleId="font8">
    <w:name w:val="font8"/>
    <w:basedOn w:val="a2"/>
    <w:rsid w:val="00AD3EBC"/>
    <w:pPr>
      <w:spacing w:before="100" w:after="100"/>
      <w:ind w:firstLine="0"/>
      <w:jc w:val="left"/>
    </w:pPr>
    <w:rPr>
      <w:rFonts w:ascii="Arial" w:eastAsia="Arial Unicode MS" w:hAnsi="Arial" w:cs="Arial Unicode MS"/>
      <w:bCs w:val="0"/>
      <w:sz w:val="28"/>
      <w:szCs w:val="24"/>
    </w:rPr>
  </w:style>
  <w:style w:type="paragraph" w:customStyle="1" w:styleId="font9">
    <w:name w:val="font9"/>
    <w:basedOn w:val="a2"/>
    <w:rsid w:val="00AD3EBC"/>
    <w:pPr>
      <w:spacing w:before="100" w:after="100"/>
      <w:ind w:firstLine="0"/>
      <w:jc w:val="left"/>
    </w:pPr>
    <w:rPr>
      <w:rFonts w:ascii="Arial" w:eastAsia="Arial Unicode MS" w:hAnsi="Arial" w:cs="Arial Unicode MS"/>
      <w:bCs w:val="0"/>
      <w:sz w:val="28"/>
      <w:szCs w:val="24"/>
    </w:rPr>
  </w:style>
  <w:style w:type="paragraph" w:customStyle="1" w:styleId="font10">
    <w:name w:val="font10"/>
    <w:basedOn w:val="a2"/>
    <w:rsid w:val="00AD3EBC"/>
    <w:pPr>
      <w:spacing w:before="100" w:after="100"/>
      <w:ind w:firstLine="0"/>
      <w:jc w:val="left"/>
    </w:pPr>
    <w:rPr>
      <w:rFonts w:ascii="Arial" w:eastAsia="Arial Unicode MS" w:hAnsi="Arial" w:cs="Arial Unicode MS"/>
      <w:bCs w:val="0"/>
      <w:sz w:val="28"/>
      <w:szCs w:val="24"/>
    </w:rPr>
  </w:style>
  <w:style w:type="paragraph" w:customStyle="1" w:styleId="font11">
    <w:name w:val="font11"/>
    <w:basedOn w:val="a2"/>
    <w:rsid w:val="00AD3EBC"/>
    <w:pPr>
      <w:spacing w:before="100" w:after="100"/>
      <w:ind w:firstLine="0"/>
      <w:jc w:val="left"/>
    </w:pPr>
    <w:rPr>
      <w:rFonts w:ascii="Symbol" w:eastAsia="Arial Unicode MS" w:hAnsi="Symbol" w:cs="Arial Unicode MS"/>
      <w:bCs w:val="0"/>
      <w:sz w:val="28"/>
      <w:szCs w:val="24"/>
    </w:rPr>
  </w:style>
  <w:style w:type="paragraph" w:customStyle="1" w:styleId="font12">
    <w:name w:val="font12"/>
    <w:basedOn w:val="a2"/>
    <w:rsid w:val="00AD3EBC"/>
    <w:pPr>
      <w:spacing w:before="100" w:after="100"/>
      <w:ind w:firstLine="0"/>
      <w:jc w:val="left"/>
    </w:pPr>
    <w:rPr>
      <w:rFonts w:ascii="Arial" w:eastAsia="Arial Unicode MS" w:hAnsi="Arial" w:cs="Arial Unicode MS"/>
      <w:bCs w:val="0"/>
      <w:color w:val="000000"/>
      <w:sz w:val="20"/>
      <w:szCs w:val="20"/>
    </w:rPr>
  </w:style>
  <w:style w:type="paragraph" w:customStyle="1" w:styleId="xl24">
    <w:name w:val="xl24"/>
    <w:basedOn w:val="a2"/>
    <w:rsid w:val="00AD3EBC"/>
    <w:pPr>
      <w:pBdr>
        <w:top w:val="single" w:sz="4" w:space="0" w:color="000000"/>
        <w:left w:val="single" w:sz="4" w:space="0" w:color="000000"/>
        <w:bottom w:val="single" w:sz="4" w:space="0" w:color="000000"/>
        <w:right w:val="single" w:sz="4" w:space="0" w:color="000000"/>
      </w:pBdr>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26">
    <w:name w:val="xl26"/>
    <w:basedOn w:val="a2"/>
    <w:rsid w:val="00AD3EBC"/>
    <w:pPr>
      <w:pBdr>
        <w:top w:val="single" w:sz="4" w:space="0" w:color="000000"/>
        <w:left w:val="single" w:sz="4" w:space="0" w:color="000000"/>
        <w:bottom w:val="single" w:sz="4" w:space="0" w:color="000000"/>
        <w:right w:val="single" w:sz="4" w:space="0" w:color="000000"/>
      </w:pBdr>
      <w:spacing w:before="100" w:after="100"/>
      <w:ind w:firstLine="0"/>
      <w:jc w:val="center"/>
      <w:textAlignment w:val="center"/>
    </w:pPr>
    <w:rPr>
      <w:rFonts w:ascii="Symbol" w:eastAsia="Arial Unicode MS" w:hAnsi="Symbol" w:cs="Arial Unicode MS"/>
      <w:bCs w:val="0"/>
      <w:sz w:val="28"/>
      <w:szCs w:val="24"/>
    </w:rPr>
  </w:style>
  <w:style w:type="paragraph" w:customStyle="1" w:styleId="xl27">
    <w:name w:val="xl27"/>
    <w:basedOn w:val="a2"/>
    <w:rsid w:val="00AD3EBC"/>
    <w:pPr>
      <w:spacing w:before="100" w:after="100"/>
      <w:ind w:firstLine="0"/>
      <w:jc w:val="left"/>
      <w:textAlignment w:val="center"/>
    </w:pPr>
    <w:rPr>
      <w:rFonts w:ascii="Arial Unicode MS" w:eastAsia="Arial Unicode MS" w:hAnsi="Arial Unicode MS" w:cs="Arial Unicode MS"/>
      <w:bCs w:val="0"/>
      <w:sz w:val="28"/>
      <w:szCs w:val="24"/>
    </w:rPr>
  </w:style>
  <w:style w:type="paragraph" w:customStyle="1" w:styleId="xl28">
    <w:name w:val="xl28"/>
    <w:basedOn w:val="a2"/>
    <w:rsid w:val="00AD3EBC"/>
    <w:pPr>
      <w:pBdr>
        <w:top w:val="single" w:sz="4" w:space="0" w:color="000000"/>
        <w:left w:val="single" w:sz="4" w:space="0" w:color="000000"/>
        <w:bottom w:val="single" w:sz="4" w:space="0" w:color="000000"/>
        <w:right w:val="single" w:sz="4" w:space="0" w:color="000000"/>
      </w:pBdr>
      <w:shd w:val="clear" w:color="auto" w:fill="C0C0C0"/>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30">
    <w:name w:val="xl30"/>
    <w:basedOn w:val="a2"/>
    <w:rsid w:val="00AD3EBC"/>
    <w:pPr>
      <w:pBdr>
        <w:top w:val="single" w:sz="4" w:space="0" w:color="000000"/>
        <w:left w:val="single" w:sz="4" w:space="31" w:color="000000"/>
        <w:bottom w:val="single" w:sz="4" w:space="0" w:color="000000"/>
        <w:right w:val="single" w:sz="4" w:space="0" w:color="000000"/>
      </w:pBdr>
      <w:shd w:val="clear" w:color="auto" w:fill="C0C0C0"/>
      <w:spacing w:before="100" w:after="100"/>
      <w:ind w:firstLine="0"/>
      <w:jc w:val="left"/>
      <w:textAlignment w:val="center"/>
    </w:pPr>
    <w:rPr>
      <w:rFonts w:ascii="Arial Unicode MS" w:eastAsia="Arial Unicode MS" w:hAnsi="Arial Unicode MS" w:cs="Arial Unicode MS"/>
      <w:bCs w:val="0"/>
      <w:sz w:val="28"/>
      <w:szCs w:val="24"/>
    </w:rPr>
  </w:style>
  <w:style w:type="paragraph" w:customStyle="1" w:styleId="xl31">
    <w:name w:val="xl31"/>
    <w:basedOn w:val="a2"/>
    <w:rsid w:val="00AD3EBC"/>
    <w:pPr>
      <w:pBdr>
        <w:top w:val="single" w:sz="4" w:space="0" w:color="000000"/>
        <w:left w:val="single" w:sz="4" w:space="0" w:color="000000"/>
        <w:bottom w:val="single" w:sz="4" w:space="0" w:color="000000"/>
        <w:right w:val="single" w:sz="4" w:space="0" w:color="000000"/>
      </w:pBdr>
      <w:shd w:val="clear" w:color="auto" w:fill="C0C0C0"/>
      <w:spacing w:before="100" w:after="100"/>
      <w:ind w:firstLine="0"/>
      <w:jc w:val="left"/>
      <w:textAlignment w:val="center"/>
    </w:pPr>
    <w:rPr>
      <w:rFonts w:ascii="Arial Unicode MS" w:eastAsia="Arial Unicode MS" w:hAnsi="Arial Unicode MS" w:cs="Arial Unicode MS"/>
      <w:bCs w:val="0"/>
      <w:sz w:val="28"/>
      <w:szCs w:val="24"/>
    </w:rPr>
  </w:style>
  <w:style w:type="paragraph" w:customStyle="1" w:styleId="xl32">
    <w:name w:val="xl32"/>
    <w:basedOn w:val="a2"/>
    <w:rsid w:val="00AD3EBC"/>
    <w:pPr>
      <w:spacing w:before="100" w:after="100"/>
      <w:ind w:firstLine="0"/>
      <w:jc w:val="center"/>
      <w:textAlignment w:val="center"/>
    </w:pPr>
    <w:rPr>
      <w:rFonts w:ascii="Arial" w:eastAsia="Arial Unicode MS" w:hAnsi="Arial" w:cs="Arial Unicode MS"/>
      <w:bCs w:val="0"/>
      <w:sz w:val="28"/>
      <w:szCs w:val="24"/>
    </w:rPr>
  </w:style>
  <w:style w:type="paragraph" w:customStyle="1" w:styleId="xl33">
    <w:name w:val="xl33"/>
    <w:basedOn w:val="a2"/>
    <w:rsid w:val="00AD3EBC"/>
    <w:pPr>
      <w:pBdr>
        <w:top w:val="single" w:sz="4" w:space="0" w:color="000000"/>
        <w:left w:val="single" w:sz="4" w:space="0" w:color="000000"/>
        <w:right w:val="single" w:sz="4" w:space="0" w:color="000000"/>
      </w:pBdr>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34">
    <w:name w:val="xl34"/>
    <w:basedOn w:val="a2"/>
    <w:rsid w:val="00AD3EBC"/>
    <w:pPr>
      <w:pBdr>
        <w:top w:val="single" w:sz="4" w:space="0" w:color="000000"/>
        <w:left w:val="single" w:sz="4" w:space="0" w:color="000000"/>
        <w:bottom w:val="single" w:sz="4" w:space="0" w:color="000000"/>
      </w:pBdr>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36">
    <w:name w:val="xl36"/>
    <w:basedOn w:val="a2"/>
    <w:rsid w:val="00AD3EBC"/>
    <w:pPr>
      <w:pBdr>
        <w:top w:val="single" w:sz="4" w:space="0" w:color="000000"/>
        <w:left w:val="single" w:sz="4" w:space="0" w:color="000000"/>
        <w:bottom w:val="single" w:sz="4" w:space="0" w:color="000000"/>
        <w:right w:val="single" w:sz="4" w:space="0" w:color="000000"/>
      </w:pBdr>
      <w:shd w:val="clear" w:color="auto" w:fill="C0C0C0"/>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37">
    <w:name w:val="xl37"/>
    <w:basedOn w:val="a2"/>
    <w:rsid w:val="00AD3EBC"/>
    <w:pPr>
      <w:pBdr>
        <w:top w:val="single" w:sz="4" w:space="0" w:color="000000"/>
        <w:left w:val="single" w:sz="4" w:space="0" w:color="000000"/>
        <w:bottom w:val="single" w:sz="4" w:space="0" w:color="000000"/>
      </w:pBdr>
      <w:shd w:val="clear" w:color="auto" w:fill="C0C0C0"/>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38">
    <w:name w:val="xl38"/>
    <w:basedOn w:val="a2"/>
    <w:rsid w:val="00AD3EBC"/>
    <w:pPr>
      <w:pBdr>
        <w:top w:val="single" w:sz="4" w:space="0" w:color="000000"/>
        <w:bottom w:val="single" w:sz="4" w:space="0" w:color="000000"/>
      </w:pBdr>
      <w:shd w:val="clear" w:color="auto" w:fill="C0C0C0"/>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40">
    <w:name w:val="xl40"/>
    <w:basedOn w:val="a2"/>
    <w:rsid w:val="00AD3EBC"/>
    <w:pPr>
      <w:pBdr>
        <w:top w:val="single" w:sz="4" w:space="0" w:color="000000"/>
        <w:bottom w:val="single" w:sz="4" w:space="0" w:color="000000"/>
      </w:pBdr>
      <w:shd w:val="clear" w:color="auto" w:fill="C0C0C0"/>
      <w:spacing w:before="100" w:after="100"/>
      <w:ind w:firstLine="0"/>
      <w:jc w:val="center"/>
      <w:textAlignment w:val="center"/>
    </w:pPr>
    <w:rPr>
      <w:rFonts w:ascii="Arial" w:eastAsia="Arial Unicode MS" w:hAnsi="Arial" w:cs="Arial Unicode MS"/>
      <w:bCs w:val="0"/>
      <w:sz w:val="28"/>
      <w:szCs w:val="24"/>
    </w:rPr>
  </w:style>
  <w:style w:type="paragraph" w:customStyle="1" w:styleId="xl42">
    <w:name w:val="xl42"/>
    <w:basedOn w:val="a2"/>
    <w:rsid w:val="00AD3EBC"/>
    <w:pPr>
      <w:pBdr>
        <w:top w:val="single" w:sz="4" w:space="0" w:color="000000"/>
        <w:left w:val="single" w:sz="4" w:space="0" w:color="000000"/>
        <w:bottom w:val="single" w:sz="4" w:space="0" w:color="000000"/>
        <w:right w:val="single" w:sz="4" w:space="0" w:color="000000"/>
      </w:pBdr>
      <w:spacing w:before="100" w:after="100"/>
      <w:ind w:firstLine="0"/>
      <w:jc w:val="center"/>
      <w:textAlignment w:val="center"/>
    </w:pPr>
    <w:rPr>
      <w:rFonts w:ascii="Arial Unicode MS" w:eastAsia="Arial Unicode MS" w:hAnsi="Arial Unicode MS" w:cs="Arial Unicode MS"/>
      <w:bCs w:val="0"/>
      <w:sz w:val="28"/>
      <w:szCs w:val="24"/>
    </w:rPr>
  </w:style>
  <w:style w:type="paragraph" w:customStyle="1" w:styleId="xl43">
    <w:name w:val="xl43"/>
    <w:basedOn w:val="a2"/>
    <w:rsid w:val="00AD3EBC"/>
    <w:pPr>
      <w:pBdr>
        <w:top w:val="single" w:sz="4" w:space="0" w:color="000000"/>
        <w:left w:val="single" w:sz="4" w:space="0" w:color="000000"/>
        <w:bottom w:val="single" w:sz="4" w:space="0" w:color="000000"/>
        <w:right w:val="single" w:sz="4" w:space="0" w:color="000000"/>
      </w:pBdr>
      <w:shd w:val="clear" w:color="auto" w:fill="C0C0C0"/>
      <w:spacing w:before="100" w:after="100"/>
      <w:ind w:firstLine="0"/>
      <w:jc w:val="left"/>
      <w:textAlignment w:val="center"/>
    </w:pPr>
    <w:rPr>
      <w:rFonts w:ascii="Arial Unicode MS" w:eastAsia="Arial Unicode MS" w:hAnsi="Arial Unicode MS" w:cs="Arial Unicode MS"/>
      <w:bCs w:val="0"/>
      <w:sz w:val="28"/>
      <w:szCs w:val="24"/>
    </w:rPr>
  </w:style>
  <w:style w:type="paragraph" w:customStyle="1" w:styleId="xl45">
    <w:name w:val="xl45"/>
    <w:basedOn w:val="a2"/>
    <w:rsid w:val="00AD3EBC"/>
    <w:pPr>
      <w:pBdr>
        <w:bottom w:val="single" w:sz="4" w:space="0" w:color="000000"/>
      </w:pBdr>
      <w:spacing w:before="100" w:after="100"/>
      <w:ind w:firstLine="0"/>
      <w:jc w:val="left"/>
      <w:textAlignment w:val="center"/>
    </w:pPr>
    <w:rPr>
      <w:rFonts w:ascii="Arial Unicode MS" w:eastAsia="Arial Unicode MS" w:hAnsi="Arial Unicode MS" w:cs="Arial Unicode MS"/>
      <w:bCs w:val="0"/>
      <w:sz w:val="28"/>
      <w:szCs w:val="24"/>
    </w:rPr>
  </w:style>
  <w:style w:type="paragraph" w:customStyle="1" w:styleId="font0">
    <w:name w:val="font0"/>
    <w:basedOn w:val="a2"/>
    <w:rsid w:val="00AD3EBC"/>
    <w:pPr>
      <w:spacing w:before="100" w:after="100"/>
      <w:ind w:firstLine="0"/>
      <w:jc w:val="left"/>
    </w:pPr>
    <w:rPr>
      <w:rFonts w:ascii="Arial" w:eastAsia="Arial Unicode MS" w:hAnsi="Arial" w:cs="Arial Unicode MS"/>
      <w:bCs w:val="0"/>
      <w:sz w:val="20"/>
      <w:szCs w:val="20"/>
    </w:rPr>
  </w:style>
  <w:style w:type="paragraph" w:customStyle="1" w:styleId="xl46">
    <w:name w:val="xl46"/>
    <w:basedOn w:val="a2"/>
    <w:rsid w:val="00AD3EBC"/>
    <w:pPr>
      <w:pBdr>
        <w:top w:val="single" w:sz="4" w:space="0" w:color="000000"/>
        <w:left w:val="single" w:sz="4" w:space="0" w:color="000000"/>
        <w:bottom w:val="single" w:sz="4" w:space="0" w:color="000000"/>
        <w:right w:val="single" w:sz="4" w:space="0" w:color="000000"/>
      </w:pBdr>
      <w:spacing w:before="100" w:after="100"/>
      <w:ind w:firstLine="0"/>
      <w:jc w:val="center"/>
    </w:pPr>
    <w:rPr>
      <w:rFonts w:ascii="Arial Unicode MS" w:eastAsia="Arial Unicode MS" w:hAnsi="Arial Unicode MS" w:cs="Arial Unicode MS"/>
      <w:bCs w:val="0"/>
      <w:sz w:val="28"/>
      <w:szCs w:val="24"/>
    </w:rPr>
  </w:style>
  <w:style w:type="paragraph" w:customStyle="1" w:styleId="xl49">
    <w:name w:val="xl49"/>
    <w:basedOn w:val="a2"/>
    <w:rsid w:val="00AD3EBC"/>
    <w:pPr>
      <w:pBdr>
        <w:top w:val="single" w:sz="4" w:space="0" w:color="000000"/>
        <w:left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0">
    <w:name w:val="xl50"/>
    <w:basedOn w:val="a2"/>
    <w:rsid w:val="00AD3EBC"/>
    <w:pPr>
      <w:pBdr>
        <w:top w:val="single" w:sz="4" w:space="0" w:color="000000"/>
        <w:left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1">
    <w:name w:val="xl51"/>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xl52">
    <w:name w:val="xl52"/>
    <w:basedOn w:val="a2"/>
    <w:rsid w:val="00AD3EBC"/>
    <w:pPr>
      <w:pBdr>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3">
    <w:name w:val="xl53"/>
    <w:basedOn w:val="a2"/>
    <w:rsid w:val="00AD3EBC"/>
    <w:pPr>
      <w:pBdr>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4">
    <w:name w:val="xl54"/>
    <w:basedOn w:val="a2"/>
    <w:rsid w:val="00AD3EBC"/>
    <w:pPr>
      <w:pBdr>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5">
    <w:name w:val="xl55"/>
    <w:basedOn w:val="a2"/>
    <w:rsid w:val="00AD3EBC"/>
    <w:pPr>
      <w:pBdr>
        <w:top w:val="single" w:sz="4" w:space="0" w:color="000000"/>
        <w:left w:val="single" w:sz="4" w:space="9" w:color="000000"/>
        <w:bottom w:val="single" w:sz="4" w:space="0" w:color="000000"/>
        <w:right w:val="single" w:sz="4" w:space="0" w:color="000000"/>
      </w:pBdr>
      <w:shd w:val="clear" w:color="auto" w:fill="CCFFCC"/>
      <w:spacing w:before="100" w:after="100"/>
      <w:ind w:firstLine="0"/>
      <w:jc w:val="left"/>
    </w:pPr>
    <w:rPr>
      <w:rFonts w:ascii="Arial" w:eastAsia="Arial Unicode MS" w:hAnsi="Arial" w:cs="Arial Unicode MS"/>
      <w:bCs w:val="0"/>
      <w:sz w:val="28"/>
      <w:szCs w:val="24"/>
    </w:rPr>
  </w:style>
  <w:style w:type="paragraph" w:customStyle="1" w:styleId="xl56">
    <w:name w:val="xl56"/>
    <w:basedOn w:val="a2"/>
    <w:rsid w:val="00AD3EBC"/>
    <w:pPr>
      <w:pBdr>
        <w:top w:val="single" w:sz="4" w:space="0" w:color="000000"/>
        <w:left w:val="single" w:sz="4" w:space="0" w:color="000000"/>
        <w:right w:val="single" w:sz="4" w:space="0" w:color="000000"/>
      </w:pBdr>
      <w:shd w:val="clear" w:color="auto" w:fill="CCFFCC"/>
      <w:spacing w:before="100" w:after="100"/>
      <w:ind w:firstLine="0"/>
      <w:jc w:val="center"/>
    </w:pPr>
    <w:rPr>
      <w:rFonts w:ascii="Arial" w:eastAsia="Arial Unicode MS" w:hAnsi="Arial" w:cs="Arial Unicode MS"/>
      <w:b/>
      <w:sz w:val="28"/>
      <w:szCs w:val="24"/>
    </w:rPr>
  </w:style>
  <w:style w:type="paragraph" w:customStyle="1" w:styleId="xl57">
    <w:name w:val="xl57"/>
    <w:basedOn w:val="a2"/>
    <w:rsid w:val="00AD3EBC"/>
    <w:pPr>
      <w:pBdr>
        <w:top w:val="single" w:sz="4" w:space="0" w:color="000000"/>
        <w:left w:val="single" w:sz="4" w:space="0" w:color="000000"/>
        <w:right w:val="single" w:sz="4" w:space="0" w:color="000000"/>
      </w:pBdr>
      <w:shd w:val="clear" w:color="auto" w:fill="CCFFCC"/>
      <w:spacing w:before="100" w:after="100"/>
      <w:ind w:firstLine="0"/>
      <w:jc w:val="center"/>
    </w:pPr>
    <w:rPr>
      <w:rFonts w:ascii="Arial" w:eastAsia="Arial Unicode MS" w:hAnsi="Arial" w:cs="Arial Unicode MS"/>
      <w:b/>
      <w:sz w:val="28"/>
      <w:szCs w:val="24"/>
    </w:rPr>
  </w:style>
  <w:style w:type="paragraph" w:customStyle="1" w:styleId="xl58">
    <w:name w:val="xl58"/>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59">
    <w:name w:val="xl59"/>
    <w:basedOn w:val="a2"/>
    <w:rsid w:val="00AD3EBC"/>
    <w:pPr>
      <w:pBdr>
        <w:left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0">
    <w:name w:val="xl60"/>
    <w:basedOn w:val="a2"/>
    <w:rsid w:val="00AD3EBC"/>
    <w:pPr>
      <w:pBdr>
        <w:left w:val="single" w:sz="4" w:space="0" w:color="000000"/>
        <w:right w:val="single" w:sz="4" w:space="0" w:color="000000"/>
      </w:pBdr>
      <w:shd w:val="clear" w:color="auto" w:fill="CCFFCC"/>
      <w:spacing w:before="100" w:after="100"/>
      <w:ind w:firstLine="0"/>
      <w:jc w:val="center"/>
    </w:pPr>
    <w:rPr>
      <w:rFonts w:ascii="Arial" w:eastAsia="Arial Unicode MS" w:hAnsi="Arial" w:cs="Arial Unicode MS"/>
      <w:b/>
      <w:sz w:val="28"/>
      <w:szCs w:val="24"/>
    </w:rPr>
  </w:style>
  <w:style w:type="paragraph" w:customStyle="1" w:styleId="xl61">
    <w:name w:val="xl61"/>
    <w:basedOn w:val="a2"/>
    <w:rsid w:val="00AD3EBC"/>
    <w:pPr>
      <w:pBdr>
        <w:left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2">
    <w:name w:val="xl62"/>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3">
    <w:name w:val="xl63"/>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4">
    <w:name w:val="xl64"/>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5">
    <w:name w:val="xl65"/>
    <w:basedOn w:val="a2"/>
    <w:rsid w:val="00AD3EBC"/>
    <w:pPr>
      <w:pBdr>
        <w:top w:val="single" w:sz="4" w:space="0" w:color="000000"/>
        <w:left w:val="single" w:sz="4" w:space="0" w:color="000000"/>
        <w:bottom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xl66">
    <w:name w:val="xl66"/>
    <w:basedOn w:val="a2"/>
    <w:rsid w:val="00AD3EBC"/>
    <w:pPr>
      <w:pBdr>
        <w:top w:val="single" w:sz="4" w:space="0" w:color="000000"/>
        <w:bottom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xl67">
    <w:name w:val="xl67"/>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8">
    <w:name w:val="xl68"/>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69">
    <w:name w:val="xl69"/>
    <w:basedOn w:val="a2"/>
    <w:rsid w:val="00AD3EBC"/>
    <w:pPr>
      <w:pBdr>
        <w:top w:val="single" w:sz="4" w:space="0" w:color="000000"/>
        <w:bottom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xl70">
    <w:name w:val="xl70"/>
    <w:basedOn w:val="a2"/>
    <w:rsid w:val="00AD3EBC"/>
    <w:pPr>
      <w:pBdr>
        <w:top w:val="single" w:sz="4" w:space="0" w:color="000000"/>
        <w:bottom w:val="single" w:sz="4" w:space="0" w:color="000000"/>
        <w:right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xl71">
    <w:name w:val="xl71"/>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left"/>
    </w:pPr>
    <w:rPr>
      <w:rFonts w:ascii="Arial" w:eastAsia="Arial Unicode MS" w:hAnsi="Arial" w:cs="Arial Unicode MS"/>
      <w:b/>
      <w:sz w:val="28"/>
      <w:szCs w:val="24"/>
    </w:rPr>
  </w:style>
  <w:style w:type="paragraph" w:customStyle="1" w:styleId="xl72">
    <w:name w:val="xl72"/>
    <w:basedOn w:val="a2"/>
    <w:rsid w:val="00AD3EBC"/>
    <w:pPr>
      <w:pBdr>
        <w:top w:val="single" w:sz="4" w:space="0" w:color="000000"/>
        <w:left w:val="single" w:sz="4" w:space="0" w:color="000000"/>
        <w:bottom w:val="single" w:sz="4" w:space="0" w:color="000000"/>
        <w:right w:val="single" w:sz="4" w:space="0" w:color="000000"/>
      </w:pBdr>
      <w:spacing w:before="100" w:after="100"/>
      <w:ind w:firstLine="0"/>
      <w:jc w:val="center"/>
    </w:pPr>
    <w:rPr>
      <w:rFonts w:ascii="Arial Unicode MS" w:eastAsia="Arial Unicode MS" w:hAnsi="Arial Unicode MS" w:cs="Arial Unicode MS"/>
      <w:bCs w:val="0"/>
      <w:sz w:val="28"/>
      <w:szCs w:val="24"/>
    </w:rPr>
  </w:style>
  <w:style w:type="paragraph" w:customStyle="1" w:styleId="xl73">
    <w:name w:val="xl73"/>
    <w:basedOn w:val="a2"/>
    <w:rsid w:val="00AD3EBC"/>
    <w:pPr>
      <w:pBdr>
        <w:top w:val="single" w:sz="4" w:space="0" w:color="000000"/>
        <w:left w:val="single" w:sz="4" w:space="0" w:color="000000"/>
        <w:bottom w:val="single" w:sz="4" w:space="0" w:color="000000"/>
        <w:right w:val="single" w:sz="4" w:space="0" w:color="000000"/>
      </w:pBdr>
      <w:shd w:val="clear" w:color="auto" w:fill="CCFFCC"/>
      <w:spacing w:before="100" w:after="100"/>
      <w:ind w:firstLine="0"/>
      <w:jc w:val="center"/>
    </w:pPr>
    <w:rPr>
      <w:rFonts w:ascii="Arial Unicode MS" w:eastAsia="Arial Unicode MS" w:hAnsi="Arial Unicode MS" w:cs="Arial Unicode MS"/>
      <w:bCs w:val="0"/>
      <w:sz w:val="28"/>
      <w:szCs w:val="24"/>
    </w:rPr>
  </w:style>
  <w:style w:type="paragraph" w:customStyle="1" w:styleId="xl74">
    <w:name w:val="xl74"/>
    <w:basedOn w:val="a2"/>
    <w:rsid w:val="00AD3EBC"/>
    <w:pPr>
      <w:pBdr>
        <w:top w:val="single" w:sz="4" w:space="0" w:color="000000"/>
        <w:left w:val="single" w:sz="4" w:space="0" w:color="000000"/>
        <w:bottom w:val="single" w:sz="4" w:space="0" w:color="000000"/>
      </w:pBdr>
      <w:shd w:val="clear" w:color="auto" w:fill="CCFFCC"/>
      <w:spacing w:before="100" w:after="100"/>
      <w:ind w:firstLine="0"/>
      <w:jc w:val="left"/>
    </w:pPr>
    <w:rPr>
      <w:rFonts w:ascii="Arial Unicode MS" w:eastAsia="Arial Unicode MS" w:hAnsi="Arial Unicode MS" w:cs="Arial Unicode MS"/>
      <w:bCs w:val="0"/>
      <w:sz w:val="28"/>
      <w:szCs w:val="24"/>
    </w:rPr>
  </w:style>
  <w:style w:type="paragraph" w:customStyle="1" w:styleId="Iaenienie">
    <w:name w:val="Ia?e nienie"/>
    <w:basedOn w:val="a2"/>
    <w:rsid w:val="00AD3EBC"/>
    <w:pPr>
      <w:tabs>
        <w:tab w:val="left" w:pos="360"/>
      </w:tabs>
      <w:overflowPunct w:val="0"/>
      <w:autoSpaceDE w:val="0"/>
      <w:spacing w:after="140"/>
      <w:ind w:left="360" w:hanging="360"/>
    </w:pPr>
    <w:rPr>
      <w:bCs w:val="0"/>
      <w:szCs w:val="20"/>
    </w:rPr>
  </w:style>
  <w:style w:type="paragraph" w:customStyle="1" w:styleId="Sp10">
    <w:name w:val="Sp1"/>
    <w:basedOn w:val="a2"/>
    <w:rsid w:val="00AD3EBC"/>
    <w:pPr>
      <w:tabs>
        <w:tab w:val="left" w:pos="0"/>
      </w:tabs>
      <w:ind w:firstLine="709"/>
    </w:pPr>
    <w:rPr>
      <w:b/>
      <w:bCs w:val="0"/>
      <w:kern w:val="1"/>
      <w:sz w:val="28"/>
      <w:szCs w:val="24"/>
    </w:rPr>
  </w:style>
  <w:style w:type="paragraph" w:customStyle="1" w:styleId="Sp2">
    <w:name w:val="Sp2"/>
    <w:basedOn w:val="Sp10"/>
    <w:rsid w:val="00AD3EBC"/>
    <w:pPr>
      <w:tabs>
        <w:tab w:val="clear" w:pos="0"/>
        <w:tab w:val="left" w:pos="1790"/>
      </w:tabs>
      <w:ind w:left="1790" w:hanging="360"/>
    </w:pPr>
    <w:rPr>
      <w:b w:val="0"/>
      <w:bCs/>
    </w:rPr>
  </w:style>
  <w:style w:type="paragraph" w:customStyle="1" w:styleId="Sp30">
    <w:name w:val="Sp3"/>
    <w:basedOn w:val="Sp10"/>
    <w:rsid w:val="00AD3EBC"/>
    <w:pPr>
      <w:tabs>
        <w:tab w:val="clear" w:pos="0"/>
        <w:tab w:val="left" w:pos="2007"/>
      </w:tabs>
      <w:ind w:hanging="360"/>
    </w:pPr>
    <w:rPr>
      <w:b w:val="0"/>
    </w:rPr>
  </w:style>
  <w:style w:type="paragraph" w:customStyle="1" w:styleId="afffff2">
    <w:name w:val="Дефис"/>
    <w:basedOn w:val="a2"/>
    <w:rsid w:val="00AD3EBC"/>
    <w:pPr>
      <w:tabs>
        <w:tab w:val="num" w:pos="0"/>
        <w:tab w:val="left" w:pos="360"/>
      </w:tabs>
    </w:pPr>
    <w:rPr>
      <w:kern w:val="1"/>
      <w:sz w:val="28"/>
      <w:szCs w:val="24"/>
    </w:rPr>
  </w:style>
  <w:style w:type="paragraph" w:customStyle="1" w:styleId="afffff3">
    <w:name w:val="Справка"/>
    <w:basedOn w:val="a2"/>
    <w:next w:val="a2"/>
    <w:rsid w:val="00AD3EBC"/>
    <w:pPr>
      <w:spacing w:before="2400" w:after="240"/>
      <w:ind w:firstLine="0"/>
      <w:jc w:val="center"/>
    </w:pPr>
    <w:rPr>
      <w:b/>
      <w:bCs w:val="0"/>
      <w:sz w:val="28"/>
      <w:szCs w:val="20"/>
    </w:rPr>
  </w:style>
  <w:style w:type="paragraph" w:customStyle="1" w:styleId="afffff4">
    <w:name w:val="ТекстОбычный"/>
    <w:rsid w:val="00AD3EBC"/>
    <w:pPr>
      <w:suppressAutoHyphens/>
      <w:spacing w:line="360" w:lineRule="auto"/>
      <w:ind w:firstLine="851"/>
      <w:jc w:val="both"/>
    </w:pPr>
    <w:rPr>
      <w:rFonts w:eastAsia="Arial"/>
      <w:sz w:val="24"/>
      <w:lang w:eastAsia="ar-SA"/>
    </w:rPr>
  </w:style>
  <w:style w:type="paragraph" w:customStyle="1" w:styleId="11pt">
    <w:name w:val="Обычный + 11 pt"/>
    <w:basedOn w:val="a2"/>
    <w:rsid w:val="00AD3EBC"/>
    <w:pPr>
      <w:ind w:firstLine="0"/>
      <w:jc w:val="center"/>
    </w:pPr>
    <w:rPr>
      <w:bCs w:val="0"/>
      <w:szCs w:val="24"/>
    </w:rPr>
  </w:style>
  <w:style w:type="paragraph" w:customStyle="1" w:styleId="afffff5">
    <w:name w:val="ФИО"/>
    <w:basedOn w:val="a2"/>
    <w:next w:val="a2"/>
    <w:rsid w:val="00AD3EBC"/>
    <w:pPr>
      <w:spacing w:before="480"/>
      <w:ind w:firstLine="0"/>
      <w:jc w:val="left"/>
    </w:pPr>
    <w:rPr>
      <w:b/>
      <w:bCs w:val="0"/>
      <w:sz w:val="28"/>
      <w:szCs w:val="20"/>
    </w:rPr>
  </w:style>
  <w:style w:type="paragraph" w:customStyle="1" w:styleId="Iniiaiieoaeno21">
    <w:name w:val="Iniiaiie oaeno 21"/>
    <w:basedOn w:val="a2"/>
    <w:rsid w:val="00AD3EBC"/>
    <w:pPr>
      <w:widowControl w:val="0"/>
      <w:overflowPunct w:val="0"/>
      <w:autoSpaceDE w:val="0"/>
      <w:ind w:firstLine="720"/>
    </w:pPr>
    <w:rPr>
      <w:bCs w:val="0"/>
      <w:sz w:val="28"/>
      <w:szCs w:val="20"/>
    </w:rPr>
  </w:style>
  <w:style w:type="paragraph" w:customStyle="1" w:styleId="BodyTextIndent21">
    <w:name w:val="Body Text Indent 21"/>
    <w:basedOn w:val="a2"/>
    <w:rsid w:val="00AD3EBC"/>
    <w:pPr>
      <w:overflowPunct w:val="0"/>
      <w:autoSpaceDE w:val="0"/>
      <w:ind w:firstLine="720"/>
    </w:pPr>
    <w:rPr>
      <w:bCs w:val="0"/>
      <w:i/>
      <w:sz w:val="28"/>
      <w:szCs w:val="20"/>
    </w:rPr>
  </w:style>
  <w:style w:type="paragraph" w:customStyle="1" w:styleId="OaenoIauiue">
    <w:name w:val="OaenoIau?iue"/>
    <w:rsid w:val="00AD3EBC"/>
    <w:pPr>
      <w:suppressAutoHyphens/>
      <w:overflowPunct w:val="0"/>
      <w:autoSpaceDE w:val="0"/>
      <w:spacing w:line="360" w:lineRule="auto"/>
      <w:ind w:firstLine="851"/>
      <w:jc w:val="both"/>
    </w:pPr>
    <w:rPr>
      <w:rFonts w:eastAsia="Arial"/>
      <w:sz w:val="24"/>
      <w:lang w:eastAsia="ar-SA"/>
    </w:rPr>
  </w:style>
  <w:style w:type="paragraph" w:customStyle="1" w:styleId="2c">
    <w:name w:val="Цитата2"/>
    <w:basedOn w:val="a2"/>
    <w:rsid w:val="00AD3EBC"/>
    <w:pPr>
      <w:shd w:val="clear" w:color="auto" w:fill="FFFFFF"/>
      <w:overflowPunct w:val="0"/>
      <w:autoSpaceDE w:val="0"/>
      <w:ind w:left="34" w:right="32" w:firstLine="595"/>
    </w:pPr>
    <w:rPr>
      <w:rFonts w:ascii="Arial" w:hAnsi="Arial"/>
      <w:bCs w:val="0"/>
      <w:color w:val="000000"/>
      <w:szCs w:val="20"/>
    </w:rPr>
  </w:style>
  <w:style w:type="paragraph" w:customStyle="1" w:styleId="caaieiaie2">
    <w:name w:val="caaieiaie 2"/>
    <w:basedOn w:val="a2"/>
    <w:next w:val="a2"/>
    <w:rsid w:val="00AD3EBC"/>
    <w:pPr>
      <w:keepNext/>
      <w:widowControl w:val="0"/>
      <w:overflowPunct w:val="0"/>
      <w:autoSpaceDE w:val="0"/>
      <w:ind w:firstLine="709"/>
    </w:pPr>
    <w:rPr>
      <w:bCs w:val="0"/>
      <w:sz w:val="28"/>
      <w:szCs w:val="20"/>
    </w:rPr>
  </w:style>
  <w:style w:type="paragraph" w:customStyle="1" w:styleId="Iniiaiieoaeno0">
    <w:name w:val="Iniiaiie oaeno"/>
    <w:basedOn w:val="a2"/>
    <w:rsid w:val="00AD3EBC"/>
    <w:pPr>
      <w:widowControl w:val="0"/>
      <w:overflowPunct w:val="0"/>
      <w:autoSpaceDE w:val="0"/>
      <w:ind w:firstLine="0"/>
    </w:pPr>
    <w:rPr>
      <w:bCs w:val="0"/>
      <w:sz w:val="28"/>
      <w:szCs w:val="20"/>
    </w:rPr>
  </w:style>
  <w:style w:type="paragraph" w:customStyle="1" w:styleId="afffff6">
    <w:name w:val="Таблица"/>
    <w:basedOn w:val="a2"/>
    <w:rsid w:val="00AD3EBC"/>
    <w:pPr>
      <w:spacing w:before="60" w:after="60"/>
      <w:ind w:firstLine="0"/>
      <w:jc w:val="center"/>
    </w:pPr>
    <w:rPr>
      <w:bCs w:val="0"/>
      <w:sz w:val="28"/>
      <w:szCs w:val="24"/>
    </w:rPr>
  </w:style>
  <w:style w:type="paragraph" w:customStyle="1" w:styleId="afffff7">
    <w:name w:val="список_з"/>
    <w:basedOn w:val="a2"/>
    <w:rsid w:val="00AD3EBC"/>
    <w:pPr>
      <w:tabs>
        <w:tab w:val="left" w:pos="388"/>
        <w:tab w:val="left" w:pos="720"/>
      </w:tabs>
      <w:ind w:left="392" w:hanging="364"/>
      <w:jc w:val="left"/>
    </w:pPr>
    <w:rPr>
      <w:bCs w:val="0"/>
      <w:sz w:val="28"/>
      <w:szCs w:val="20"/>
    </w:rPr>
  </w:style>
  <w:style w:type="paragraph" w:customStyle="1" w:styleId="caaieiaie31">
    <w:name w:val="caaieiaie 31"/>
    <w:basedOn w:val="a2"/>
    <w:next w:val="a2"/>
    <w:rsid w:val="00AD3EBC"/>
    <w:pPr>
      <w:keepNext/>
      <w:spacing w:before="240" w:after="60"/>
      <w:ind w:firstLine="720"/>
    </w:pPr>
    <w:rPr>
      <w:b/>
      <w:bCs w:val="0"/>
      <w:sz w:val="28"/>
      <w:szCs w:val="24"/>
      <w:lang w:val="en-US"/>
    </w:rPr>
  </w:style>
  <w:style w:type="paragraph" w:customStyle="1" w:styleId="caaieiaie41">
    <w:name w:val="caaieiaie 41"/>
    <w:basedOn w:val="a2"/>
    <w:next w:val="a2"/>
    <w:rsid w:val="00AD3EBC"/>
    <w:pPr>
      <w:keepNext/>
      <w:tabs>
        <w:tab w:val="left" w:pos="720"/>
      </w:tabs>
      <w:ind w:firstLine="0"/>
      <w:jc w:val="center"/>
    </w:pPr>
    <w:rPr>
      <w:b/>
      <w:sz w:val="28"/>
      <w:szCs w:val="24"/>
    </w:rPr>
  </w:style>
  <w:style w:type="paragraph" w:customStyle="1" w:styleId="caaieiaie5">
    <w:name w:val="caaieiaie 5"/>
    <w:basedOn w:val="a2"/>
    <w:next w:val="a2"/>
    <w:rsid w:val="00AD3EBC"/>
    <w:pPr>
      <w:keepNext/>
      <w:tabs>
        <w:tab w:val="num" w:pos="417"/>
      </w:tabs>
      <w:ind w:firstLine="0"/>
      <w:jc w:val="center"/>
    </w:pPr>
    <w:rPr>
      <w:b/>
      <w:bCs w:val="0"/>
      <w:lang w:val="en-US"/>
    </w:rPr>
  </w:style>
  <w:style w:type="paragraph" w:customStyle="1" w:styleId="BodyText21">
    <w:name w:val="Body Text 21"/>
    <w:basedOn w:val="a2"/>
    <w:rsid w:val="00AD3EBC"/>
    <w:pPr>
      <w:widowControl w:val="0"/>
      <w:ind w:firstLine="0"/>
      <w:jc w:val="left"/>
    </w:pPr>
    <w:rPr>
      <w:bCs w:val="0"/>
      <w:sz w:val="28"/>
      <w:szCs w:val="24"/>
    </w:rPr>
  </w:style>
  <w:style w:type="paragraph" w:customStyle="1" w:styleId="Iniiaiieoaeno2">
    <w:name w:val="Iniiaiie oaeno 2"/>
    <w:basedOn w:val="a2"/>
    <w:rsid w:val="00AD3EBC"/>
    <w:pPr>
      <w:widowControl w:val="0"/>
      <w:ind w:firstLine="720"/>
    </w:pPr>
    <w:rPr>
      <w:bCs w:val="0"/>
      <w:sz w:val="28"/>
      <w:szCs w:val="24"/>
    </w:rPr>
  </w:style>
  <w:style w:type="paragraph" w:customStyle="1" w:styleId="Iniiaiieoaeno1">
    <w:name w:val="Iniiaiie oaeno1"/>
    <w:basedOn w:val="a2"/>
    <w:rsid w:val="00AD3EBC"/>
    <w:pPr>
      <w:widowControl w:val="0"/>
      <w:ind w:firstLine="0"/>
    </w:pPr>
    <w:rPr>
      <w:bCs w:val="0"/>
      <w:sz w:val="28"/>
      <w:szCs w:val="24"/>
    </w:rPr>
  </w:style>
  <w:style w:type="paragraph" w:customStyle="1" w:styleId="BodyText23">
    <w:name w:val="Body Text 23"/>
    <w:basedOn w:val="a2"/>
    <w:rsid w:val="00AD3EBC"/>
    <w:pPr>
      <w:ind w:firstLine="709"/>
      <w:jc w:val="left"/>
    </w:pPr>
    <w:rPr>
      <w:bCs w:val="0"/>
      <w:sz w:val="28"/>
      <w:szCs w:val="24"/>
    </w:rPr>
  </w:style>
  <w:style w:type="paragraph" w:customStyle="1" w:styleId="caaieiaie3">
    <w:name w:val="caaieiaie 3"/>
    <w:basedOn w:val="a2"/>
    <w:next w:val="a2"/>
    <w:rsid w:val="00AD3EBC"/>
    <w:pPr>
      <w:keepNext/>
      <w:spacing w:before="240" w:after="60"/>
      <w:ind w:firstLine="720"/>
    </w:pPr>
    <w:rPr>
      <w:b/>
      <w:bCs w:val="0"/>
      <w:sz w:val="28"/>
      <w:szCs w:val="24"/>
      <w:lang w:val="en-US"/>
    </w:rPr>
  </w:style>
  <w:style w:type="paragraph" w:customStyle="1" w:styleId="afffff8">
    <w:name w:val="Îñíîâíîé òåêñò"/>
    <w:basedOn w:val="a2"/>
    <w:rsid w:val="00AD3EBC"/>
    <w:pPr>
      <w:widowControl w:val="0"/>
      <w:overflowPunct w:val="0"/>
      <w:autoSpaceDE w:val="0"/>
      <w:ind w:firstLine="0"/>
    </w:pPr>
    <w:rPr>
      <w:bCs w:val="0"/>
      <w:sz w:val="28"/>
      <w:szCs w:val="24"/>
    </w:rPr>
  </w:style>
  <w:style w:type="paragraph" w:customStyle="1" w:styleId="afffff9">
    <w:name w:val="Перечисление"/>
    <w:basedOn w:val="a2"/>
    <w:rsid w:val="00AD3EBC"/>
    <w:pPr>
      <w:widowControl w:val="0"/>
      <w:tabs>
        <w:tab w:val="left" w:pos="814"/>
      </w:tabs>
      <w:ind w:firstLine="454"/>
    </w:pPr>
    <w:rPr>
      <w:bCs w:val="0"/>
      <w:color w:val="000000"/>
      <w:sz w:val="28"/>
      <w:szCs w:val="24"/>
    </w:rPr>
  </w:style>
  <w:style w:type="paragraph" w:customStyle="1" w:styleId="afffffa">
    <w:name w:val="абзац"/>
    <w:basedOn w:val="Body0"/>
    <w:rsid w:val="00AD3EBC"/>
    <w:pPr>
      <w:overflowPunct/>
      <w:autoSpaceDE/>
      <w:spacing w:before="120"/>
      <w:textAlignment w:val="auto"/>
    </w:pPr>
    <w:rPr>
      <w:bCs w:val="0"/>
      <w:sz w:val="28"/>
      <w:szCs w:val="24"/>
    </w:rPr>
  </w:style>
  <w:style w:type="paragraph" w:customStyle="1" w:styleId="1ff">
    <w:name w:val="?????1"/>
    <w:basedOn w:val="a2"/>
    <w:rsid w:val="00AD3EBC"/>
    <w:pPr>
      <w:overflowPunct w:val="0"/>
      <w:autoSpaceDE w:val="0"/>
      <w:ind w:firstLine="0"/>
      <w:jc w:val="left"/>
    </w:pPr>
    <w:rPr>
      <w:bCs w:val="0"/>
      <w:sz w:val="28"/>
      <w:szCs w:val="20"/>
    </w:rPr>
  </w:style>
  <w:style w:type="paragraph" w:customStyle="1" w:styleId="Iauiue">
    <w:name w:val="Iau?iue"/>
    <w:rsid w:val="00AD3EBC"/>
    <w:pPr>
      <w:suppressAutoHyphens/>
    </w:pPr>
    <w:rPr>
      <w:rFonts w:eastAsia="Arial"/>
      <w:lang w:val="en-US" w:eastAsia="ar-SA"/>
    </w:rPr>
  </w:style>
  <w:style w:type="paragraph" w:customStyle="1" w:styleId="1ff0">
    <w:name w:val="Основной текст1"/>
    <w:basedOn w:val="a2"/>
    <w:rsid w:val="00AD3EBC"/>
    <w:pPr>
      <w:ind w:right="2323" w:firstLine="0"/>
    </w:pPr>
    <w:rPr>
      <w:bCs w:val="0"/>
      <w:sz w:val="28"/>
      <w:szCs w:val="20"/>
    </w:rPr>
  </w:style>
  <w:style w:type="paragraph" w:customStyle="1" w:styleId="1ff1">
    <w:name w:val="Подзаголовок1"/>
    <w:basedOn w:val="a2"/>
    <w:rsid w:val="00AD3EBC"/>
    <w:pPr>
      <w:ind w:firstLine="0"/>
      <w:jc w:val="center"/>
    </w:pPr>
    <w:rPr>
      <w:bCs w:val="0"/>
      <w:sz w:val="28"/>
      <w:szCs w:val="20"/>
    </w:rPr>
  </w:style>
  <w:style w:type="paragraph" w:customStyle="1" w:styleId="aacao">
    <w:name w:val="aacao"/>
    <w:basedOn w:val="Body0"/>
    <w:rsid w:val="00AD3EBC"/>
    <w:pPr>
      <w:spacing w:before="120"/>
      <w:textAlignment w:val="auto"/>
    </w:pPr>
    <w:rPr>
      <w:bCs w:val="0"/>
      <w:sz w:val="28"/>
      <w:szCs w:val="20"/>
    </w:rPr>
  </w:style>
  <w:style w:type="paragraph" w:customStyle="1" w:styleId="BodyText38">
    <w:name w:val="Body Text 38"/>
    <w:basedOn w:val="a2"/>
    <w:rsid w:val="00AD3EBC"/>
    <w:pPr>
      <w:overflowPunct w:val="0"/>
      <w:autoSpaceDE w:val="0"/>
      <w:ind w:firstLine="0"/>
    </w:pPr>
    <w:rPr>
      <w:bCs w:val="0"/>
      <w:sz w:val="28"/>
      <w:szCs w:val="20"/>
    </w:rPr>
  </w:style>
  <w:style w:type="paragraph" w:customStyle="1" w:styleId="BodyText220">
    <w:name w:val="Body Text 220"/>
    <w:basedOn w:val="a2"/>
    <w:rsid w:val="00AD3EBC"/>
    <w:pPr>
      <w:overflowPunct w:val="0"/>
      <w:autoSpaceDE w:val="0"/>
      <w:spacing w:line="288" w:lineRule="auto"/>
      <w:ind w:firstLine="539"/>
    </w:pPr>
    <w:rPr>
      <w:rFonts w:ascii="Arial" w:hAnsi="Arial"/>
      <w:bCs w:val="0"/>
      <w:szCs w:val="20"/>
    </w:rPr>
  </w:style>
  <w:style w:type="paragraph" w:customStyle="1" w:styleId="BodyText219">
    <w:name w:val="Body Text 219"/>
    <w:basedOn w:val="a2"/>
    <w:rsid w:val="00AD3EBC"/>
    <w:pPr>
      <w:overflowPunct w:val="0"/>
      <w:autoSpaceDE w:val="0"/>
      <w:spacing w:line="324" w:lineRule="auto"/>
      <w:ind w:firstLine="540"/>
    </w:pPr>
    <w:rPr>
      <w:rFonts w:ascii="Arial" w:hAnsi="Arial"/>
      <w:bCs w:val="0"/>
      <w:color w:val="000000"/>
      <w:szCs w:val="20"/>
    </w:rPr>
  </w:style>
  <w:style w:type="paragraph" w:customStyle="1" w:styleId="BodyText218">
    <w:name w:val="Body Text 218"/>
    <w:basedOn w:val="a2"/>
    <w:rsid w:val="00AD3EBC"/>
    <w:pPr>
      <w:overflowPunct w:val="0"/>
      <w:autoSpaceDE w:val="0"/>
      <w:spacing w:after="120"/>
      <w:ind w:left="113" w:firstLine="0"/>
    </w:pPr>
    <w:rPr>
      <w:bCs w:val="0"/>
      <w:sz w:val="28"/>
      <w:szCs w:val="20"/>
    </w:rPr>
  </w:style>
  <w:style w:type="paragraph" w:customStyle="1" w:styleId="BodyText217">
    <w:name w:val="Body Text 217"/>
    <w:basedOn w:val="a2"/>
    <w:rsid w:val="00AD3EBC"/>
    <w:pPr>
      <w:overflowPunct w:val="0"/>
      <w:autoSpaceDE w:val="0"/>
      <w:ind w:firstLine="0"/>
    </w:pPr>
    <w:rPr>
      <w:bCs w:val="0"/>
      <w:sz w:val="28"/>
      <w:szCs w:val="20"/>
    </w:rPr>
  </w:style>
  <w:style w:type="paragraph" w:customStyle="1" w:styleId="BodyText216">
    <w:name w:val="Body Text 216"/>
    <w:basedOn w:val="a2"/>
    <w:rsid w:val="00AD3EBC"/>
    <w:pPr>
      <w:overflowPunct w:val="0"/>
      <w:autoSpaceDE w:val="0"/>
      <w:spacing w:after="120"/>
      <w:ind w:left="113" w:firstLine="0"/>
    </w:pPr>
    <w:rPr>
      <w:bCs w:val="0"/>
      <w:sz w:val="28"/>
      <w:szCs w:val="20"/>
    </w:rPr>
  </w:style>
  <w:style w:type="paragraph" w:customStyle="1" w:styleId="BodyText215">
    <w:name w:val="Body Text 215"/>
    <w:basedOn w:val="a2"/>
    <w:rsid w:val="00AD3EBC"/>
    <w:pPr>
      <w:overflowPunct w:val="0"/>
      <w:autoSpaceDE w:val="0"/>
      <w:spacing w:after="120"/>
      <w:ind w:left="283" w:firstLine="0"/>
      <w:jc w:val="left"/>
    </w:pPr>
    <w:rPr>
      <w:bCs w:val="0"/>
      <w:sz w:val="28"/>
      <w:szCs w:val="20"/>
    </w:rPr>
  </w:style>
  <w:style w:type="paragraph" w:customStyle="1" w:styleId="1ff2">
    <w:name w:val="Текст выноски1"/>
    <w:basedOn w:val="a2"/>
    <w:rsid w:val="00AD3EBC"/>
    <w:pPr>
      <w:overflowPunct w:val="0"/>
      <w:autoSpaceDE w:val="0"/>
      <w:ind w:firstLine="0"/>
      <w:jc w:val="left"/>
    </w:pPr>
    <w:rPr>
      <w:rFonts w:ascii="Tahoma" w:hAnsi="Tahoma"/>
      <w:bCs w:val="0"/>
      <w:sz w:val="16"/>
      <w:szCs w:val="20"/>
    </w:rPr>
  </w:style>
  <w:style w:type="paragraph" w:customStyle="1" w:styleId="BodyTextIndent210">
    <w:name w:val="Body Text Indent 210"/>
    <w:basedOn w:val="a2"/>
    <w:rsid w:val="00AD3EBC"/>
    <w:pPr>
      <w:overflowPunct w:val="0"/>
      <w:autoSpaceDE w:val="0"/>
      <w:spacing w:after="120" w:line="480" w:lineRule="auto"/>
      <w:ind w:left="283" w:firstLine="0"/>
      <w:jc w:val="left"/>
    </w:pPr>
    <w:rPr>
      <w:bCs w:val="0"/>
      <w:sz w:val="28"/>
      <w:szCs w:val="20"/>
    </w:rPr>
  </w:style>
  <w:style w:type="paragraph" w:customStyle="1" w:styleId="BodyText214">
    <w:name w:val="Body Text 214"/>
    <w:basedOn w:val="a2"/>
    <w:rsid w:val="00AD3EBC"/>
    <w:pPr>
      <w:overflowPunct w:val="0"/>
      <w:autoSpaceDE w:val="0"/>
      <w:spacing w:after="120" w:line="480" w:lineRule="auto"/>
      <w:ind w:firstLine="0"/>
      <w:jc w:val="left"/>
    </w:pPr>
    <w:rPr>
      <w:bCs w:val="0"/>
      <w:sz w:val="28"/>
      <w:szCs w:val="20"/>
    </w:rPr>
  </w:style>
  <w:style w:type="paragraph" w:customStyle="1" w:styleId="BodyText37">
    <w:name w:val="Body Text 37"/>
    <w:basedOn w:val="a2"/>
    <w:rsid w:val="00AD3EBC"/>
    <w:pPr>
      <w:overflowPunct w:val="0"/>
      <w:autoSpaceDE w:val="0"/>
      <w:spacing w:after="120"/>
      <w:ind w:firstLine="0"/>
      <w:jc w:val="left"/>
    </w:pPr>
    <w:rPr>
      <w:bCs w:val="0"/>
      <w:sz w:val="16"/>
      <w:szCs w:val="20"/>
    </w:rPr>
  </w:style>
  <w:style w:type="paragraph" w:customStyle="1" w:styleId="BodyText212">
    <w:name w:val="Body Text 212"/>
    <w:basedOn w:val="a2"/>
    <w:rsid w:val="00AD3EBC"/>
    <w:pPr>
      <w:overflowPunct w:val="0"/>
      <w:autoSpaceDE w:val="0"/>
      <w:spacing w:after="120" w:line="480" w:lineRule="auto"/>
      <w:ind w:firstLine="0"/>
      <w:jc w:val="left"/>
    </w:pPr>
    <w:rPr>
      <w:bCs w:val="0"/>
      <w:sz w:val="28"/>
      <w:szCs w:val="20"/>
    </w:rPr>
  </w:style>
  <w:style w:type="paragraph" w:customStyle="1" w:styleId="BodyTextIndent29">
    <w:name w:val="Body Text Indent 29"/>
    <w:basedOn w:val="a2"/>
    <w:rsid w:val="00AD3EBC"/>
    <w:pPr>
      <w:overflowPunct w:val="0"/>
      <w:autoSpaceDE w:val="0"/>
      <w:spacing w:after="120" w:line="480" w:lineRule="auto"/>
      <w:ind w:left="283" w:firstLine="0"/>
      <w:jc w:val="left"/>
    </w:pPr>
    <w:rPr>
      <w:bCs w:val="0"/>
      <w:sz w:val="28"/>
      <w:szCs w:val="20"/>
    </w:rPr>
  </w:style>
  <w:style w:type="paragraph" w:customStyle="1" w:styleId="BodyText36">
    <w:name w:val="Body Text 36"/>
    <w:basedOn w:val="a2"/>
    <w:rsid w:val="00AD3EBC"/>
    <w:pPr>
      <w:overflowPunct w:val="0"/>
      <w:autoSpaceDE w:val="0"/>
      <w:ind w:firstLine="0"/>
      <w:jc w:val="left"/>
    </w:pPr>
    <w:rPr>
      <w:rFonts w:ascii="Arial" w:hAnsi="Arial"/>
      <w:bCs w:val="0"/>
      <w:szCs w:val="20"/>
    </w:rPr>
  </w:style>
  <w:style w:type="paragraph" w:customStyle="1" w:styleId="BodyTextIndent37">
    <w:name w:val="Body Text Indent 37"/>
    <w:basedOn w:val="a2"/>
    <w:uiPriority w:val="99"/>
    <w:rsid w:val="00AD3EBC"/>
    <w:pPr>
      <w:keepLines/>
      <w:overflowPunct w:val="0"/>
      <w:autoSpaceDE w:val="0"/>
      <w:spacing w:after="120"/>
      <w:ind w:left="284" w:firstLine="0"/>
    </w:pPr>
    <w:rPr>
      <w:bCs w:val="0"/>
      <w:sz w:val="28"/>
      <w:szCs w:val="20"/>
    </w:rPr>
  </w:style>
  <w:style w:type="paragraph" w:customStyle="1" w:styleId="Noeeu1">
    <w:name w:val="Noeeu1"/>
    <w:basedOn w:val="2"/>
    <w:rsid w:val="00AD3EBC"/>
    <w:pPr>
      <w:numPr>
        <w:ilvl w:val="0"/>
        <w:numId w:val="0"/>
      </w:numPr>
      <w:suppressAutoHyphens w:val="0"/>
      <w:overflowPunct w:val="0"/>
      <w:autoSpaceDE w:val="0"/>
      <w:spacing w:before="240" w:after="60"/>
    </w:pPr>
    <w:rPr>
      <w:bCs w:val="0"/>
      <w:szCs w:val="20"/>
    </w:rPr>
  </w:style>
  <w:style w:type="paragraph" w:customStyle="1" w:styleId="Noeeu2">
    <w:name w:val="Noeeu2"/>
    <w:basedOn w:val="a2"/>
    <w:rsid w:val="00AD3EBC"/>
    <w:pPr>
      <w:tabs>
        <w:tab w:val="left" w:pos="1069"/>
      </w:tabs>
      <w:overflowPunct w:val="0"/>
      <w:autoSpaceDE w:val="0"/>
      <w:ind w:left="1069" w:hanging="360"/>
      <w:jc w:val="left"/>
    </w:pPr>
    <w:rPr>
      <w:bCs w:val="0"/>
      <w:sz w:val="28"/>
      <w:szCs w:val="20"/>
    </w:rPr>
  </w:style>
  <w:style w:type="paragraph" w:customStyle="1" w:styleId="Iaenienie3">
    <w:name w:val="Ia?e nienie3"/>
    <w:basedOn w:val="a2"/>
    <w:rsid w:val="00AD3EBC"/>
    <w:pPr>
      <w:tabs>
        <w:tab w:val="left" w:pos="360"/>
      </w:tabs>
      <w:overflowPunct w:val="0"/>
      <w:autoSpaceDE w:val="0"/>
      <w:spacing w:after="140"/>
      <w:ind w:left="360" w:hanging="360"/>
    </w:pPr>
    <w:rPr>
      <w:bCs w:val="0"/>
      <w:szCs w:val="20"/>
    </w:rPr>
  </w:style>
  <w:style w:type="paragraph" w:customStyle="1" w:styleId="BalloonText2">
    <w:name w:val="Balloon Text2"/>
    <w:basedOn w:val="a2"/>
    <w:rsid w:val="00AD3EBC"/>
    <w:pPr>
      <w:overflowPunct w:val="0"/>
      <w:autoSpaceDE w:val="0"/>
      <w:ind w:firstLine="0"/>
      <w:jc w:val="left"/>
    </w:pPr>
    <w:rPr>
      <w:rFonts w:ascii="Tahoma" w:hAnsi="Tahoma"/>
      <w:bCs w:val="0"/>
      <w:sz w:val="16"/>
      <w:szCs w:val="20"/>
    </w:rPr>
  </w:style>
  <w:style w:type="paragraph" w:customStyle="1" w:styleId="BodyText211">
    <w:name w:val="Body Text 211"/>
    <w:basedOn w:val="a2"/>
    <w:rsid w:val="00AD3EBC"/>
    <w:pPr>
      <w:overflowPunct w:val="0"/>
      <w:autoSpaceDE w:val="0"/>
      <w:spacing w:after="120"/>
      <w:ind w:left="283" w:firstLine="0"/>
      <w:jc w:val="left"/>
    </w:pPr>
    <w:rPr>
      <w:bCs w:val="0"/>
      <w:sz w:val="28"/>
      <w:szCs w:val="20"/>
    </w:rPr>
  </w:style>
  <w:style w:type="paragraph" w:customStyle="1" w:styleId="BodyTextIndent28">
    <w:name w:val="Body Text Indent 28"/>
    <w:basedOn w:val="a2"/>
    <w:rsid w:val="00AD3EBC"/>
    <w:pPr>
      <w:overflowPunct w:val="0"/>
      <w:autoSpaceDE w:val="0"/>
      <w:spacing w:after="120" w:line="480" w:lineRule="auto"/>
      <w:ind w:left="283" w:firstLine="0"/>
      <w:jc w:val="left"/>
    </w:pPr>
    <w:rPr>
      <w:bCs w:val="0"/>
      <w:sz w:val="28"/>
      <w:szCs w:val="20"/>
    </w:rPr>
  </w:style>
  <w:style w:type="paragraph" w:customStyle="1" w:styleId="BodyTextIndent36">
    <w:name w:val="Body Text Indent 36"/>
    <w:basedOn w:val="a2"/>
    <w:rsid w:val="00AD3EBC"/>
    <w:pPr>
      <w:overflowPunct w:val="0"/>
      <w:autoSpaceDE w:val="0"/>
      <w:spacing w:after="120"/>
      <w:ind w:left="283" w:firstLine="0"/>
      <w:jc w:val="left"/>
    </w:pPr>
    <w:rPr>
      <w:bCs w:val="0"/>
      <w:sz w:val="16"/>
      <w:szCs w:val="20"/>
    </w:rPr>
  </w:style>
  <w:style w:type="paragraph" w:customStyle="1" w:styleId="BlockText4">
    <w:name w:val="Block Text4"/>
    <w:basedOn w:val="a2"/>
    <w:rsid w:val="00AD3EBC"/>
    <w:pPr>
      <w:overflowPunct w:val="0"/>
      <w:autoSpaceDE w:val="0"/>
      <w:ind w:left="1418" w:right="567" w:firstLine="0"/>
      <w:jc w:val="left"/>
    </w:pPr>
    <w:rPr>
      <w:rFonts w:ascii="Arial (WT)" w:hAnsi="Arial (WT)"/>
      <w:bCs w:val="0"/>
      <w:color w:val="000000"/>
      <w:szCs w:val="20"/>
    </w:rPr>
  </w:style>
  <w:style w:type="paragraph" w:customStyle="1" w:styleId="Noeeu22">
    <w:name w:val="Noeeu22"/>
    <w:basedOn w:val="a2"/>
    <w:rsid w:val="00AD3EBC"/>
    <w:pPr>
      <w:tabs>
        <w:tab w:val="left" w:pos="644"/>
      </w:tabs>
      <w:overflowPunct w:val="0"/>
      <w:autoSpaceDE w:val="0"/>
      <w:ind w:left="644" w:hanging="360"/>
      <w:jc w:val="left"/>
    </w:pPr>
    <w:rPr>
      <w:bCs w:val="0"/>
      <w:sz w:val="28"/>
      <w:szCs w:val="20"/>
    </w:rPr>
  </w:style>
  <w:style w:type="paragraph" w:customStyle="1" w:styleId="BodyText210">
    <w:name w:val="Body Text 210"/>
    <w:basedOn w:val="a2"/>
    <w:rsid w:val="00AD3EBC"/>
    <w:pPr>
      <w:overflowPunct w:val="0"/>
      <w:autoSpaceDE w:val="0"/>
      <w:spacing w:after="120"/>
      <w:ind w:left="283" w:firstLine="0"/>
      <w:jc w:val="left"/>
    </w:pPr>
    <w:rPr>
      <w:bCs w:val="0"/>
      <w:sz w:val="28"/>
      <w:szCs w:val="20"/>
    </w:rPr>
  </w:style>
  <w:style w:type="paragraph" w:customStyle="1" w:styleId="BodyTextIndent27">
    <w:name w:val="Body Text Indent 27"/>
    <w:basedOn w:val="a2"/>
    <w:rsid w:val="00AD3EBC"/>
    <w:pPr>
      <w:overflowPunct w:val="0"/>
      <w:autoSpaceDE w:val="0"/>
      <w:spacing w:after="120" w:line="480" w:lineRule="auto"/>
      <w:ind w:left="283" w:firstLine="0"/>
      <w:jc w:val="left"/>
    </w:pPr>
    <w:rPr>
      <w:bCs w:val="0"/>
      <w:sz w:val="28"/>
      <w:szCs w:val="20"/>
    </w:rPr>
  </w:style>
  <w:style w:type="paragraph" w:customStyle="1" w:styleId="BodyTextIndent35">
    <w:name w:val="Body Text Indent 35"/>
    <w:basedOn w:val="a2"/>
    <w:rsid w:val="00AD3EBC"/>
    <w:pPr>
      <w:overflowPunct w:val="0"/>
      <w:autoSpaceDE w:val="0"/>
      <w:spacing w:after="120"/>
      <w:ind w:left="283" w:firstLine="0"/>
      <w:jc w:val="left"/>
    </w:pPr>
    <w:rPr>
      <w:bCs w:val="0"/>
      <w:sz w:val="16"/>
      <w:szCs w:val="20"/>
    </w:rPr>
  </w:style>
  <w:style w:type="paragraph" w:customStyle="1" w:styleId="BlockText3">
    <w:name w:val="Block Text3"/>
    <w:basedOn w:val="a2"/>
    <w:rsid w:val="00AD3EBC"/>
    <w:pPr>
      <w:overflowPunct w:val="0"/>
      <w:autoSpaceDE w:val="0"/>
      <w:ind w:left="1418" w:right="567" w:firstLine="0"/>
      <w:jc w:val="left"/>
    </w:pPr>
    <w:rPr>
      <w:rFonts w:ascii="Arial (WT)" w:hAnsi="Arial (WT)"/>
      <w:bCs w:val="0"/>
      <w:color w:val="000000"/>
      <w:szCs w:val="20"/>
    </w:rPr>
  </w:style>
  <w:style w:type="paragraph" w:customStyle="1" w:styleId="BodyText29">
    <w:name w:val="Body Text 29"/>
    <w:basedOn w:val="a2"/>
    <w:rsid w:val="00AD3EBC"/>
    <w:pPr>
      <w:overflowPunct w:val="0"/>
      <w:autoSpaceDE w:val="0"/>
      <w:spacing w:after="120"/>
      <w:ind w:left="283" w:firstLine="0"/>
      <w:jc w:val="left"/>
    </w:pPr>
    <w:rPr>
      <w:bCs w:val="0"/>
      <w:sz w:val="28"/>
      <w:szCs w:val="20"/>
    </w:rPr>
  </w:style>
  <w:style w:type="paragraph" w:customStyle="1" w:styleId="BodyTextIndent26">
    <w:name w:val="Body Text Indent 26"/>
    <w:basedOn w:val="a2"/>
    <w:rsid w:val="00AD3EBC"/>
    <w:pPr>
      <w:overflowPunct w:val="0"/>
      <w:autoSpaceDE w:val="0"/>
      <w:spacing w:after="120" w:line="480" w:lineRule="auto"/>
      <w:ind w:left="283" w:firstLine="0"/>
      <w:jc w:val="left"/>
    </w:pPr>
    <w:rPr>
      <w:bCs w:val="0"/>
      <w:sz w:val="28"/>
      <w:szCs w:val="20"/>
    </w:rPr>
  </w:style>
  <w:style w:type="paragraph" w:customStyle="1" w:styleId="BodyTextIndent34">
    <w:name w:val="Body Text Indent 34"/>
    <w:basedOn w:val="a2"/>
    <w:rsid w:val="00AD3EBC"/>
    <w:pPr>
      <w:overflowPunct w:val="0"/>
      <w:autoSpaceDE w:val="0"/>
      <w:spacing w:after="120"/>
      <w:ind w:left="283" w:firstLine="0"/>
      <w:jc w:val="left"/>
    </w:pPr>
    <w:rPr>
      <w:bCs w:val="0"/>
      <w:sz w:val="16"/>
      <w:szCs w:val="20"/>
    </w:rPr>
  </w:style>
  <w:style w:type="paragraph" w:customStyle="1" w:styleId="BlockText2">
    <w:name w:val="Block Text2"/>
    <w:basedOn w:val="a2"/>
    <w:rsid w:val="00AD3EBC"/>
    <w:pPr>
      <w:overflowPunct w:val="0"/>
      <w:autoSpaceDE w:val="0"/>
      <w:ind w:left="1418" w:right="567" w:firstLine="0"/>
      <w:jc w:val="left"/>
    </w:pPr>
    <w:rPr>
      <w:rFonts w:ascii="Arial (WT)" w:hAnsi="Arial (WT)"/>
      <w:bCs w:val="0"/>
      <w:color w:val="000000"/>
      <w:szCs w:val="20"/>
    </w:rPr>
  </w:style>
  <w:style w:type="paragraph" w:customStyle="1" w:styleId="BalloonText1">
    <w:name w:val="Balloon Text1"/>
    <w:basedOn w:val="a2"/>
    <w:rsid w:val="00AD3EBC"/>
    <w:pPr>
      <w:overflowPunct w:val="0"/>
      <w:autoSpaceDE w:val="0"/>
      <w:ind w:firstLine="0"/>
      <w:jc w:val="left"/>
    </w:pPr>
    <w:rPr>
      <w:rFonts w:ascii="Tahoma" w:hAnsi="Tahoma"/>
      <w:bCs w:val="0"/>
      <w:sz w:val="16"/>
      <w:szCs w:val="20"/>
    </w:rPr>
  </w:style>
  <w:style w:type="paragraph" w:customStyle="1" w:styleId="BodyText35">
    <w:name w:val="Body Text 35"/>
    <w:basedOn w:val="a2"/>
    <w:rsid w:val="00AD3EBC"/>
    <w:pPr>
      <w:overflowPunct w:val="0"/>
      <w:autoSpaceDE w:val="0"/>
      <w:ind w:firstLine="0"/>
      <w:jc w:val="center"/>
    </w:pPr>
    <w:rPr>
      <w:rFonts w:ascii="Arial" w:hAnsi="Arial"/>
      <w:b/>
      <w:bCs w:val="0"/>
      <w:sz w:val="48"/>
      <w:szCs w:val="20"/>
    </w:rPr>
  </w:style>
  <w:style w:type="paragraph" w:customStyle="1" w:styleId="BodyTextIndent25">
    <w:name w:val="Body Text Indent 25"/>
    <w:basedOn w:val="a2"/>
    <w:rsid w:val="00AD3EBC"/>
    <w:pPr>
      <w:overflowPunct w:val="0"/>
      <w:autoSpaceDE w:val="0"/>
      <w:ind w:left="993" w:hanging="284"/>
    </w:pPr>
    <w:rPr>
      <w:rFonts w:ascii="Arial" w:hAnsi="Arial"/>
      <w:bCs w:val="0"/>
      <w:sz w:val="28"/>
      <w:szCs w:val="20"/>
    </w:rPr>
  </w:style>
  <w:style w:type="paragraph" w:customStyle="1" w:styleId="BodyTextIndent33">
    <w:name w:val="Body Text Indent 33"/>
    <w:basedOn w:val="a2"/>
    <w:rsid w:val="00AD3EBC"/>
    <w:pPr>
      <w:overflowPunct w:val="0"/>
      <w:autoSpaceDE w:val="0"/>
      <w:ind w:left="576" w:firstLine="0"/>
    </w:pPr>
    <w:rPr>
      <w:bCs w:val="0"/>
      <w:sz w:val="28"/>
      <w:szCs w:val="20"/>
    </w:rPr>
  </w:style>
  <w:style w:type="paragraph" w:customStyle="1" w:styleId="2d">
    <w:name w:val="Схема документа2"/>
    <w:basedOn w:val="a2"/>
    <w:rsid w:val="00AD3EBC"/>
    <w:pPr>
      <w:shd w:val="clear" w:color="auto" w:fill="000080"/>
      <w:overflowPunct w:val="0"/>
      <w:autoSpaceDE w:val="0"/>
      <w:ind w:firstLine="0"/>
      <w:jc w:val="left"/>
    </w:pPr>
    <w:rPr>
      <w:rFonts w:ascii="Tahoma" w:hAnsi="Tahoma"/>
      <w:bCs w:val="0"/>
      <w:sz w:val="20"/>
      <w:szCs w:val="20"/>
    </w:rPr>
  </w:style>
  <w:style w:type="paragraph" w:customStyle="1" w:styleId="aacao2">
    <w:name w:val="aacao2"/>
    <w:basedOn w:val="Body0"/>
    <w:rsid w:val="00AD3EBC"/>
    <w:pPr>
      <w:spacing w:before="120"/>
      <w:textAlignment w:val="auto"/>
    </w:pPr>
    <w:rPr>
      <w:bCs w:val="0"/>
      <w:sz w:val="28"/>
      <w:szCs w:val="20"/>
    </w:rPr>
  </w:style>
  <w:style w:type="paragraph" w:customStyle="1" w:styleId="Niaaaiea">
    <w:name w:val="Niaa??aiea"/>
    <w:basedOn w:val="aacao2"/>
    <w:rsid w:val="00AD3EBC"/>
    <w:pPr>
      <w:keepNext/>
      <w:keepLines/>
      <w:pageBreakBefore/>
      <w:spacing w:before="240" w:after="360"/>
      <w:ind w:left="0" w:firstLine="0"/>
      <w:jc w:val="center"/>
    </w:pPr>
    <w:rPr>
      <w:b/>
    </w:rPr>
  </w:style>
  <w:style w:type="paragraph" w:customStyle="1" w:styleId="ooaii">
    <w:name w:val="ooaii_"/>
    <w:basedOn w:val="a2"/>
    <w:rsid w:val="00AD3EBC"/>
    <w:pPr>
      <w:overflowPunct w:val="0"/>
      <w:autoSpaceDE w:val="0"/>
      <w:ind w:left="-57" w:right="-57" w:firstLine="0"/>
      <w:jc w:val="center"/>
    </w:pPr>
    <w:rPr>
      <w:rFonts w:ascii="Arial" w:hAnsi="Arial"/>
      <w:bCs w:val="0"/>
      <w:sz w:val="16"/>
      <w:szCs w:val="20"/>
    </w:rPr>
  </w:style>
  <w:style w:type="paragraph" w:customStyle="1" w:styleId="OaenoIauiue1">
    <w:name w:val="OaenoIau?iue1"/>
    <w:rsid w:val="00AD3EBC"/>
    <w:pPr>
      <w:suppressAutoHyphens/>
      <w:overflowPunct w:val="0"/>
      <w:autoSpaceDE w:val="0"/>
      <w:spacing w:line="360" w:lineRule="auto"/>
      <w:ind w:firstLine="851"/>
      <w:jc w:val="both"/>
    </w:pPr>
    <w:rPr>
      <w:rFonts w:eastAsia="Arial"/>
      <w:sz w:val="24"/>
      <w:lang w:eastAsia="ar-SA"/>
    </w:rPr>
  </w:style>
  <w:style w:type="paragraph" w:customStyle="1" w:styleId="Iaenienie2">
    <w:name w:val="Ia?e nienie2"/>
    <w:basedOn w:val="a2"/>
    <w:rsid w:val="00AD3EBC"/>
    <w:pPr>
      <w:tabs>
        <w:tab w:val="left" w:pos="360"/>
      </w:tabs>
      <w:overflowPunct w:val="0"/>
      <w:autoSpaceDE w:val="0"/>
      <w:spacing w:after="140"/>
      <w:ind w:left="360" w:hanging="360"/>
    </w:pPr>
    <w:rPr>
      <w:bCs w:val="0"/>
      <w:szCs w:val="20"/>
    </w:rPr>
  </w:style>
  <w:style w:type="paragraph" w:customStyle="1" w:styleId="BodyTextIndent24">
    <w:name w:val="Body Text Indent 24"/>
    <w:basedOn w:val="a2"/>
    <w:rsid w:val="00AD3EBC"/>
    <w:pPr>
      <w:overflowPunct w:val="0"/>
      <w:autoSpaceDE w:val="0"/>
      <w:spacing w:after="120" w:line="480" w:lineRule="auto"/>
      <w:ind w:left="283" w:firstLine="0"/>
      <w:jc w:val="left"/>
    </w:pPr>
    <w:rPr>
      <w:bCs w:val="0"/>
      <w:sz w:val="28"/>
      <w:szCs w:val="20"/>
    </w:rPr>
  </w:style>
  <w:style w:type="paragraph" w:customStyle="1" w:styleId="BodyText26">
    <w:name w:val="Body Text 26"/>
    <w:basedOn w:val="a2"/>
    <w:rsid w:val="00AD3EBC"/>
    <w:pPr>
      <w:overflowPunct w:val="0"/>
      <w:autoSpaceDE w:val="0"/>
      <w:spacing w:after="120"/>
      <w:ind w:left="283" w:firstLine="0"/>
      <w:jc w:val="left"/>
    </w:pPr>
    <w:rPr>
      <w:bCs w:val="0"/>
      <w:sz w:val="28"/>
      <w:szCs w:val="20"/>
    </w:rPr>
  </w:style>
  <w:style w:type="paragraph" w:customStyle="1" w:styleId="BodyText34">
    <w:name w:val="Body Text 34"/>
    <w:basedOn w:val="a2"/>
    <w:rsid w:val="00AD3EBC"/>
    <w:pPr>
      <w:overflowPunct w:val="0"/>
      <w:autoSpaceDE w:val="0"/>
      <w:spacing w:after="120"/>
      <w:ind w:firstLine="0"/>
      <w:jc w:val="left"/>
    </w:pPr>
    <w:rPr>
      <w:bCs w:val="0"/>
      <w:sz w:val="16"/>
      <w:szCs w:val="20"/>
    </w:rPr>
  </w:style>
  <w:style w:type="paragraph" w:customStyle="1" w:styleId="Noeeu11">
    <w:name w:val="Noeeu11"/>
    <w:basedOn w:val="2"/>
    <w:rsid w:val="00AD3EBC"/>
    <w:pPr>
      <w:numPr>
        <w:ilvl w:val="0"/>
        <w:numId w:val="0"/>
      </w:numPr>
      <w:suppressAutoHyphens w:val="0"/>
      <w:overflowPunct w:val="0"/>
      <w:autoSpaceDE w:val="0"/>
      <w:spacing w:before="240" w:after="60"/>
    </w:pPr>
    <w:rPr>
      <w:bCs w:val="0"/>
      <w:szCs w:val="20"/>
    </w:rPr>
  </w:style>
  <w:style w:type="paragraph" w:customStyle="1" w:styleId="BodyTextIndent23">
    <w:name w:val="Body Text Indent 23"/>
    <w:basedOn w:val="a2"/>
    <w:rsid w:val="00AD3EBC"/>
    <w:pPr>
      <w:keepLines/>
      <w:overflowPunct w:val="0"/>
      <w:autoSpaceDE w:val="0"/>
      <w:spacing w:after="120"/>
      <w:ind w:left="283" w:firstLine="0"/>
    </w:pPr>
    <w:rPr>
      <w:bCs w:val="0"/>
      <w:sz w:val="28"/>
      <w:szCs w:val="20"/>
    </w:rPr>
  </w:style>
  <w:style w:type="paragraph" w:customStyle="1" w:styleId="BodyTextIndent32">
    <w:name w:val="Body Text Indent 32"/>
    <w:basedOn w:val="a2"/>
    <w:rsid w:val="00AD3EBC"/>
    <w:pPr>
      <w:keepLines/>
      <w:overflowPunct w:val="0"/>
      <w:autoSpaceDE w:val="0"/>
      <w:spacing w:after="120"/>
      <w:ind w:left="284" w:firstLine="0"/>
    </w:pPr>
    <w:rPr>
      <w:bCs w:val="0"/>
      <w:sz w:val="28"/>
      <w:szCs w:val="20"/>
    </w:rPr>
  </w:style>
  <w:style w:type="paragraph" w:customStyle="1" w:styleId="Noeeu21">
    <w:name w:val="Noeeu21"/>
    <w:basedOn w:val="a2"/>
    <w:rsid w:val="00AD3EBC"/>
    <w:pPr>
      <w:tabs>
        <w:tab w:val="left" w:pos="1069"/>
      </w:tabs>
      <w:overflowPunct w:val="0"/>
      <w:autoSpaceDE w:val="0"/>
      <w:ind w:left="1069" w:hanging="360"/>
      <w:jc w:val="left"/>
    </w:pPr>
    <w:rPr>
      <w:bCs w:val="0"/>
      <w:sz w:val="28"/>
      <w:szCs w:val="20"/>
    </w:rPr>
  </w:style>
  <w:style w:type="paragraph" w:customStyle="1" w:styleId="BlockText1">
    <w:name w:val="Block Text1"/>
    <w:basedOn w:val="a2"/>
    <w:rsid w:val="00AD3EBC"/>
    <w:pPr>
      <w:overflowPunct w:val="0"/>
      <w:autoSpaceDE w:val="0"/>
      <w:ind w:left="467" w:right="-28" w:hanging="371"/>
      <w:jc w:val="left"/>
    </w:pPr>
    <w:rPr>
      <w:rFonts w:ascii="Arial" w:hAnsi="Arial"/>
      <w:bCs w:val="0"/>
      <w:szCs w:val="20"/>
    </w:rPr>
  </w:style>
  <w:style w:type="paragraph" w:customStyle="1" w:styleId="aacao1">
    <w:name w:val="aacao1"/>
    <w:basedOn w:val="Body0"/>
    <w:rsid w:val="00AD3EBC"/>
    <w:pPr>
      <w:spacing w:before="120"/>
      <w:textAlignment w:val="auto"/>
    </w:pPr>
    <w:rPr>
      <w:bCs w:val="0"/>
      <w:sz w:val="28"/>
      <w:szCs w:val="20"/>
    </w:rPr>
  </w:style>
  <w:style w:type="paragraph" w:customStyle="1" w:styleId="caaieiaie11">
    <w:name w:val="caaieiaie 11"/>
    <w:basedOn w:val="a2"/>
    <w:next w:val="a2"/>
    <w:rsid w:val="00AD3EBC"/>
    <w:pPr>
      <w:keepNext/>
      <w:overflowPunct w:val="0"/>
      <w:autoSpaceDE w:val="0"/>
      <w:ind w:firstLine="0"/>
      <w:jc w:val="center"/>
    </w:pPr>
    <w:rPr>
      <w:bCs w:val="0"/>
      <w:sz w:val="20"/>
      <w:szCs w:val="20"/>
    </w:rPr>
  </w:style>
  <w:style w:type="paragraph" w:customStyle="1" w:styleId="BodyTextIndent22">
    <w:name w:val="Body Text Indent 22"/>
    <w:basedOn w:val="a2"/>
    <w:rsid w:val="00AD3EBC"/>
    <w:pPr>
      <w:tabs>
        <w:tab w:val="left" w:pos="1440"/>
        <w:tab w:val="left" w:pos="1608"/>
      </w:tabs>
      <w:overflowPunct w:val="0"/>
      <w:autoSpaceDE w:val="0"/>
      <w:ind w:firstLine="851"/>
    </w:pPr>
    <w:rPr>
      <w:rFonts w:ascii="Arial" w:hAnsi="Arial"/>
      <w:bCs w:val="0"/>
      <w:kern w:val="1"/>
      <w:szCs w:val="20"/>
    </w:rPr>
  </w:style>
  <w:style w:type="paragraph" w:customStyle="1" w:styleId="BodyTextIndent31">
    <w:name w:val="Body Text Indent 31"/>
    <w:basedOn w:val="a2"/>
    <w:rsid w:val="00AD3EBC"/>
    <w:pPr>
      <w:overflowPunct w:val="0"/>
      <w:autoSpaceDE w:val="0"/>
      <w:ind w:firstLine="708"/>
      <w:jc w:val="left"/>
    </w:pPr>
    <w:rPr>
      <w:rFonts w:ascii="Arial" w:hAnsi="Arial"/>
      <w:bCs w:val="0"/>
      <w:kern w:val="1"/>
      <w:szCs w:val="20"/>
    </w:rPr>
  </w:style>
  <w:style w:type="paragraph" w:customStyle="1" w:styleId="Iaenienie1">
    <w:name w:val="Ia?e nienie1"/>
    <w:basedOn w:val="a2"/>
    <w:rsid w:val="00AD3EBC"/>
    <w:pPr>
      <w:tabs>
        <w:tab w:val="left" w:pos="360"/>
      </w:tabs>
      <w:overflowPunct w:val="0"/>
      <w:autoSpaceDE w:val="0"/>
      <w:spacing w:after="140"/>
      <w:ind w:left="360" w:hanging="360"/>
    </w:pPr>
    <w:rPr>
      <w:bCs w:val="0"/>
      <w:szCs w:val="20"/>
    </w:rPr>
  </w:style>
  <w:style w:type="paragraph" w:customStyle="1" w:styleId="BodyText33">
    <w:name w:val="Body Text 33"/>
    <w:basedOn w:val="a2"/>
    <w:rsid w:val="00AD3EBC"/>
    <w:pPr>
      <w:overflowPunct w:val="0"/>
      <w:autoSpaceDE w:val="0"/>
      <w:ind w:firstLine="0"/>
      <w:jc w:val="center"/>
    </w:pPr>
    <w:rPr>
      <w:rFonts w:ascii="Arial" w:hAnsi="Arial"/>
      <w:b/>
      <w:bCs w:val="0"/>
      <w:sz w:val="48"/>
      <w:szCs w:val="20"/>
    </w:rPr>
  </w:style>
  <w:style w:type="paragraph" w:customStyle="1" w:styleId="BodyText32">
    <w:name w:val="Body Text 32"/>
    <w:basedOn w:val="a2"/>
    <w:rsid w:val="00AD3EBC"/>
    <w:pPr>
      <w:overflowPunct w:val="0"/>
      <w:autoSpaceDE w:val="0"/>
      <w:ind w:firstLine="0"/>
      <w:jc w:val="center"/>
    </w:pPr>
    <w:rPr>
      <w:rFonts w:ascii="Arial" w:hAnsi="Arial"/>
      <w:b/>
      <w:bCs w:val="0"/>
      <w:sz w:val="48"/>
      <w:szCs w:val="20"/>
    </w:rPr>
  </w:style>
  <w:style w:type="paragraph" w:customStyle="1" w:styleId="FR3">
    <w:name w:val="FR3"/>
    <w:rsid w:val="00AD3EBC"/>
    <w:pPr>
      <w:widowControl w:val="0"/>
      <w:suppressAutoHyphens/>
      <w:spacing w:before="120" w:line="336" w:lineRule="auto"/>
      <w:ind w:left="160" w:right="800"/>
      <w:jc w:val="both"/>
    </w:pPr>
    <w:rPr>
      <w:rFonts w:ascii="Arial" w:eastAsia="Arial" w:hAnsi="Arial"/>
      <w:lang w:eastAsia="ar-SA"/>
    </w:rPr>
  </w:style>
  <w:style w:type="paragraph" w:customStyle="1" w:styleId="FR2">
    <w:name w:val="FR2"/>
    <w:rsid w:val="00AD3EBC"/>
    <w:pPr>
      <w:widowControl w:val="0"/>
      <w:suppressAutoHyphens/>
      <w:spacing w:line="300" w:lineRule="auto"/>
      <w:ind w:left="920" w:right="200"/>
    </w:pPr>
    <w:rPr>
      <w:rFonts w:ascii="Arial" w:eastAsia="Arial" w:hAnsi="Arial"/>
      <w:sz w:val="28"/>
      <w:lang w:eastAsia="ar-SA"/>
    </w:rPr>
  </w:style>
  <w:style w:type="paragraph" w:customStyle="1" w:styleId="Oeooeuiueeeno">
    <w:name w:val="Oeooeuiue eeno"/>
    <w:basedOn w:val="a2"/>
    <w:rsid w:val="00AD3EBC"/>
    <w:pPr>
      <w:keepLines/>
      <w:overflowPunct w:val="0"/>
      <w:autoSpaceDE w:val="0"/>
      <w:ind w:firstLine="0"/>
      <w:jc w:val="center"/>
      <w:textAlignment w:val="baseline"/>
    </w:pPr>
    <w:rPr>
      <w:b/>
      <w:bCs w:val="0"/>
      <w:sz w:val="28"/>
      <w:szCs w:val="20"/>
    </w:rPr>
  </w:style>
  <w:style w:type="paragraph" w:customStyle="1" w:styleId="Text0">
    <w:name w:val="Text"/>
    <w:basedOn w:val="a2"/>
    <w:rsid w:val="00AD3EBC"/>
    <w:pPr>
      <w:spacing w:after="120"/>
      <w:ind w:left="1418" w:firstLine="0"/>
    </w:pPr>
    <w:rPr>
      <w:rFonts w:ascii="Arial" w:hAnsi="Arial"/>
      <w:bCs w:val="0"/>
      <w:sz w:val="20"/>
      <w:szCs w:val="24"/>
    </w:rPr>
  </w:style>
  <w:style w:type="paragraph" w:customStyle="1" w:styleId="afffffb">
    <w:name w:val="Пояснительная записка(ТЕКСТ) Знак"/>
    <w:basedOn w:val="a2"/>
    <w:rsid w:val="00AD3EBC"/>
    <w:pPr>
      <w:ind w:left="1026" w:right="285" w:firstLine="0"/>
    </w:pPr>
    <w:rPr>
      <w:bCs w:val="0"/>
      <w:sz w:val="28"/>
      <w:szCs w:val="28"/>
    </w:rPr>
  </w:style>
  <w:style w:type="paragraph" w:customStyle="1" w:styleId="afffffc">
    <w:name w:val="Пояснительная записка(ТЕКСТ)"/>
    <w:basedOn w:val="a2"/>
    <w:rsid w:val="00AD3EBC"/>
    <w:pPr>
      <w:ind w:left="57" w:right="113" w:firstLine="851"/>
    </w:pPr>
    <w:rPr>
      <w:sz w:val="28"/>
      <w:szCs w:val="28"/>
    </w:rPr>
  </w:style>
  <w:style w:type="paragraph" w:customStyle="1" w:styleId="afffffd">
    <w:name w:val="Стиль по ИЦЭУ"/>
    <w:basedOn w:val="a2"/>
    <w:rsid w:val="00AD3EBC"/>
    <w:pPr>
      <w:shd w:val="clear" w:color="auto" w:fill="FFFFFF"/>
      <w:spacing w:line="240" w:lineRule="auto"/>
      <w:ind w:left="2563" w:firstLine="0"/>
      <w:jc w:val="left"/>
    </w:pPr>
    <w:rPr>
      <w:rFonts w:ascii="Arial" w:hAnsi="Arial" w:cs="Arial"/>
      <w:bCs w:val="0"/>
      <w:color w:val="000000"/>
      <w:spacing w:val="-3"/>
      <w:sz w:val="24"/>
    </w:rPr>
  </w:style>
  <w:style w:type="paragraph" w:customStyle="1" w:styleId="afffffe">
    <w:name w:val="Табл_заг"/>
    <w:basedOn w:val="a2"/>
    <w:rsid w:val="00AD3EBC"/>
    <w:pPr>
      <w:ind w:firstLine="0"/>
      <w:jc w:val="center"/>
    </w:pPr>
    <w:rPr>
      <w:rFonts w:ascii="Pragmatica" w:hAnsi="Pragmatica"/>
      <w:b/>
      <w:bCs w:val="0"/>
      <w:sz w:val="24"/>
      <w:szCs w:val="20"/>
    </w:rPr>
  </w:style>
  <w:style w:type="paragraph" w:customStyle="1" w:styleId="2e">
    <w:name w:val="Знак2 Знак Знак Знак"/>
    <w:basedOn w:val="a2"/>
    <w:rsid w:val="00AD3EBC"/>
    <w:pPr>
      <w:spacing w:after="160" w:line="240" w:lineRule="exact"/>
      <w:ind w:firstLine="0"/>
      <w:jc w:val="left"/>
    </w:pPr>
    <w:rPr>
      <w:rFonts w:ascii="Verdana" w:hAnsi="Verdana" w:cs="Verdana"/>
      <w:bCs w:val="0"/>
      <w:sz w:val="20"/>
      <w:szCs w:val="20"/>
      <w:lang w:val="en-US"/>
    </w:rPr>
  </w:style>
  <w:style w:type="paragraph" w:customStyle="1" w:styleId="ConsPlusNormal">
    <w:name w:val="ConsPlusNormal"/>
    <w:rsid w:val="00AD3EBC"/>
    <w:pPr>
      <w:widowControl w:val="0"/>
      <w:suppressAutoHyphens/>
      <w:autoSpaceDE w:val="0"/>
      <w:ind w:firstLine="720"/>
    </w:pPr>
    <w:rPr>
      <w:rFonts w:ascii="Arial" w:eastAsia="Arial" w:hAnsi="Arial" w:cs="Arial"/>
      <w:lang w:eastAsia="ar-SA"/>
    </w:rPr>
  </w:style>
  <w:style w:type="paragraph" w:customStyle="1" w:styleId="1ff3">
    <w:name w:val="Знак Знак Знак1 Знак Знак Знак"/>
    <w:basedOn w:val="a2"/>
    <w:rsid w:val="00AD3EBC"/>
    <w:pPr>
      <w:spacing w:after="160" w:line="240" w:lineRule="exact"/>
      <w:ind w:firstLine="0"/>
      <w:jc w:val="left"/>
    </w:pPr>
    <w:rPr>
      <w:rFonts w:ascii="Verdana" w:hAnsi="Verdana" w:cs="Verdana"/>
      <w:bCs w:val="0"/>
      <w:sz w:val="20"/>
      <w:szCs w:val="20"/>
      <w:lang w:val="en-US"/>
    </w:rPr>
  </w:style>
  <w:style w:type="paragraph" w:customStyle="1" w:styleId="45">
    <w:name w:val="Пункт_4"/>
    <w:basedOn w:val="a2"/>
    <w:uiPriority w:val="99"/>
    <w:rsid w:val="00AD3EBC"/>
    <w:pPr>
      <w:tabs>
        <w:tab w:val="left" w:pos="1134"/>
        <w:tab w:val="left" w:pos="1701"/>
        <w:tab w:val="num" w:pos="4536"/>
      </w:tabs>
      <w:spacing w:line="240" w:lineRule="auto"/>
      <w:ind w:left="4536" w:hanging="1134"/>
    </w:pPr>
    <w:rPr>
      <w:bCs w:val="0"/>
      <w:sz w:val="28"/>
      <w:szCs w:val="28"/>
    </w:rPr>
  </w:style>
  <w:style w:type="paragraph" w:customStyle="1" w:styleId="times121">
    <w:name w:val="times12"/>
    <w:basedOn w:val="a2"/>
    <w:rsid w:val="00AD3EBC"/>
    <w:pPr>
      <w:overflowPunct w:val="0"/>
      <w:autoSpaceDE w:val="0"/>
      <w:spacing w:line="240" w:lineRule="auto"/>
    </w:pPr>
    <w:rPr>
      <w:rFonts w:eastAsia="Gulim"/>
      <w:bCs w:val="0"/>
      <w:sz w:val="24"/>
      <w:szCs w:val="24"/>
    </w:rPr>
  </w:style>
  <w:style w:type="paragraph" w:styleId="affffff">
    <w:name w:val="List Paragraph"/>
    <w:basedOn w:val="a2"/>
    <w:uiPriority w:val="34"/>
    <w:qFormat/>
    <w:rsid w:val="00AD3EBC"/>
    <w:pPr>
      <w:ind w:left="708"/>
    </w:pPr>
    <w:rPr>
      <w:bCs w:val="0"/>
    </w:rPr>
  </w:style>
  <w:style w:type="paragraph" w:customStyle="1" w:styleId="affffff0">
    <w:name w:val="Готовый"/>
    <w:basedOn w:val="a2"/>
    <w:rsid w:val="00AD3EBC"/>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CommentSubject">
    <w:name w:val="Comment Subject"/>
    <w:basedOn w:val="1fa"/>
    <w:next w:val="1fa"/>
    <w:rsid w:val="00AD3EBC"/>
    <w:pPr>
      <w:spacing w:line="240" w:lineRule="auto"/>
      <w:ind w:firstLine="0"/>
      <w:jc w:val="left"/>
    </w:pPr>
    <w:rPr>
      <w:b/>
      <w:szCs w:val="20"/>
    </w:rPr>
  </w:style>
  <w:style w:type="paragraph" w:customStyle="1" w:styleId="affffff1">
    <w:name w:val="Р"/>
    <w:basedOn w:val="a2"/>
    <w:rsid w:val="00AD3EBC"/>
    <w:pPr>
      <w:spacing w:line="240" w:lineRule="auto"/>
      <w:ind w:firstLine="0"/>
      <w:jc w:val="left"/>
    </w:pPr>
    <w:rPr>
      <w:rFonts w:ascii="Arial" w:hAnsi="Arial"/>
      <w:b/>
      <w:bCs w:val="0"/>
      <w:sz w:val="24"/>
      <w:szCs w:val="20"/>
    </w:rPr>
  </w:style>
  <w:style w:type="paragraph" w:styleId="affffff2">
    <w:name w:val="Revision"/>
    <w:rsid w:val="00AD3EBC"/>
    <w:pPr>
      <w:suppressAutoHyphens/>
    </w:pPr>
    <w:rPr>
      <w:rFonts w:eastAsia="Arial"/>
      <w:bCs/>
      <w:sz w:val="22"/>
      <w:szCs w:val="22"/>
      <w:lang w:eastAsia="ar-SA"/>
    </w:rPr>
  </w:style>
  <w:style w:type="paragraph" w:customStyle="1" w:styleId="35">
    <w:name w:val="Пункт_3"/>
    <w:basedOn w:val="a2"/>
    <w:uiPriority w:val="99"/>
    <w:rsid w:val="00AD3EBC"/>
    <w:pPr>
      <w:spacing w:line="240" w:lineRule="auto"/>
      <w:ind w:firstLine="0"/>
    </w:pPr>
    <w:rPr>
      <w:bCs w:val="0"/>
      <w:sz w:val="28"/>
      <w:szCs w:val="28"/>
    </w:rPr>
  </w:style>
  <w:style w:type="paragraph" w:customStyle="1" w:styleId="53">
    <w:name w:val="Пункт_5"/>
    <w:basedOn w:val="a2"/>
    <w:rsid w:val="00AD3EBC"/>
    <w:pPr>
      <w:tabs>
        <w:tab w:val="left" w:pos="1701"/>
        <w:tab w:val="num" w:pos="4536"/>
      </w:tabs>
      <w:spacing w:line="240" w:lineRule="auto"/>
      <w:ind w:left="1701" w:hanging="567"/>
    </w:pPr>
    <w:rPr>
      <w:bCs w:val="0"/>
      <w:sz w:val="28"/>
      <w:szCs w:val="24"/>
    </w:rPr>
  </w:style>
  <w:style w:type="paragraph" w:customStyle="1" w:styleId="100">
    <w:name w:val="Оглавление 10"/>
    <w:basedOn w:val="1d"/>
    <w:rsid w:val="00AD3EBC"/>
    <w:pPr>
      <w:tabs>
        <w:tab w:val="right" w:leader="dot" w:pos="7091"/>
      </w:tabs>
      <w:ind w:left="2547" w:firstLine="0"/>
    </w:pPr>
  </w:style>
  <w:style w:type="paragraph" w:customStyle="1" w:styleId="affffff3">
    <w:name w:val="Содержимое таблицы"/>
    <w:basedOn w:val="a2"/>
    <w:rsid w:val="00AD3EBC"/>
    <w:pPr>
      <w:suppressLineNumbers/>
    </w:pPr>
  </w:style>
  <w:style w:type="paragraph" w:customStyle="1" w:styleId="affffff4">
    <w:name w:val="Заголовок таблицы"/>
    <w:basedOn w:val="affffff3"/>
    <w:rsid w:val="00AD3EBC"/>
    <w:pPr>
      <w:jc w:val="center"/>
    </w:pPr>
    <w:rPr>
      <w:b/>
    </w:rPr>
  </w:style>
  <w:style w:type="paragraph" w:styleId="affffff5">
    <w:name w:val="TOC Heading"/>
    <w:basedOn w:val="1b"/>
    <w:qFormat/>
    <w:rsid w:val="00AD3EBC"/>
    <w:pPr>
      <w:suppressLineNumbers/>
      <w:ind w:firstLine="0"/>
    </w:pPr>
    <w:rPr>
      <w:b/>
      <w:sz w:val="32"/>
      <w:szCs w:val="32"/>
    </w:rPr>
  </w:style>
  <w:style w:type="paragraph" w:styleId="affffff6">
    <w:name w:val="Document Map"/>
    <w:basedOn w:val="a2"/>
    <w:link w:val="affffff7"/>
    <w:semiHidden/>
    <w:unhideWhenUsed/>
    <w:rsid w:val="00CD4105"/>
    <w:rPr>
      <w:rFonts w:ascii="Tahoma" w:hAnsi="Tahoma"/>
      <w:sz w:val="16"/>
      <w:szCs w:val="16"/>
    </w:rPr>
  </w:style>
  <w:style w:type="character" w:customStyle="1" w:styleId="affffff7">
    <w:name w:val="Схема документа Знак"/>
    <w:link w:val="affffff6"/>
    <w:uiPriority w:val="99"/>
    <w:semiHidden/>
    <w:rsid w:val="00CD4105"/>
    <w:rPr>
      <w:rFonts w:ascii="Tahoma" w:hAnsi="Tahoma" w:cs="Tahoma"/>
      <w:bCs/>
      <w:sz w:val="16"/>
      <w:szCs w:val="16"/>
      <w:lang w:eastAsia="ar-SA"/>
    </w:rPr>
  </w:style>
  <w:style w:type="character" w:styleId="affffff8">
    <w:name w:val="annotation reference"/>
    <w:uiPriority w:val="99"/>
    <w:unhideWhenUsed/>
    <w:rsid w:val="005B75A6"/>
    <w:rPr>
      <w:sz w:val="16"/>
      <w:szCs w:val="16"/>
    </w:rPr>
  </w:style>
  <w:style w:type="paragraph" w:styleId="affffff9">
    <w:name w:val="annotation text"/>
    <w:basedOn w:val="a2"/>
    <w:link w:val="affffffa"/>
    <w:unhideWhenUsed/>
    <w:rsid w:val="005B75A6"/>
    <w:rPr>
      <w:sz w:val="20"/>
      <w:szCs w:val="20"/>
    </w:rPr>
  </w:style>
  <w:style w:type="character" w:customStyle="1" w:styleId="affffffa">
    <w:name w:val="Текст примечания Знак"/>
    <w:link w:val="affffff9"/>
    <w:uiPriority w:val="99"/>
    <w:rsid w:val="005B75A6"/>
    <w:rPr>
      <w:bCs/>
      <w:lang w:eastAsia="ar-SA"/>
    </w:rPr>
  </w:style>
  <w:style w:type="character" w:customStyle="1" w:styleId="adskobk">
    <w:name w:val="ad_skobk"/>
    <w:qFormat/>
    <w:rsid w:val="005B75A6"/>
    <w:rPr>
      <w:bdr w:val="none" w:sz="0" w:space="0" w:color="auto"/>
      <w:lang w:val="ru-RU"/>
    </w:rPr>
  </w:style>
  <w:style w:type="paragraph" w:styleId="a">
    <w:name w:val="List Number"/>
    <w:basedOn w:val="a2"/>
    <w:unhideWhenUsed/>
    <w:rsid w:val="00A40714"/>
    <w:pPr>
      <w:numPr>
        <w:numId w:val="44"/>
      </w:numPr>
      <w:contextualSpacing/>
    </w:pPr>
  </w:style>
  <w:style w:type="paragraph" w:styleId="36">
    <w:name w:val="Body Text 3"/>
    <w:basedOn w:val="a2"/>
    <w:link w:val="37"/>
    <w:unhideWhenUsed/>
    <w:rsid w:val="00E539E3"/>
    <w:pPr>
      <w:spacing w:after="120"/>
    </w:pPr>
    <w:rPr>
      <w:sz w:val="16"/>
      <w:szCs w:val="16"/>
    </w:rPr>
  </w:style>
  <w:style w:type="character" w:customStyle="1" w:styleId="37">
    <w:name w:val="Основной текст 3 Знак"/>
    <w:link w:val="36"/>
    <w:uiPriority w:val="99"/>
    <w:semiHidden/>
    <w:rsid w:val="00E539E3"/>
    <w:rPr>
      <w:bCs/>
      <w:sz w:val="16"/>
      <w:szCs w:val="16"/>
      <w:lang w:eastAsia="ar-SA"/>
    </w:rPr>
  </w:style>
  <w:style w:type="paragraph" w:styleId="2f">
    <w:name w:val="Body Text 2"/>
    <w:basedOn w:val="a2"/>
    <w:link w:val="2f0"/>
    <w:unhideWhenUsed/>
    <w:rsid w:val="00E539E3"/>
    <w:pPr>
      <w:spacing w:after="120" w:line="480" w:lineRule="auto"/>
    </w:pPr>
  </w:style>
  <w:style w:type="character" w:customStyle="1" w:styleId="2f0">
    <w:name w:val="Основной текст 2 Знак"/>
    <w:link w:val="2f"/>
    <w:uiPriority w:val="99"/>
    <w:semiHidden/>
    <w:rsid w:val="00E539E3"/>
    <w:rPr>
      <w:bCs/>
      <w:sz w:val="22"/>
      <w:szCs w:val="22"/>
      <w:lang w:eastAsia="ar-SA"/>
    </w:rPr>
  </w:style>
  <w:style w:type="paragraph" w:styleId="38">
    <w:name w:val="Body Text Indent 3"/>
    <w:basedOn w:val="a2"/>
    <w:link w:val="39"/>
    <w:unhideWhenUsed/>
    <w:rsid w:val="00E539E3"/>
    <w:pPr>
      <w:spacing w:after="120"/>
      <w:ind w:left="283"/>
    </w:pPr>
    <w:rPr>
      <w:sz w:val="16"/>
      <w:szCs w:val="16"/>
    </w:rPr>
  </w:style>
  <w:style w:type="character" w:customStyle="1" w:styleId="39">
    <w:name w:val="Основной текст с отступом 3 Знак"/>
    <w:link w:val="38"/>
    <w:rsid w:val="00E539E3"/>
    <w:rPr>
      <w:bCs/>
      <w:sz w:val="16"/>
      <w:szCs w:val="16"/>
      <w:lang w:eastAsia="ar-SA"/>
    </w:rPr>
  </w:style>
  <w:style w:type="paragraph" w:styleId="affffffb">
    <w:name w:val="Block Text"/>
    <w:basedOn w:val="a2"/>
    <w:rsid w:val="00E539E3"/>
    <w:pPr>
      <w:shd w:val="clear" w:color="auto" w:fill="FFFFFF"/>
      <w:suppressAutoHyphens w:val="0"/>
      <w:overflowPunct w:val="0"/>
      <w:autoSpaceDE w:val="0"/>
      <w:autoSpaceDN w:val="0"/>
      <w:adjustRightInd w:val="0"/>
      <w:ind w:left="34" w:right="32" w:firstLine="595"/>
    </w:pPr>
    <w:rPr>
      <w:rFonts w:ascii="Arial" w:hAnsi="Arial"/>
      <w:bCs w:val="0"/>
      <w:color w:val="000000"/>
      <w:szCs w:val="20"/>
      <w:lang w:eastAsia="ru-RU"/>
    </w:rPr>
  </w:style>
  <w:style w:type="character" w:styleId="affffffc">
    <w:name w:val="Subtle Emphasis"/>
    <w:uiPriority w:val="19"/>
    <w:qFormat/>
    <w:rsid w:val="009F03AB"/>
    <w:rPr>
      <w:i/>
      <w:iCs/>
      <w:color w:val="808080"/>
    </w:rPr>
  </w:style>
  <w:style w:type="paragraph" w:customStyle="1" w:styleId="affffffd">
    <w:name w:val="[Основной абзац]"/>
    <w:basedOn w:val="a2"/>
    <w:uiPriority w:val="99"/>
    <w:rsid w:val="007556FF"/>
    <w:pPr>
      <w:widowControl w:val="0"/>
      <w:suppressAutoHyphens w:val="0"/>
      <w:autoSpaceDE w:val="0"/>
      <w:autoSpaceDN w:val="0"/>
      <w:adjustRightInd w:val="0"/>
      <w:spacing w:line="288" w:lineRule="auto"/>
      <w:ind w:firstLine="0"/>
      <w:jc w:val="left"/>
      <w:textAlignment w:val="center"/>
    </w:pPr>
    <w:rPr>
      <w:rFonts w:ascii="MinionPro-Regular" w:eastAsia="Cambria" w:hAnsi="MinionPro-Regular" w:cs="MinionPro-Regular"/>
      <w:bCs w:val="0"/>
      <w:color w:val="000000"/>
      <w:sz w:val="24"/>
      <w:szCs w:val="24"/>
      <w:lang w:eastAsia="en-US"/>
    </w:rPr>
  </w:style>
  <w:style w:type="character" w:styleId="affffffe">
    <w:name w:val="footnote reference"/>
    <w:uiPriority w:val="99"/>
    <w:rsid w:val="004F4D80"/>
    <w:rPr>
      <w:vertAlign w:val="superscript"/>
    </w:rPr>
  </w:style>
  <w:style w:type="paragraph" w:styleId="afffffff">
    <w:name w:val="caption"/>
    <w:basedOn w:val="a2"/>
    <w:next w:val="a2"/>
    <w:qFormat/>
    <w:rsid w:val="004F4D80"/>
    <w:pPr>
      <w:pageBreakBefore/>
      <w:spacing w:before="120" w:after="120" w:line="240" w:lineRule="auto"/>
      <w:ind w:firstLine="0"/>
    </w:pPr>
    <w:rPr>
      <w:i/>
      <w:snapToGrid w:val="0"/>
      <w:sz w:val="24"/>
      <w:szCs w:val="20"/>
      <w:lang w:eastAsia="ru-RU"/>
    </w:rPr>
  </w:style>
  <w:style w:type="paragraph" w:styleId="afffffff0">
    <w:name w:val="List Bullet"/>
    <w:basedOn w:val="a2"/>
    <w:autoRedefine/>
    <w:rsid w:val="004F4D80"/>
    <w:pPr>
      <w:tabs>
        <w:tab w:val="num" w:pos="360"/>
      </w:tabs>
      <w:suppressAutoHyphens w:val="0"/>
      <w:ind w:left="360" w:hanging="360"/>
    </w:pPr>
    <w:rPr>
      <w:bCs w:val="0"/>
      <w:snapToGrid w:val="0"/>
      <w:sz w:val="28"/>
      <w:szCs w:val="20"/>
      <w:lang w:eastAsia="ru-RU"/>
    </w:rPr>
  </w:style>
  <w:style w:type="paragraph" w:styleId="afffffff1">
    <w:name w:val="Plain Text"/>
    <w:basedOn w:val="a2"/>
    <w:link w:val="afffffff2"/>
    <w:rsid w:val="004F4D80"/>
    <w:pPr>
      <w:suppressAutoHyphens w:val="0"/>
    </w:pPr>
    <w:rPr>
      <w:rFonts w:ascii="Courier New" w:hAnsi="Courier New" w:cs="Courier New"/>
      <w:bCs w:val="0"/>
      <w:snapToGrid w:val="0"/>
      <w:sz w:val="20"/>
      <w:szCs w:val="20"/>
      <w:lang w:eastAsia="ru-RU"/>
    </w:rPr>
  </w:style>
  <w:style w:type="character" w:customStyle="1" w:styleId="afffffff2">
    <w:name w:val="Текст Знак"/>
    <w:basedOn w:val="a3"/>
    <w:link w:val="afffffff1"/>
    <w:rsid w:val="004F4D80"/>
    <w:rPr>
      <w:rFonts w:ascii="Courier New" w:hAnsi="Courier New" w:cs="Courier New"/>
      <w:snapToGrid w:val="0"/>
    </w:rPr>
  </w:style>
  <w:style w:type="paragraph" w:customStyle="1" w:styleId="Punkt">
    <w:name w:val="Punkt"/>
    <w:basedOn w:val="afffffff1"/>
    <w:rsid w:val="004F4D80"/>
    <w:pPr>
      <w:autoSpaceDE w:val="0"/>
      <w:autoSpaceDN w:val="0"/>
      <w:spacing w:before="80" w:after="40" w:line="240" w:lineRule="auto"/>
      <w:ind w:left="567" w:hanging="567"/>
    </w:pPr>
    <w:rPr>
      <w:rFonts w:ascii="Verdana" w:hAnsi="Verdana" w:cs="Times New Roman"/>
      <w:snapToGrid/>
      <w:sz w:val="18"/>
      <w:szCs w:val="18"/>
    </w:rPr>
  </w:style>
  <w:style w:type="paragraph" w:styleId="2f1">
    <w:name w:val="Body Text Indent 2"/>
    <w:basedOn w:val="a2"/>
    <w:link w:val="2f2"/>
    <w:rsid w:val="004F4D80"/>
    <w:pPr>
      <w:suppressAutoHyphens w:val="0"/>
      <w:spacing w:after="120" w:line="480" w:lineRule="auto"/>
      <w:ind w:left="283"/>
    </w:pPr>
    <w:rPr>
      <w:bCs w:val="0"/>
      <w:snapToGrid w:val="0"/>
      <w:sz w:val="28"/>
      <w:szCs w:val="20"/>
      <w:lang w:eastAsia="ru-RU"/>
    </w:rPr>
  </w:style>
  <w:style w:type="character" w:customStyle="1" w:styleId="2f2">
    <w:name w:val="Основной текст с отступом 2 Знак"/>
    <w:basedOn w:val="a3"/>
    <w:link w:val="2f1"/>
    <w:rsid w:val="004F4D80"/>
    <w:rPr>
      <w:snapToGrid w:val="0"/>
      <w:sz w:val="28"/>
    </w:rPr>
  </w:style>
  <w:style w:type="paragraph" w:customStyle="1" w:styleId="330">
    <w:name w:val="Основной текст 33"/>
    <w:basedOn w:val="a2"/>
    <w:rsid w:val="004F4D80"/>
    <w:pPr>
      <w:widowControl w:val="0"/>
      <w:suppressAutoHyphens w:val="0"/>
      <w:spacing w:line="240" w:lineRule="auto"/>
      <w:ind w:firstLine="0"/>
    </w:pPr>
    <w:rPr>
      <w:rFonts w:cs="Arial"/>
      <w:bCs w:val="0"/>
      <w:sz w:val="20"/>
      <w:szCs w:val="20"/>
      <w:lang w:eastAsia="ru-RU"/>
    </w:rPr>
  </w:style>
  <w:style w:type="paragraph" w:customStyle="1" w:styleId="consnormal0">
    <w:name w:val="consnormal"/>
    <w:basedOn w:val="a2"/>
    <w:rsid w:val="004F4D80"/>
    <w:pPr>
      <w:suppressAutoHyphens w:val="0"/>
      <w:autoSpaceDE w:val="0"/>
      <w:autoSpaceDN w:val="0"/>
      <w:spacing w:line="240" w:lineRule="auto"/>
      <w:ind w:right="19772" w:firstLine="720"/>
      <w:jc w:val="left"/>
    </w:pPr>
    <w:rPr>
      <w:rFonts w:ascii="Arial" w:hAnsi="Arial" w:cs="Arial"/>
      <w:bCs w:val="0"/>
      <w:sz w:val="20"/>
      <w:szCs w:val="20"/>
      <w:lang w:eastAsia="ru-RU"/>
    </w:rPr>
  </w:style>
  <w:style w:type="paragraph" w:customStyle="1" w:styleId="1ff4">
    <w:name w:val="1"/>
    <w:basedOn w:val="a2"/>
    <w:rsid w:val="004F4D80"/>
    <w:pPr>
      <w:tabs>
        <w:tab w:val="num" w:pos="360"/>
      </w:tabs>
      <w:suppressAutoHyphens w:val="0"/>
      <w:spacing w:after="160" w:line="240" w:lineRule="exact"/>
      <w:ind w:firstLine="0"/>
      <w:jc w:val="left"/>
    </w:pPr>
    <w:rPr>
      <w:rFonts w:ascii="Verdana" w:hAnsi="Verdana" w:cs="Verdana"/>
      <w:bCs w:val="0"/>
      <w:sz w:val="20"/>
      <w:szCs w:val="20"/>
      <w:lang w:val="en-US" w:eastAsia="en-US"/>
    </w:rPr>
  </w:style>
  <w:style w:type="paragraph" w:customStyle="1" w:styleId="221">
    <w:name w:val="Заголовок 2.Заголовок 2 Знак"/>
    <w:basedOn w:val="a2"/>
    <w:next w:val="a2"/>
    <w:rsid w:val="004F4D80"/>
    <w:pPr>
      <w:keepNext/>
      <w:tabs>
        <w:tab w:val="num" w:pos="1440"/>
      </w:tabs>
      <w:spacing w:before="240" w:after="120" w:line="240" w:lineRule="auto"/>
      <w:ind w:left="1440" w:hanging="360"/>
      <w:jc w:val="left"/>
      <w:outlineLvl w:val="1"/>
    </w:pPr>
    <w:rPr>
      <w:b/>
      <w:bCs w:val="0"/>
      <w:snapToGrid w:val="0"/>
      <w:sz w:val="28"/>
      <w:szCs w:val="20"/>
      <w:lang w:eastAsia="ru-RU"/>
    </w:rPr>
  </w:style>
  <w:style w:type="paragraph" w:customStyle="1" w:styleId="DefaultParagraphFontParaCharChar0">
    <w:name w:val="Default Paragraph Font Para Char Char Знак"/>
    <w:basedOn w:val="a2"/>
    <w:rsid w:val="004F4D80"/>
    <w:pPr>
      <w:suppressAutoHyphens w:val="0"/>
      <w:spacing w:after="160" w:line="240" w:lineRule="exact"/>
      <w:ind w:firstLine="0"/>
      <w:jc w:val="left"/>
    </w:pPr>
    <w:rPr>
      <w:rFonts w:ascii="Verdana" w:hAnsi="Verdana" w:cs="Verdana"/>
      <w:bCs w:val="0"/>
      <w:sz w:val="20"/>
      <w:szCs w:val="20"/>
      <w:lang w:val="en-US" w:eastAsia="en-US"/>
    </w:rPr>
  </w:style>
  <w:style w:type="paragraph" w:customStyle="1" w:styleId="afffffff3">
    <w:name w:val="Знак Знак Знак Знак"/>
    <w:basedOn w:val="a2"/>
    <w:rsid w:val="004F4D80"/>
    <w:pPr>
      <w:suppressAutoHyphens w:val="0"/>
      <w:spacing w:after="160" w:line="240" w:lineRule="exact"/>
      <w:ind w:firstLine="0"/>
      <w:jc w:val="left"/>
    </w:pPr>
    <w:rPr>
      <w:rFonts w:ascii="Verdana" w:hAnsi="Verdana" w:cs="Verdana"/>
      <w:bCs w:val="0"/>
      <w:sz w:val="20"/>
      <w:szCs w:val="20"/>
      <w:lang w:val="en-US" w:eastAsia="en-US"/>
    </w:rPr>
  </w:style>
  <w:style w:type="paragraph" w:customStyle="1" w:styleId="CharChar">
    <w:name w:val="Char Char Знак Знак Знак Знак"/>
    <w:basedOn w:val="a2"/>
    <w:rsid w:val="004F4D80"/>
    <w:pPr>
      <w:suppressAutoHyphens w:val="0"/>
      <w:spacing w:after="160" w:line="240" w:lineRule="exact"/>
      <w:ind w:firstLine="0"/>
      <w:jc w:val="left"/>
    </w:pPr>
    <w:rPr>
      <w:rFonts w:ascii="Verdana" w:hAnsi="Verdana" w:cs="Verdana"/>
      <w:bCs w:val="0"/>
      <w:sz w:val="20"/>
      <w:szCs w:val="20"/>
      <w:lang w:val="en-US" w:eastAsia="en-US"/>
    </w:rPr>
  </w:style>
  <w:style w:type="paragraph" w:customStyle="1" w:styleId="afffffff4">
    <w:name w:val="Знак"/>
    <w:basedOn w:val="a2"/>
    <w:rsid w:val="004F4D80"/>
    <w:pPr>
      <w:suppressAutoHyphens w:val="0"/>
      <w:spacing w:after="160" w:line="240" w:lineRule="exact"/>
      <w:ind w:firstLine="0"/>
      <w:jc w:val="left"/>
    </w:pPr>
    <w:rPr>
      <w:rFonts w:ascii="Verdana" w:hAnsi="Verdana" w:cs="Verdana"/>
      <w:bCs w:val="0"/>
      <w:sz w:val="20"/>
      <w:szCs w:val="20"/>
      <w:lang w:val="en-US" w:eastAsia="en-US"/>
    </w:rPr>
  </w:style>
  <w:style w:type="character" w:customStyle="1" w:styleId="link-mailto">
    <w:name w:val="link-mailto"/>
    <w:basedOn w:val="a3"/>
    <w:rsid w:val="004F4D80"/>
  </w:style>
  <w:style w:type="paragraph" w:customStyle="1" w:styleId="tztxtlist">
    <w:name w:val="tz_txt_list"/>
    <w:basedOn w:val="a2"/>
    <w:rsid w:val="004F4D80"/>
    <w:pPr>
      <w:numPr>
        <w:numId w:val="53"/>
      </w:numPr>
      <w:suppressAutoHyphens w:val="0"/>
    </w:pPr>
    <w:rPr>
      <w:bCs w:val="0"/>
      <w:snapToGrid w:val="0"/>
      <w:sz w:val="28"/>
      <w:szCs w:val="20"/>
      <w:lang w:eastAsia="ru-RU"/>
    </w:rPr>
  </w:style>
  <w:style w:type="paragraph" w:customStyle="1" w:styleId="ConsPlusNonformat">
    <w:name w:val="ConsPlusNonformat"/>
    <w:uiPriority w:val="99"/>
    <w:rsid w:val="004F4D80"/>
    <w:pPr>
      <w:widowControl w:val="0"/>
      <w:autoSpaceDE w:val="0"/>
      <w:autoSpaceDN w:val="0"/>
      <w:adjustRightInd w:val="0"/>
    </w:pPr>
    <w:rPr>
      <w:rFonts w:ascii="Courier New" w:hAnsi="Courier New" w:cs="Courier New"/>
    </w:rPr>
  </w:style>
  <w:style w:type="paragraph" w:styleId="2f3">
    <w:name w:val="List 2"/>
    <w:basedOn w:val="a2"/>
    <w:rsid w:val="004F4D80"/>
    <w:pPr>
      <w:suppressAutoHyphens w:val="0"/>
      <w:ind w:left="566" w:hanging="283"/>
      <w:contextualSpacing/>
    </w:pPr>
    <w:rPr>
      <w:bCs w:val="0"/>
      <w:snapToGrid w:val="0"/>
      <w:sz w:val="28"/>
      <w:szCs w:val="20"/>
      <w:lang w:eastAsia="ru-RU"/>
    </w:rPr>
  </w:style>
  <w:style w:type="paragraph" w:customStyle="1" w:styleId="10">
    <w:name w:val="1_раздел"/>
    <w:basedOn w:val="a2"/>
    <w:rsid w:val="004F4D80"/>
    <w:pPr>
      <w:keepNext/>
      <w:numPr>
        <w:numId w:val="54"/>
      </w:numPr>
      <w:spacing w:before="480" w:after="360" w:line="240" w:lineRule="auto"/>
      <w:jc w:val="left"/>
      <w:outlineLvl w:val="0"/>
    </w:pPr>
    <w:rPr>
      <w:rFonts w:ascii="Verdana" w:hAnsi="Verdana"/>
      <w:b/>
      <w:bCs w:val="0"/>
      <w:sz w:val="36"/>
      <w:szCs w:val="20"/>
      <w:lang w:eastAsia="ru-RU"/>
    </w:rPr>
  </w:style>
  <w:style w:type="paragraph" w:customStyle="1" w:styleId="2f4">
    <w:name w:val="2_Статья"/>
    <w:basedOn w:val="a2"/>
    <w:rsid w:val="004F4D80"/>
    <w:pPr>
      <w:keepNext/>
      <w:tabs>
        <w:tab w:val="num" w:pos="2268"/>
      </w:tabs>
      <w:spacing w:before="240" w:after="120" w:line="240" w:lineRule="auto"/>
      <w:ind w:left="2268" w:hanging="2268"/>
      <w:jc w:val="left"/>
      <w:outlineLvl w:val="1"/>
    </w:pPr>
    <w:rPr>
      <w:rFonts w:ascii="Verdana" w:hAnsi="Verdana"/>
      <w:b/>
      <w:bCs w:val="0"/>
      <w:sz w:val="28"/>
      <w:szCs w:val="20"/>
      <w:lang w:eastAsia="ru-RU"/>
    </w:rPr>
  </w:style>
  <w:style w:type="paragraph" w:customStyle="1" w:styleId="3a">
    <w:name w:val="3_Пункт"/>
    <w:basedOn w:val="a2"/>
    <w:rsid w:val="004F4D80"/>
    <w:pPr>
      <w:keepNext/>
      <w:tabs>
        <w:tab w:val="num" w:pos="1134"/>
      </w:tabs>
      <w:suppressAutoHyphens w:val="0"/>
      <w:spacing w:before="240" w:after="120" w:line="240" w:lineRule="auto"/>
      <w:ind w:left="1134" w:hanging="1134"/>
      <w:jc w:val="left"/>
    </w:pPr>
    <w:rPr>
      <w:rFonts w:ascii="Verdana" w:hAnsi="Verdana"/>
      <w:b/>
      <w:bCs w:val="0"/>
      <w:sz w:val="24"/>
      <w:szCs w:val="20"/>
      <w:lang w:eastAsia="ru-RU"/>
    </w:rPr>
  </w:style>
  <w:style w:type="paragraph" w:customStyle="1" w:styleId="46">
    <w:name w:val="4_Подпункт"/>
    <w:basedOn w:val="a2"/>
    <w:rsid w:val="004F4D80"/>
    <w:pPr>
      <w:tabs>
        <w:tab w:val="num" w:pos="2394"/>
      </w:tabs>
      <w:suppressAutoHyphens w:val="0"/>
      <w:spacing w:after="120" w:line="240" w:lineRule="auto"/>
      <w:ind w:left="2394" w:hanging="1134"/>
    </w:pPr>
    <w:rPr>
      <w:rFonts w:ascii="Verdana" w:hAnsi="Verdana"/>
      <w:bCs w:val="0"/>
      <w:sz w:val="20"/>
      <w:szCs w:val="20"/>
      <w:lang w:eastAsia="ru-RU"/>
    </w:rPr>
  </w:style>
  <w:style w:type="paragraph" w:customStyle="1" w:styleId="54">
    <w:name w:val="5_часть"/>
    <w:basedOn w:val="a2"/>
    <w:rsid w:val="004F4D80"/>
    <w:pPr>
      <w:tabs>
        <w:tab w:val="num" w:pos="2835"/>
      </w:tabs>
      <w:suppressAutoHyphens w:val="0"/>
      <w:spacing w:after="120" w:line="240" w:lineRule="auto"/>
      <w:ind w:left="2835" w:hanging="567"/>
      <w:jc w:val="left"/>
    </w:pPr>
    <w:rPr>
      <w:rFonts w:ascii="Verdana" w:hAnsi="Verdana"/>
      <w:bCs w:val="0"/>
      <w:sz w:val="20"/>
      <w:szCs w:val="20"/>
      <w:lang w:eastAsia="ru-RU"/>
    </w:rPr>
  </w:style>
  <w:style w:type="paragraph" w:customStyle="1" w:styleId="62">
    <w:name w:val="6_часть"/>
    <w:basedOn w:val="a2"/>
    <w:rsid w:val="004F4D80"/>
    <w:pPr>
      <w:tabs>
        <w:tab w:val="num" w:pos="2835"/>
      </w:tabs>
      <w:suppressAutoHyphens w:val="0"/>
      <w:spacing w:after="120" w:line="240" w:lineRule="auto"/>
      <w:ind w:left="2835" w:hanging="567"/>
      <w:jc w:val="left"/>
    </w:pPr>
    <w:rPr>
      <w:rFonts w:ascii="Verdana" w:hAnsi="Verdana"/>
      <w:bCs w:val="0"/>
      <w:sz w:val="20"/>
      <w:szCs w:val="20"/>
      <w:lang w:eastAsia="ru-RU"/>
    </w:rPr>
  </w:style>
  <w:style w:type="paragraph" w:customStyle="1" w:styleId="CoverAuthor">
    <w:name w:val="Cover Author"/>
    <w:basedOn w:val="a2"/>
    <w:rsid w:val="004F4D80"/>
    <w:pPr>
      <w:keepNext/>
      <w:spacing w:after="120" w:line="240" w:lineRule="atLeast"/>
      <w:ind w:firstLine="0"/>
      <w:jc w:val="left"/>
    </w:pPr>
    <w:rPr>
      <w:rFonts w:ascii="Arial" w:hAnsi="Arial" w:cs="Arial"/>
      <w:bCs w:val="0"/>
      <w:spacing w:val="-5"/>
      <w:sz w:val="28"/>
      <w:szCs w:val="28"/>
      <w:lang w:eastAsia="en-US"/>
    </w:rPr>
  </w:style>
  <w:style w:type="paragraph" w:customStyle="1" w:styleId="afffffff5">
    <w:name w:val="Таблицы (моноширинный)"/>
    <w:basedOn w:val="a2"/>
    <w:next w:val="a2"/>
    <w:rsid w:val="004F4D80"/>
    <w:pPr>
      <w:widowControl w:val="0"/>
      <w:suppressAutoHyphens w:val="0"/>
      <w:autoSpaceDE w:val="0"/>
      <w:autoSpaceDN w:val="0"/>
      <w:adjustRightInd w:val="0"/>
      <w:spacing w:line="240" w:lineRule="auto"/>
      <w:ind w:firstLine="0"/>
    </w:pPr>
    <w:rPr>
      <w:rFonts w:ascii="Courier New" w:hAnsi="Courier New" w:cs="Courier New"/>
      <w:bCs w:val="0"/>
      <w:sz w:val="20"/>
      <w:szCs w:val="20"/>
      <w:lang w:eastAsia="ru-RU"/>
    </w:rPr>
  </w:style>
  <w:style w:type="paragraph" w:customStyle="1" w:styleId="2f5">
    <w:name w:val="Обычный2"/>
    <w:rsid w:val="004F4D80"/>
    <w:rPr>
      <w:sz w:val="24"/>
    </w:rPr>
  </w:style>
  <w:style w:type="character" w:customStyle="1" w:styleId="FTN-">
    <w:name w:val="FTN _коммСтиль полужирный курсив Узор: Нет (Светло-желтый)"/>
    <w:rsid w:val="00E47073"/>
    <w:rPr>
      <w:rFonts w:ascii="Times New Roman" w:hAnsi="Times New Roman"/>
      <w:b/>
      <w:bCs/>
      <w:i/>
      <w:iCs/>
      <w:sz w:val="22"/>
      <w:shd w:val="clear" w:color="auto" w:fill="FFFF99"/>
    </w:rPr>
  </w:style>
  <w:style w:type="paragraph" w:customStyle="1" w:styleId="FTN">
    <w:name w:val="FTN_таб"/>
    <w:basedOn w:val="a2"/>
    <w:rsid w:val="00F82225"/>
    <w:pPr>
      <w:widowControl w:val="0"/>
      <w:tabs>
        <w:tab w:val="left" w:pos="709"/>
      </w:tabs>
      <w:suppressAutoHyphens w:val="0"/>
      <w:spacing w:line="240" w:lineRule="auto"/>
      <w:ind w:firstLine="0"/>
    </w:pPr>
    <w:rPr>
      <w:rFonts w:eastAsia="Arial Unicode MS"/>
      <w:bCs w:val="0"/>
      <w:szCs w:val="24"/>
      <w:lang w:eastAsia="ru-RU"/>
    </w:rPr>
  </w:style>
  <w:style w:type="character" w:customStyle="1" w:styleId="blk3">
    <w:name w:val="blk3"/>
    <w:rsid w:val="00F82225"/>
    <w:rPr>
      <w:vanish/>
      <w:webHidden w:val="0"/>
      <w:specVanish/>
    </w:rPr>
  </w:style>
  <w:style w:type="character" w:customStyle="1" w:styleId="afd">
    <w:name w:val="Основной текст Знак"/>
    <w:basedOn w:val="a3"/>
    <w:link w:val="afc"/>
    <w:rsid w:val="0070627A"/>
    <w:rPr>
      <w:sz w:val="28"/>
      <w:szCs w:val="28"/>
      <w:lang w:eastAsia="ar-SA"/>
    </w:rPr>
  </w:style>
  <w:style w:type="paragraph" w:styleId="afffffff6">
    <w:name w:val="endnote text"/>
    <w:basedOn w:val="a2"/>
    <w:link w:val="afffffff7"/>
    <w:uiPriority w:val="99"/>
    <w:rsid w:val="004937CA"/>
    <w:pPr>
      <w:suppressAutoHyphens w:val="0"/>
      <w:spacing w:line="240" w:lineRule="auto"/>
      <w:ind w:firstLine="0"/>
      <w:jc w:val="left"/>
    </w:pPr>
    <w:rPr>
      <w:bCs w:val="0"/>
      <w:sz w:val="20"/>
      <w:szCs w:val="20"/>
    </w:rPr>
  </w:style>
  <w:style w:type="character" w:customStyle="1" w:styleId="afffffff7">
    <w:name w:val="Текст концевой сноски Знак"/>
    <w:basedOn w:val="a3"/>
    <w:link w:val="afffffff6"/>
    <w:uiPriority w:val="99"/>
    <w:rsid w:val="004937CA"/>
  </w:style>
  <w:style w:type="character" w:styleId="afffffff8">
    <w:name w:val="endnote reference"/>
    <w:basedOn w:val="a3"/>
    <w:uiPriority w:val="99"/>
    <w:rsid w:val="004937CA"/>
    <w:rPr>
      <w:rFonts w:cs="Times New Roman"/>
      <w:vertAlign w:val="superscript"/>
    </w:rPr>
  </w:style>
  <w:style w:type="paragraph" w:customStyle="1" w:styleId="1ff5">
    <w:name w:val="Текст сноски1"/>
    <w:basedOn w:val="a2"/>
    <w:next w:val="afff"/>
    <w:uiPriority w:val="99"/>
    <w:semiHidden/>
    <w:unhideWhenUsed/>
    <w:rsid w:val="00886100"/>
    <w:pPr>
      <w:suppressAutoHyphens w:val="0"/>
      <w:spacing w:line="240" w:lineRule="auto"/>
      <w:ind w:firstLine="0"/>
      <w:jc w:val="left"/>
    </w:pPr>
    <w:rPr>
      <w:rFonts w:asciiTheme="minorHAnsi" w:eastAsiaTheme="minorHAnsi" w:hAnsiTheme="minorHAnsi" w:cstheme="minorBidi"/>
      <w:bCs w:val="0"/>
      <w:sz w:val="20"/>
      <w:szCs w:val="20"/>
      <w:lang w:eastAsia="en-US"/>
    </w:rPr>
  </w:style>
  <w:style w:type="character" w:customStyle="1" w:styleId="afffffff9">
    <w:name w:val="коммент"/>
    <w:uiPriority w:val="99"/>
    <w:rsid w:val="004A0A8C"/>
    <w:rPr>
      <w:i/>
      <w:sz w:val="24"/>
      <w:u w:val="single"/>
      <w:shd w:val="clear" w:color="auto" w:fill="FFFF9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4272399">
      <w:bodyDiv w:val="1"/>
      <w:marLeft w:val="0"/>
      <w:marRight w:val="0"/>
      <w:marTop w:val="0"/>
      <w:marBottom w:val="0"/>
      <w:divBdr>
        <w:top w:val="none" w:sz="0" w:space="0" w:color="auto"/>
        <w:left w:val="none" w:sz="0" w:space="0" w:color="auto"/>
        <w:bottom w:val="none" w:sz="0" w:space="0" w:color="auto"/>
        <w:right w:val="none" w:sz="0" w:space="0" w:color="auto"/>
      </w:divBdr>
    </w:div>
    <w:div w:id="901867972">
      <w:bodyDiv w:val="1"/>
      <w:marLeft w:val="0"/>
      <w:marRight w:val="0"/>
      <w:marTop w:val="0"/>
      <w:marBottom w:val="0"/>
      <w:divBdr>
        <w:top w:val="none" w:sz="0" w:space="0" w:color="auto"/>
        <w:left w:val="none" w:sz="0" w:space="0" w:color="auto"/>
        <w:bottom w:val="none" w:sz="0" w:space="0" w:color="auto"/>
        <w:right w:val="none" w:sz="0" w:space="0" w:color="auto"/>
      </w:divBdr>
    </w:div>
    <w:div w:id="1400589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oter" Target="footer4.xml"/><Relationship Id="rId39" Type="http://schemas.openxmlformats.org/officeDocument/2006/relationships/header" Target="header11.xml"/><Relationship Id="rId21" Type="http://schemas.openxmlformats.org/officeDocument/2006/relationships/hyperlink" Target="http://www.zakupki.gov.ru" TargetMode="External"/><Relationship Id="rId34" Type="http://schemas.openxmlformats.org/officeDocument/2006/relationships/footer" Target="footer7.xml"/><Relationship Id="rId42" Type="http://schemas.openxmlformats.org/officeDocument/2006/relationships/footer" Target="footer9.xml"/><Relationship Id="rId47" Type="http://schemas.openxmlformats.org/officeDocument/2006/relationships/package" Target="embeddings/_____Microsoft_Excel1.xlsx"/><Relationship Id="rId50" Type="http://schemas.openxmlformats.org/officeDocument/2006/relationships/hyperlink" Target="consultantplus://offline/ref=86C855FF9931DA9E8282C60C4DADA77D6D37F30BC92667668DFC4D0EA1y5xAN" TargetMode="External"/><Relationship Id="rId55" Type="http://schemas.openxmlformats.org/officeDocument/2006/relationships/hyperlink" Target="consultantplus://offline/ref=B7E04B8F5BC345C22463EADCAE81D93CF0C11310A0643D58FEE589F49Ff2C9L"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mailto:Lyanoi.MV@mrsk-1.ru" TargetMode="External"/><Relationship Id="rId29" Type="http://schemas.openxmlformats.org/officeDocument/2006/relationships/hyperlink" Target="http://www.rosseti.ru/about/anticorruptionpolicy/policy/index.php" TargetMode="External"/><Relationship Id="rId41" Type="http://schemas.openxmlformats.org/officeDocument/2006/relationships/header" Target="header12.xml"/><Relationship Id="rId54" Type="http://schemas.openxmlformats.org/officeDocument/2006/relationships/hyperlink" Target="consultantplus://offline/ref=B7E04B8F5BC345C22463EADCAE81D93CF0C11310A0643D58FEE589F49Ff2C9L"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rsk-1.ru" TargetMode="External"/><Relationship Id="rId24" Type="http://schemas.openxmlformats.org/officeDocument/2006/relationships/header" Target="header4.xml"/><Relationship Id="rId32" Type="http://schemas.openxmlformats.org/officeDocument/2006/relationships/footer" Target="footer6.xml"/><Relationship Id="rId37" Type="http://schemas.openxmlformats.org/officeDocument/2006/relationships/hyperlink" Target="mailto:Lazareva.TV@mrsk-1.ru" TargetMode="External"/><Relationship Id="rId40" Type="http://schemas.openxmlformats.org/officeDocument/2006/relationships/footer" Target="footer8.xml"/><Relationship Id="rId45" Type="http://schemas.openxmlformats.org/officeDocument/2006/relationships/footer" Target="footer10.xml"/><Relationship Id="rId53" Type="http://schemas.openxmlformats.org/officeDocument/2006/relationships/hyperlink" Target="consultantplus://offline/ref=86C855FF9931DA9E8282C60C4DADA77D6D37F30BC92667668DFC4D0EA1y5xAN" TargetMode="External"/><Relationship Id="rId58"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etp.rosseti.ru" TargetMode="External"/><Relationship Id="rId28" Type="http://schemas.openxmlformats.org/officeDocument/2006/relationships/footer" Target="footer5.xml"/><Relationship Id="rId36" Type="http://schemas.openxmlformats.org/officeDocument/2006/relationships/hyperlink" Target="https://rmsp.nalog.ru" TargetMode="External"/><Relationship Id="rId49" Type="http://schemas.openxmlformats.org/officeDocument/2006/relationships/hyperlink" Target="consultantplus://offline/ref=86C855FF9931DA9E8282C60C4DADA77D6E3EFB01C62B67668DFC4D0EA1y5xAN" TargetMode="External"/><Relationship Id="rId57" Type="http://schemas.openxmlformats.org/officeDocument/2006/relationships/header" Target="header13.xml"/><Relationship Id="rId61" Type="http://schemas.openxmlformats.org/officeDocument/2006/relationships/footer" Target="footer12.xml"/><Relationship Id="rId10" Type="http://schemas.openxmlformats.org/officeDocument/2006/relationships/hyperlink" Target="mailto:posta@mrsk-1.ru" TargetMode="External"/><Relationship Id="rId19" Type="http://schemas.openxmlformats.org/officeDocument/2006/relationships/hyperlink" Target="mailto:Lazareva.TV@mrsk-1.ru" TargetMode="External"/><Relationship Id="rId31" Type="http://schemas.openxmlformats.org/officeDocument/2006/relationships/header" Target="header8.xml"/><Relationship Id="rId44" Type="http://schemas.openxmlformats.org/officeDocument/2006/relationships/hyperlink" Target="mailto:doverie@mrsk-1.ru" TargetMode="External"/><Relationship Id="rId52" Type="http://schemas.openxmlformats.org/officeDocument/2006/relationships/hyperlink" Target="consultantplus://offline/ref=86C855FF9931DA9E8282C60C4DADA77D6E3EF501C72B67668DFC4D0EA1y5xAN" TargetMode="External"/><Relationship Id="rId60" Type="http://schemas.openxmlformats.org/officeDocument/2006/relationships/header" Target="header15.xml"/><Relationship Id="rId4" Type="http://schemas.openxmlformats.org/officeDocument/2006/relationships/settings" Target="settings.xml"/><Relationship Id="rId9" Type="http://schemas.openxmlformats.org/officeDocument/2006/relationships/hyperlink" Target="http://www.mrsk-1.ru" TargetMode="External"/><Relationship Id="rId14" Type="http://schemas.openxmlformats.org/officeDocument/2006/relationships/header" Target="header2.xml"/><Relationship Id="rId22" Type="http://schemas.openxmlformats.org/officeDocument/2006/relationships/hyperlink" Target="http://www.mrsk-1.ru" TargetMode="External"/><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hyperlink" Target="consultantplus://offline/main?base=LAW;n=115717;fld=134;dst=100014" TargetMode="External"/><Relationship Id="rId43" Type="http://schemas.openxmlformats.org/officeDocument/2006/relationships/hyperlink" Target="http://www.rosseti.ru/about/contacts/opinion/" TargetMode="External"/><Relationship Id="rId48" Type="http://schemas.openxmlformats.org/officeDocument/2006/relationships/hyperlink" Target="consultantplus://offline/ref=86C855FF9931DA9E8282C60C4DADA77D6E3FF20BC62667668DFC4D0EA1y5xAN" TargetMode="External"/><Relationship Id="rId56" Type="http://schemas.openxmlformats.org/officeDocument/2006/relationships/hyperlink" Target="consultantplus://offline/ref=B7E04B8F5BC345C22463EADCAE81D93CF4CA1215A36F6052F6BC85F6f9C8L" TargetMode="External"/><Relationship Id="rId8" Type="http://schemas.openxmlformats.org/officeDocument/2006/relationships/hyperlink" Target="mailto:posta@mrsk-1.ru" TargetMode="External"/><Relationship Id="rId51" Type="http://schemas.openxmlformats.org/officeDocument/2006/relationships/hyperlink" Target="consultantplus://offline/ref=86C855FF9931DA9E8282C60C4DADA77D6E3EF501C72B67668DFC4D0EA1y5xAN"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5.xml"/><Relationship Id="rId33" Type="http://schemas.openxmlformats.org/officeDocument/2006/relationships/header" Target="header9.xml"/><Relationship Id="rId38" Type="http://schemas.openxmlformats.org/officeDocument/2006/relationships/header" Target="header10.xml"/><Relationship Id="rId46" Type="http://schemas.openxmlformats.org/officeDocument/2006/relationships/image" Target="media/image2.emf"/><Relationship Id="rId59" Type="http://schemas.openxmlformats.org/officeDocument/2006/relationships/footer" Target="footer1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C4F7AF-626A-43D6-93F4-4E3FA0827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Pages>
  <Words>26144</Words>
  <Characters>149024</Characters>
  <Application>Microsoft Office Word</Application>
  <DocSecurity>0</DocSecurity>
  <Lines>1241</Lines>
  <Paragraphs>349</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ОАО "Энергостройснабкомплект ЕЭС"</Company>
  <LinksUpToDate>false</LinksUpToDate>
  <CharactersWithSpaces>174819</CharactersWithSpaces>
  <SharedDoc>false</SharedDoc>
  <HLinks>
    <vt:vector size="12" baseType="variant">
      <vt:variant>
        <vt:i4>7930983</vt:i4>
      </vt:variant>
      <vt:variant>
        <vt:i4>244</vt:i4>
      </vt:variant>
      <vt:variant>
        <vt:i4>0</vt:i4>
      </vt:variant>
      <vt:variant>
        <vt:i4>5</vt:i4>
      </vt:variant>
      <vt:variant>
        <vt:lpwstr/>
      </vt:variant>
      <vt:variant>
        <vt:lpwstr>_ПИСЬМО_О_ПОДАЧЕ</vt:lpwstr>
      </vt:variant>
      <vt:variant>
        <vt:i4>7274549</vt:i4>
      </vt:variant>
      <vt:variant>
        <vt:i4>126</vt:i4>
      </vt:variant>
      <vt:variant>
        <vt:i4>0</vt:i4>
      </vt:variant>
      <vt:variant>
        <vt:i4>5</vt:i4>
      </vt:variant>
      <vt:variant>
        <vt:lpwstr>http://www.zakupki.gov.ru/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ZAVLIEV</dc:creator>
  <cp:lastModifiedBy>Ляной Михаил Викторович</cp:lastModifiedBy>
  <cp:revision>45</cp:revision>
  <cp:lastPrinted>2017-10-17T08:37:00Z</cp:lastPrinted>
  <dcterms:created xsi:type="dcterms:W3CDTF">2018-09-24T08:42:00Z</dcterms:created>
  <dcterms:modified xsi:type="dcterms:W3CDTF">2018-10-26T12:22:00Z</dcterms:modified>
</cp:coreProperties>
</file>